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A2" w:rsidRPr="008F2AC4" w:rsidRDefault="00C240A2" w:rsidP="00C24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  <w:r w:rsidR="001B7D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C240A2" w:rsidRPr="008F2AC4" w:rsidRDefault="00C240A2" w:rsidP="00C24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СУББОТИНСКОГО СЕЛЬСОВЕТА</w:t>
      </w:r>
    </w:p>
    <w:p w:rsidR="00C240A2" w:rsidRPr="008F2AC4" w:rsidRDefault="00C240A2" w:rsidP="00C24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240A2" w:rsidRPr="008F2AC4" w:rsidRDefault="00C240A2" w:rsidP="00C240A2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Default="00C240A2" w:rsidP="00C240A2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4B565A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4B565A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9F1017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381139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 w:rsidRPr="008F2AC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          </w:t>
      </w:r>
      <w:r w:rsidR="001B7D5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</w:t>
      </w:r>
      <w:r w:rsidRPr="008F2AC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Субботино</w:t>
      </w:r>
      <w:proofErr w:type="spellEnd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="001B7D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№ </w:t>
      </w:r>
      <w:r w:rsidR="004B565A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381139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</w:p>
    <w:p w:rsidR="001B7D52" w:rsidRPr="008F2AC4" w:rsidRDefault="001B7D52" w:rsidP="00C240A2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Субботинский</w:t>
      </w:r>
      <w:proofErr w:type="spellEnd"/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 на 202</w:t>
      </w:r>
      <w:r w:rsidR="004B56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p w:rsidR="00C240A2" w:rsidRPr="008F2AC4" w:rsidRDefault="00C240A2" w:rsidP="00C240A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</w:t>
      </w:r>
      <w:proofErr w:type="spellStart"/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Шушенского района</w:t>
      </w: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F2AC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C240A2" w:rsidRPr="008F2AC4" w:rsidRDefault="00C240A2" w:rsidP="00C240A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на 202</w:t>
      </w:r>
      <w:r w:rsidR="004B565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согласно приложению.</w:t>
      </w:r>
    </w:p>
    <w:p w:rsidR="00C240A2" w:rsidRPr="008F2AC4" w:rsidRDefault="00C240A2" w:rsidP="00C240A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в сети интернет.</w:t>
      </w:r>
    </w:p>
    <w:p w:rsidR="00C240A2" w:rsidRPr="008F2AC4" w:rsidRDefault="00C240A2" w:rsidP="00C240A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C240A2" w:rsidRPr="008F2AC4" w:rsidRDefault="00C240A2" w:rsidP="00C240A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Настоящее постановление вступает в силу в день, следующий за днем его официального опубликования в газете </w:t>
      </w:r>
      <w:proofErr w:type="spellStart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Субботинские</w:t>
      </w:r>
      <w:proofErr w:type="spellEnd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ВЕСТИ.</w:t>
      </w:r>
    </w:p>
    <w:p w:rsidR="00C240A2" w:rsidRDefault="00C240A2" w:rsidP="00C240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2AC4" w:rsidRPr="008F2AC4" w:rsidRDefault="008F2AC4" w:rsidP="00C240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8F2AC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</w:t>
      </w:r>
      <w:r w:rsidR="001B7D52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О.В. </w:t>
      </w:r>
      <w:proofErr w:type="spellStart"/>
      <w:r w:rsidRPr="008F2AC4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</w:p>
    <w:p w:rsidR="00C240A2" w:rsidRPr="008F2AC4" w:rsidRDefault="00C240A2" w:rsidP="00C240A2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40A2" w:rsidRPr="008F2AC4" w:rsidRDefault="00C240A2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240A2" w:rsidRPr="008F2AC4" w:rsidRDefault="00C240A2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240A2" w:rsidRDefault="00C240A2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2AC4" w:rsidRDefault="008F2AC4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2AC4" w:rsidRDefault="008F2AC4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2AC4" w:rsidRDefault="008F2AC4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2AC4" w:rsidRDefault="008F2AC4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2AC4" w:rsidRDefault="008F2AC4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2AC4" w:rsidRDefault="008F2AC4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2AC4" w:rsidRPr="008F2AC4" w:rsidRDefault="008F2AC4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240A2" w:rsidRPr="008F2AC4" w:rsidRDefault="00C240A2" w:rsidP="00C240A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240A2" w:rsidRDefault="00C240A2" w:rsidP="00381139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к постановлению Администрации </w:t>
      </w:r>
      <w:proofErr w:type="spellStart"/>
      <w:r w:rsidRPr="008F2AC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</w:t>
      </w:r>
      <w:r w:rsidR="00D0407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040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8113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38113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D0407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8113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381139" w:rsidRPr="008F2AC4" w:rsidRDefault="00381139" w:rsidP="00381139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Субботинский</w:t>
      </w:r>
      <w:proofErr w:type="spellEnd"/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 на 202</w:t>
      </w:r>
      <w:r w:rsidR="00D040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p w:rsidR="00C240A2" w:rsidRPr="008F2AC4" w:rsidRDefault="00C240A2" w:rsidP="00C240A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 </w:t>
      </w:r>
    </w:p>
    <w:p w:rsidR="00C240A2" w:rsidRPr="008F2AC4" w:rsidRDefault="00C240A2" w:rsidP="00C240A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Настоящая 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Субботинский</w:t>
      </w:r>
      <w:proofErr w:type="spellEnd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на 202</w:t>
      </w:r>
      <w:r w:rsidR="00D04070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  <w:r w:rsidRPr="008F2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8F2AC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(далее по тексту – администрация).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sz w:val="24"/>
          <w:szCs w:val="24"/>
          <w:lang w:eastAsia="ru-RU"/>
        </w:rPr>
        <w:t>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240A2" w:rsidRPr="008F2AC4" w:rsidRDefault="00C240A2" w:rsidP="00C240A2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2.1. Вид муниципального контроля: муниципальный жилищный контроль.</w:t>
      </w:r>
    </w:p>
    <w:p w:rsidR="00C240A2" w:rsidRPr="008F2AC4" w:rsidRDefault="00C240A2" w:rsidP="00C24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2.2. Предметом муниципального контроля на территории муниципального образования «</w:t>
      </w:r>
      <w:proofErr w:type="spellStart"/>
      <w:r w:rsidRPr="008F2A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является: соблюдение гражданами и организациями (далее – контролируемые лица) обязательных требований, установленных жилищным законодательством, 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1) требований к: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использованию и сохранности жилищного фонда;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жилым помещениям, их использованию и содержанию;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использованию и содержанию общего имущества собственников помещений в многоквартирных домах;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порядку осуществления перепланировки и (или) переустройства помещений в многоквартирном доме;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формированию фондов капитального ремонта;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- порядку размещения </w:t>
      </w:r>
      <w:proofErr w:type="spellStart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ресурсоснабжающими</w:t>
      </w:r>
      <w:proofErr w:type="spellEnd"/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обеспечению доступности для инвалидов помещений в многоквартирных домах;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предоставлению жилых помещений в наемных домах социального использования;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3)  правил: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содержания общего имущества в многоквартирном доме;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изменения размера платы за содержание жилого помещения;</w:t>
      </w:r>
    </w:p>
    <w:p w:rsidR="00C240A2" w:rsidRPr="008F2AC4" w:rsidRDefault="00C240A2" w:rsidP="00C2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Cs/>
          <w:sz w:val="24"/>
          <w:szCs w:val="24"/>
          <w:lang w:eastAsia="ru-RU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C240A2" w:rsidRPr="008F2AC4" w:rsidRDefault="00C240A2" w:rsidP="00C24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F2AC4">
        <w:rPr>
          <w:rFonts w:ascii="Arial" w:eastAsia="Times New Roman" w:hAnsi="Arial" w:cs="Arial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240A2" w:rsidRPr="008F2AC4" w:rsidRDefault="00C240A2" w:rsidP="00C24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2.3. Администрацией </w:t>
      </w:r>
      <w:proofErr w:type="gramStart"/>
      <w:r w:rsidRPr="008F2AC4">
        <w:rPr>
          <w:rFonts w:ascii="Arial" w:eastAsia="Times New Roman" w:hAnsi="Arial" w:cs="Arial"/>
          <w:sz w:val="24"/>
          <w:szCs w:val="24"/>
          <w:lang w:eastAsia="ru-RU"/>
        </w:rPr>
        <w:t>за  202</w:t>
      </w:r>
      <w:r w:rsidR="00D04070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В рамках профилактики</w:t>
      </w:r>
      <w:r w:rsidRPr="008F2AC4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в 202</w:t>
      </w:r>
      <w:r w:rsidR="00DC43E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C240A2" w:rsidRPr="008F2AC4" w:rsidRDefault="00C240A2" w:rsidP="00C240A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240A2" w:rsidRPr="008F2AC4" w:rsidRDefault="00C240A2" w:rsidP="00C240A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240A2" w:rsidRPr="008F2AC4" w:rsidRDefault="00C240A2" w:rsidP="00C240A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240A2" w:rsidRPr="008F2AC4" w:rsidRDefault="00C240A2" w:rsidP="00C240A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240A2" w:rsidRPr="008F2AC4" w:rsidRDefault="00C240A2" w:rsidP="00C240A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2AC4">
        <w:rPr>
          <w:rFonts w:ascii="Arial" w:eastAsia="Times New Roman" w:hAnsi="Arial" w:cs="Arial"/>
          <w:sz w:val="24"/>
          <w:szCs w:val="24"/>
          <w:lang w:eastAsia="ru-RU"/>
        </w:rPr>
        <w:t>За  202</w:t>
      </w:r>
      <w:r w:rsidR="00DC43E8">
        <w:rPr>
          <w:rFonts w:ascii="Arial" w:eastAsia="Times New Roman" w:hAnsi="Arial" w:cs="Arial"/>
          <w:sz w:val="24"/>
          <w:szCs w:val="24"/>
          <w:lang w:eastAsia="ru-RU"/>
        </w:rPr>
        <w:t>4</w:t>
      </w:r>
      <w:bookmarkStart w:id="0" w:name="_GoBack"/>
      <w:bookmarkEnd w:id="0"/>
      <w:proofErr w:type="gramEnd"/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C240A2" w:rsidRPr="008F2AC4" w:rsidRDefault="00C240A2" w:rsidP="00C240A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3. Цели и задачи реализации Программы</w:t>
      </w:r>
    </w:p>
    <w:p w:rsidR="00C240A2" w:rsidRPr="008F2AC4" w:rsidRDefault="00C240A2" w:rsidP="00C240A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3.1. Целями профилактической работы являются: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2.2. Задачами профилактической работы являются: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240A2" w:rsidRPr="008F2AC4" w:rsidRDefault="00C240A2" w:rsidP="00C240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2AC4">
        <w:rPr>
          <w:rFonts w:ascii="Arial" w:eastAsia="Times New Roman" w:hAnsi="Arial" w:cs="Arial"/>
          <w:sz w:val="24"/>
          <w:szCs w:val="24"/>
          <w:lang w:eastAsia="ru-RU"/>
        </w:rPr>
        <w:t>В положении о виде контроля с</w:t>
      </w:r>
      <w:r w:rsidRPr="008F2AC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8F2AC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8F2AC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8F2AC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8F2AC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 51 № 248-ФЗ).</w:t>
      </w:r>
    </w:p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F2AC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4. Перечень профилактических мероприятий, сроки (периодичность) их проведения</w:t>
      </w:r>
    </w:p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44"/>
        <w:gridCol w:w="3023"/>
        <w:gridCol w:w="2219"/>
      </w:tblGrid>
      <w:tr w:rsidR="00C240A2" w:rsidRPr="008F2AC4" w:rsidTr="007E71A0">
        <w:tc>
          <w:tcPr>
            <w:tcW w:w="617" w:type="dxa"/>
            <w:shd w:val="clear" w:color="auto" w:fill="auto"/>
            <w:vAlign w:val="center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п/п</w:t>
            </w:r>
          </w:p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vAlign w:val="center"/>
          </w:tcPr>
          <w:p w:rsidR="00C240A2" w:rsidRPr="008F2AC4" w:rsidRDefault="00C240A2" w:rsidP="00C240A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</w:t>
            </w:r>
          </w:p>
          <w:p w:rsidR="00C240A2" w:rsidRPr="008F2AC4" w:rsidRDefault="00C240A2" w:rsidP="00C240A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240A2" w:rsidRPr="008F2AC4" w:rsidTr="007E71A0">
        <w:tc>
          <w:tcPr>
            <w:tcW w:w="617" w:type="dxa"/>
            <w:shd w:val="clear" w:color="auto" w:fill="auto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4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3023" w:type="dxa"/>
            <w:shd w:val="clear" w:color="auto" w:fill="auto"/>
          </w:tcPr>
          <w:p w:rsidR="00C240A2" w:rsidRPr="008F2AC4" w:rsidRDefault="00C240A2" w:rsidP="00C240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9" w:type="dxa"/>
            <w:shd w:val="clear" w:color="auto" w:fill="auto"/>
          </w:tcPr>
          <w:p w:rsidR="00C240A2" w:rsidRPr="008F2AC4" w:rsidRDefault="00C240A2" w:rsidP="00C240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240A2" w:rsidRPr="008F2AC4" w:rsidTr="007E71A0">
        <w:tc>
          <w:tcPr>
            <w:tcW w:w="617" w:type="dxa"/>
            <w:shd w:val="clear" w:color="auto" w:fill="auto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4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Обобщение правоприменительной </w:t>
            </w: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023" w:type="dxa"/>
            <w:shd w:val="clear" w:color="auto" w:fill="auto"/>
          </w:tcPr>
          <w:p w:rsidR="00C240A2" w:rsidRPr="008F2AC4" w:rsidRDefault="00C240A2" w:rsidP="00C24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26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lastRenderedPageBreak/>
              <w:t xml:space="preserve">ежегодно не позднее </w:t>
            </w:r>
            <w:r w:rsidR="00D70F13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1 июля</w:t>
            </w:r>
            <w:r w:rsidRPr="008F2AC4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 года, следующего </w:t>
            </w:r>
            <w:r w:rsidRPr="008F2AC4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lastRenderedPageBreak/>
              <w:t xml:space="preserve">за годом обобщения правоприменительной практики. </w:t>
            </w:r>
          </w:p>
          <w:p w:rsidR="00C240A2" w:rsidRPr="008F2AC4" w:rsidRDefault="00C240A2" w:rsidP="00C240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2219" w:type="dxa"/>
            <w:shd w:val="clear" w:color="auto" w:fill="auto"/>
          </w:tcPr>
          <w:p w:rsidR="00C240A2" w:rsidRPr="008F2AC4" w:rsidRDefault="00C240A2" w:rsidP="00C240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Специалист администрации, к </w:t>
            </w:r>
            <w:r w:rsidRPr="008F2AC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должностным обязанностям которого относится осуществление муниципального контроля  </w:t>
            </w:r>
          </w:p>
        </w:tc>
      </w:tr>
      <w:tr w:rsidR="00C240A2" w:rsidRPr="008F2AC4" w:rsidTr="007E71A0">
        <w:tc>
          <w:tcPr>
            <w:tcW w:w="617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44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3023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19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240A2" w:rsidRPr="008F2AC4" w:rsidTr="007E71A0">
        <w:tc>
          <w:tcPr>
            <w:tcW w:w="617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4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023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 по</w:t>
            </w:r>
            <w:proofErr w:type="gramEnd"/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обращениям контролируемых лиц и их представителей</w:t>
            </w:r>
          </w:p>
        </w:tc>
        <w:tc>
          <w:tcPr>
            <w:tcW w:w="2219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240A2" w:rsidRPr="008F2AC4" w:rsidTr="007E71A0">
        <w:tc>
          <w:tcPr>
            <w:tcW w:w="617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C240A2" w:rsidRPr="008F2AC4" w:rsidRDefault="00C240A2" w:rsidP="00C240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023" w:type="dxa"/>
            <w:shd w:val="clear" w:color="auto" w:fill="auto"/>
          </w:tcPr>
          <w:p w:rsidR="00C240A2" w:rsidRPr="008F2AC4" w:rsidRDefault="00C240A2" w:rsidP="00C240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 раз в год </w:t>
            </w:r>
          </w:p>
          <w:p w:rsidR="00C240A2" w:rsidRPr="008F2AC4" w:rsidRDefault="00C240A2" w:rsidP="00C240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40A2" w:rsidRPr="008F2AC4" w:rsidRDefault="00C240A2" w:rsidP="00C240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240A2" w:rsidRPr="008F2AC4" w:rsidRDefault="00C240A2" w:rsidP="00C240A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shd w:val="clear" w:color="auto" w:fill="auto"/>
          </w:tcPr>
          <w:p w:rsidR="00C240A2" w:rsidRPr="008F2AC4" w:rsidRDefault="00C240A2" w:rsidP="00C240A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2AC4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</w:t>
            </w:r>
            <w:r w:rsidRPr="008F2AC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относится осуществление муниципального контроля  </w:t>
            </w:r>
          </w:p>
        </w:tc>
      </w:tr>
    </w:tbl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240A2" w:rsidRPr="008F2AC4" w:rsidRDefault="00C240A2" w:rsidP="00C24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8F2AC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5. Показатели результативности и эффективности Программы</w:t>
      </w:r>
    </w:p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508"/>
        <w:gridCol w:w="2268"/>
      </w:tblGrid>
      <w:tr w:rsidR="00C240A2" w:rsidRPr="008F2AC4" w:rsidTr="007E71A0"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C240A2" w:rsidRPr="008F2AC4" w:rsidTr="007E71A0">
        <w:trPr>
          <w:trHeight w:hRule="exact" w:val="1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C240A2" w:rsidRPr="008F2AC4" w:rsidTr="007E71A0">
        <w:trPr>
          <w:trHeight w:hRule="exact" w:val="12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240A2" w:rsidRPr="008F2AC4" w:rsidRDefault="00C240A2" w:rsidP="00C240A2">
            <w:pPr>
              <w:spacing w:after="0" w:line="240" w:lineRule="auto"/>
              <w:ind w:right="139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C240A2" w:rsidRPr="008F2AC4" w:rsidTr="001B7D52">
        <w:trPr>
          <w:trHeight w:hRule="exact" w:val="27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 подтвердившимися</w:t>
            </w:r>
            <w:proofErr w:type="gramEnd"/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C240A2" w:rsidRPr="008F2AC4" w:rsidTr="007E71A0">
        <w:trPr>
          <w:trHeight w:hRule="exact" w:val="10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widowControl w:val="0"/>
              <w:spacing w:after="0" w:line="240" w:lineRule="auto"/>
              <w:ind w:left="2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widowControl w:val="0"/>
              <w:spacing w:after="0" w:line="240" w:lineRule="auto"/>
              <w:ind w:right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240A2" w:rsidRPr="008F2AC4" w:rsidRDefault="00C240A2" w:rsidP="00C240A2">
            <w:pPr>
              <w:widowControl w:val="0"/>
              <w:spacing w:after="0" w:line="240" w:lineRule="auto"/>
              <w:ind w:right="139" w:firstLine="4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0A2" w:rsidRPr="008F2AC4" w:rsidRDefault="00C240A2" w:rsidP="00C240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40A2" w:rsidRPr="008F2AC4" w:rsidRDefault="00C240A2" w:rsidP="00C240A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623E" w:rsidRPr="008F2AC4" w:rsidRDefault="00AA623E">
      <w:pPr>
        <w:rPr>
          <w:rFonts w:ascii="Arial" w:hAnsi="Arial" w:cs="Arial"/>
          <w:sz w:val="24"/>
          <w:szCs w:val="24"/>
        </w:rPr>
      </w:pPr>
    </w:p>
    <w:sectPr w:rsidR="00AA623E" w:rsidRPr="008F2AC4" w:rsidSect="00A873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17"/>
    <w:rsid w:val="000A2E20"/>
    <w:rsid w:val="001B7D52"/>
    <w:rsid w:val="00381139"/>
    <w:rsid w:val="004B565A"/>
    <w:rsid w:val="00542717"/>
    <w:rsid w:val="008F2AC4"/>
    <w:rsid w:val="009F1017"/>
    <w:rsid w:val="00AA623E"/>
    <w:rsid w:val="00C240A2"/>
    <w:rsid w:val="00D04070"/>
    <w:rsid w:val="00D70F13"/>
    <w:rsid w:val="00D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72B77-CEFF-44FE-9B17-748EA7AB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2024-03-14T02:58:00Z</cp:lastPrinted>
  <dcterms:created xsi:type="dcterms:W3CDTF">2024-12-23T08:45:00Z</dcterms:created>
  <dcterms:modified xsi:type="dcterms:W3CDTF">2024-12-23T08:45:00Z</dcterms:modified>
</cp:coreProperties>
</file>