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946" w:rsidRDefault="00EB7946" w:rsidP="00EB79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КРАСНОЯРСКИЙ  КРАЙ</w:t>
      </w:r>
      <w:proofErr w:type="gram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EB7946" w:rsidRPr="00EB7946" w:rsidRDefault="00EB7946" w:rsidP="00EB79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СУББОТИНСКИЙ </w:t>
      </w:r>
      <w:proofErr w:type="gram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СЕЛЬСОВЕТ  ШУШЕНСКОГО</w:t>
      </w:r>
      <w:proofErr w:type="gram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 РАЙОНА</w:t>
      </w:r>
    </w:p>
    <w:p w:rsidR="00EB7946" w:rsidRPr="00EB7946" w:rsidRDefault="00EB7946" w:rsidP="00EB79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СУББОТИНСКИЙ  СЕЛЬСКИЙ</w:t>
      </w:r>
      <w:proofErr w:type="gram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 СОВЕТ  ДЕПУТАТОВ</w:t>
      </w:r>
    </w:p>
    <w:p w:rsidR="00EB7946" w:rsidRPr="00EB7946" w:rsidRDefault="00EB7946" w:rsidP="00EB79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946" w:rsidRPr="00EB7946" w:rsidRDefault="00EB7946" w:rsidP="00EB79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946" w:rsidRPr="00EB7946" w:rsidRDefault="00EB7946" w:rsidP="00EB7946">
      <w:pPr>
        <w:tabs>
          <w:tab w:val="left" w:pos="729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B7946" w:rsidRPr="00EB7946" w:rsidRDefault="00EB7946" w:rsidP="00EB79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>Р Е Ш Е Н И Е</w:t>
      </w:r>
    </w:p>
    <w:p w:rsidR="00EB7946" w:rsidRPr="00EB7946" w:rsidRDefault="00EB7946" w:rsidP="00EB79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946" w:rsidRPr="00EB7946" w:rsidRDefault="00EB7946" w:rsidP="00EB7946">
      <w:pPr>
        <w:tabs>
          <w:tab w:val="left" w:pos="57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</w:t>
      </w:r>
    </w:p>
    <w:p w:rsidR="00EB7946" w:rsidRPr="00EB7946" w:rsidRDefault="00EB7946" w:rsidP="00EB79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946" w:rsidRPr="00EB7946" w:rsidRDefault="00EB7946" w:rsidP="00EB79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>18</w:t>
      </w:r>
      <w:r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2024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с.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Субботино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№ 70-189</w:t>
      </w:r>
    </w:p>
    <w:p w:rsidR="00EB7946" w:rsidRPr="00EB7946" w:rsidRDefault="00EB7946" w:rsidP="00EB79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946" w:rsidRPr="00EB7946" w:rsidRDefault="00EB7946" w:rsidP="00EB79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сельского поселения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2025 год и плановый период 2026-2027 годов»      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1.Утвердить  основные</w:t>
      </w:r>
      <w:proofErr w:type="gram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  характеристики бюджета сельского поселения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2025 год и плановый период 2026-2027 годов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сельского поселения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2025 год в сумме 16844,230 т. руб., на 2026 год в сумме 16945,827 т. руб., на 2027 год в сумме 16213,390 т. руб.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сельского поселения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2025 год в сумме 16894,230 т. руб., на </w:t>
      </w:r>
      <w:proofErr w:type="gram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2026  год</w:t>
      </w:r>
      <w:proofErr w:type="gram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в сумме 16995,827 т. руб., на 2027 год в сумме 16263,390  т. руб., в том числе условно утвержденные расходы в сумме 389,145 т. руб. в 2026 году и в сумме 778,660 т. руб. </w:t>
      </w:r>
      <w:r w:rsidRPr="00EB794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в 2027 году</w:t>
      </w:r>
      <w:r w:rsidRPr="00EB794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3) дефицит бюджета сельского поселения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2025год в сумме 50,000 т. руб., на 2026 год в сумме 50,000 т. руб., на 2027 год в сумме 50,00 т. руб.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4) источники внутреннего финансирования дефицита бюджета сельского поселения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2025 год в сумме 50,000 т. руб. на 2026 год в сумме 50,000 т. руб., на 2027 год в сумме 50,000 т. руб., согласно Приложению №1 к настоящему Решению.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перечень главных администраторов доходов бюджета сельского поселения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закрепленные за ними доходные источники, согласно приложению № 2;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- утвердить перечень </w:t>
      </w:r>
      <w:proofErr w:type="gram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главных  администраторов</w:t>
      </w:r>
      <w:proofErr w:type="gram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 источников  финансирования  дефицита бюджета  сельского поселения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 согласно Приложению № 3 к настоящему Решению;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доходы бюджета сельского поселения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2025 год и плановый период 2026-2027 годов согласно приложению № 4 к настоящему Решению.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3.1. Установить нормативы распределения </w:t>
      </w:r>
      <w:proofErr w:type="gram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доходов  в</w:t>
      </w:r>
      <w:proofErr w:type="gram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2025 году и плановом периоде 2026-2027 годов за счет: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>- федеральных, региональных налогов, сборов и неналоговых доходов в соответствии с нормативами, установленными БК РФ и законодательством Российской Федерации;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- прочих </w:t>
      </w:r>
      <w:proofErr w:type="gram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налогов ,</w:t>
      </w:r>
      <w:proofErr w:type="gram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сборов, пошлин и других платежей в соответствии с законодательством РФ , согласно приложению № 9 к настоящему решению;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4.Утвердить общий объем средств бюджета сельского поселения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сельсовета  на</w:t>
      </w:r>
      <w:proofErr w:type="gram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 публичных нормативных обязательств сельсовета на 2025 год в сумме 96,0 т. руб., на 2026 год в сумме 96,0 т. руб., на 2027 год в сумме 96,0 т. руб. 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5.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2026-2027 годов, согласно Приложению № 5 к настоящему Решению. 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>5.1. Утвердить ведомственную структуру расходов бюджета сельсовета на 2025 год, и плановый период 2026-2027 годов согласно Приложению № 6 к настоящему Решению.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5.2. Установить, что в расходной части бюджета сельского </w:t>
      </w:r>
      <w:proofErr w:type="gram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proofErr w:type="gram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предусматривается резервный фонд Главы сельсовета  на 2025 год в сумме 50,00 т. руб. на  2026 год в сумме 50,00 т. руб., на 2027 год в сумме 50,00 т. руб.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>5.3. Установить верхний предел муниципального внутреннего долга сельсовета по долговым обязательствам сельсовета: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на 1 января 2026 года в сумме 0,00 т.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>, в том числе по муниципальным гарантиям 0,0 тыс. руб.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на 1 января 2027 года в сумме 0,00 т.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>, в том числе по муниципальным гарантиям 0,0 тыс. руб.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на 1 января 2028 года в сумме 0,00 т.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>, в том числе по муниципальным гарантиям 0,0 тыс. руб.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>5.4. Установить предельный объем муниципального долга сельсовета: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   1528,000</w:t>
      </w:r>
      <w:r w:rsidRPr="00EB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</w:t>
      </w:r>
      <w:r w:rsidRPr="00EB7946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r w:rsidRPr="00EB7946">
        <w:rPr>
          <w:rFonts w:ascii="Arial" w:eastAsia="Times New Roman" w:hAnsi="Arial" w:cs="Arial"/>
          <w:sz w:val="24"/>
          <w:szCs w:val="24"/>
          <w:lang w:eastAsia="ru-RU"/>
        </w:rPr>
        <w:t>руб. на 2025 год;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   1543,748 тыс. руб. на 2026 год;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   1560,125 тыс. руб. на 2027 год;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5.5. Установить, что  Администрация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вправе в ходе исполнения настоящего  Решения уточнять сводную бюджетную роспись бюджета сельского поселения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2025 год с последующим  внесением изменений  в настоящее Решение на сумму средств межбюджетных трансфертов, передаваемых из краевого бюджета на осуществление  отдельных целевых расходов на основании краевых законов  и (или) нормативно- правовых актов  Губернатора  Красноярского края и Правительства Красноярского края, а также соглашений, заключенных с главными распорядителями средств районного бюджета, и уведомлений Финансового управления администрации Шушенского района, главных распорядителей средств районного бюджета. 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5.6. Утвердить распределение бюджетных ассигнований по целевым статьям (муниципальным программам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</w:t>
      </w:r>
      <w:proofErr w:type="gram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непрограммным  направлениям</w:t>
      </w:r>
      <w:proofErr w:type="gram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 деятельности), группам и подгруппам видов расходов, разделам, подразделам классификации расходов бюджета на 2025 год и плановый период 2026-2027 годов согласно Приложению № 8 к настоящему Решению.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6.   Размеры денежного </w:t>
      </w:r>
      <w:proofErr w:type="gram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вознаграждения  выборных</w:t>
      </w:r>
      <w:proofErr w:type="gram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должностных лиц, осуществляющих свои полномочия на постоянной основе, а также лиц, замещающих  иные муниципальные  должности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размеры должностных окладов по должностям муниципальной службы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проиндексированные  в 2009, 2011, 2012,2013,2015,2018,2019,2020,2021,2022,2023,2024годах,увеличиваются (индексируются):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в  2025 году и в  плановом периоде 2026-2027 годов на коэффициент, равный 1; 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7.  Заработная плата работников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</w:t>
      </w:r>
      <w:r w:rsidRPr="00EB794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в 2025 году и в плановом периоде 2026 -2027 годов на коэффициент, равный 1.   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8. Установить, </w:t>
      </w:r>
      <w:proofErr w:type="gram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что  Администрация</w:t>
      </w:r>
      <w:proofErr w:type="gram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вправе в ходе исполнения настоящего  Решения уточнять сводную бюджетную роспись бюджета сельсовета на 2025 год без внесения изменений в настоящее Решение: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>а) в случаях образования, переименования, реорганизации, ликвидации органов муниципальной власти, в том числе путем изменения типа существующих муниципальных бюджетных учреждений, за счет перераспределения их полномочий и численности в пределах общего объема средств, предусмотренных настоящим Решением, в четвертом квартале 2025 года.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>б) в случае уменьшения суммы средств межбюджетных трансфертов из районного бюджета в четвертом квартале 2025 года.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>г) в случаях выделения средств бюджету сельсовета за счет средств резервного фонда администрации района;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9. Утвердить главного распорядителя средств бюджета сельского </w:t>
      </w:r>
      <w:proofErr w:type="gram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proofErr w:type="gram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сельсовета: администрацию 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Шушенского района. 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10. Утвердить программу муниципальных внутренних заимствований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2025 год и плановый период 2026-2027 годов, согласно Приложению № 7 к настоящему Решению.</w:t>
      </w:r>
    </w:p>
    <w:p w:rsidR="00EB7946" w:rsidRPr="00EB7946" w:rsidRDefault="00EB7946" w:rsidP="00EB7946">
      <w:pPr>
        <w:numPr>
          <w:ilvl w:val="0"/>
          <w:numId w:val="1"/>
        </w:numPr>
        <w:tabs>
          <w:tab w:val="clear" w:pos="1138"/>
          <w:tab w:val="num" w:pos="0"/>
          <w:tab w:val="num" w:pos="568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proofErr w:type="gram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Решение  вступает</w:t>
      </w:r>
      <w:proofErr w:type="gram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в силу с 1 января 2025 года, но не ранее дня, следующего за днем его  официального опубликования. </w:t>
      </w:r>
    </w:p>
    <w:p w:rsidR="00EB7946" w:rsidRPr="00EB7946" w:rsidRDefault="00EB7946" w:rsidP="00EB7946">
      <w:pPr>
        <w:numPr>
          <w:ilvl w:val="0"/>
          <w:numId w:val="1"/>
        </w:numPr>
        <w:tabs>
          <w:tab w:val="clear" w:pos="1138"/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Решения возложить на постоянную комиссию по экономической политике, финансам и бюджету, земельным отношениям и малому бизнесу. </w:t>
      </w: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946" w:rsidRPr="00EB7946" w:rsidRDefault="00EB7946" w:rsidP="00EB7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946" w:rsidRPr="00EB7946" w:rsidRDefault="00EB7946" w:rsidP="00EB79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proofErr w:type="gram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Глава 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proofErr w:type="gram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</w:p>
    <w:p w:rsidR="00EB7946" w:rsidRPr="00EB7946" w:rsidRDefault="00EB7946" w:rsidP="00EB79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ельского Совета депутатов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  сельсовета               </w:t>
      </w:r>
    </w:p>
    <w:p w:rsidR="00EB7946" w:rsidRPr="00EB7946" w:rsidRDefault="00EB7946" w:rsidP="00EB7946">
      <w:pPr>
        <w:tabs>
          <w:tab w:val="left" w:pos="7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Корзун О.А.                                                                </w:t>
      </w:r>
      <w:proofErr w:type="spellStart"/>
      <w:r w:rsidRPr="00EB7946">
        <w:rPr>
          <w:rFonts w:ascii="Arial" w:eastAsia="Times New Roman" w:hAnsi="Arial" w:cs="Arial"/>
          <w:sz w:val="24"/>
          <w:szCs w:val="24"/>
          <w:lang w:eastAsia="ru-RU"/>
        </w:rPr>
        <w:t>Тасханов</w:t>
      </w:r>
      <w:proofErr w:type="spellEnd"/>
      <w:r w:rsidRPr="00EB7946">
        <w:rPr>
          <w:rFonts w:ascii="Arial" w:eastAsia="Times New Roman" w:hAnsi="Arial" w:cs="Arial"/>
          <w:sz w:val="24"/>
          <w:szCs w:val="24"/>
          <w:lang w:eastAsia="ru-RU"/>
        </w:rPr>
        <w:t xml:space="preserve"> О.В.</w:t>
      </w:r>
    </w:p>
    <w:p w:rsidR="00EB7946" w:rsidRDefault="00EB7946">
      <w:pPr>
        <w:rPr>
          <w:rFonts w:ascii="Arial" w:hAnsi="Arial" w:cs="Arial"/>
          <w:sz w:val="24"/>
          <w:szCs w:val="24"/>
        </w:rPr>
        <w:sectPr w:rsidR="00EB79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952"/>
        <w:gridCol w:w="2450"/>
        <w:gridCol w:w="5529"/>
        <w:gridCol w:w="1559"/>
        <w:gridCol w:w="1676"/>
        <w:gridCol w:w="2293"/>
      </w:tblGrid>
      <w:tr w:rsidR="00EB7946" w:rsidRPr="00EB7946" w:rsidTr="00EB7946">
        <w:trPr>
          <w:trHeight w:val="36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EB7946" w:rsidRPr="00EB7946" w:rsidTr="00EB7946">
        <w:trPr>
          <w:trHeight w:val="36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EB7946" w:rsidRPr="00EB7946" w:rsidTr="00EB7946">
        <w:trPr>
          <w:trHeight w:val="36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</w:t>
            </w:r>
          </w:p>
        </w:tc>
      </w:tr>
      <w:tr w:rsidR="00EB7946" w:rsidRPr="00EB7946" w:rsidTr="00EB7946">
        <w:trPr>
          <w:trHeight w:val="37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 18.12. 2024 г.  № 70-189 </w:t>
            </w:r>
          </w:p>
        </w:tc>
      </w:tr>
      <w:tr w:rsidR="00EB7946" w:rsidRPr="00EB7946" w:rsidTr="00EB7946">
        <w:trPr>
          <w:trHeight w:val="36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7946" w:rsidRPr="00EB7946" w:rsidTr="00EB7946">
        <w:trPr>
          <w:trHeight w:val="37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7946" w:rsidRPr="00EB7946" w:rsidTr="00EB7946">
        <w:trPr>
          <w:trHeight w:val="720"/>
        </w:trPr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дефицита  бюджета</w:t>
            </w:r>
            <w:proofErr w:type="gramEnd"/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2025 году и плановом периоде 2026 -2027годах </w:t>
            </w:r>
          </w:p>
        </w:tc>
      </w:tr>
      <w:tr w:rsidR="00EB7946" w:rsidRPr="00EB7946" w:rsidTr="00EB7946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7946" w:rsidRPr="00EB7946" w:rsidTr="00EB7946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EB7946" w:rsidRPr="00EB7946" w:rsidTr="00EB7946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год, сумма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год, сумма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год, сумма</w:t>
            </w:r>
          </w:p>
        </w:tc>
      </w:tr>
      <w:tr w:rsidR="00EB7946" w:rsidRPr="00EB7946" w:rsidTr="00EB7946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EB7946" w:rsidRPr="00EB7946" w:rsidTr="00EB7946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EB7946" w:rsidRPr="00EB7946" w:rsidTr="00EB7946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-16 844,230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-16 945,827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-16 213,390</w:t>
            </w:r>
          </w:p>
        </w:tc>
      </w:tr>
      <w:tr w:rsidR="00EB7946" w:rsidRPr="00EB7946" w:rsidTr="00EB7946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816 01 05 02 00 00 0000 500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-16 844,230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-16 945,827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-16 213,390</w:t>
            </w:r>
          </w:p>
        </w:tc>
      </w:tr>
      <w:tr w:rsidR="00EB7946" w:rsidRPr="00EB7946" w:rsidTr="00EB7946">
        <w:trPr>
          <w:trHeight w:val="4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816 01 05 02 01 00 0000 510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-16 844,230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-16 945,827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-16 213,390</w:t>
            </w:r>
          </w:p>
        </w:tc>
      </w:tr>
      <w:tr w:rsidR="00EB7946" w:rsidRPr="00EB7946" w:rsidTr="00EB794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816 01 05 02 01 10 0000 510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-16844,23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-16945,827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-16 213,390</w:t>
            </w:r>
          </w:p>
        </w:tc>
      </w:tr>
      <w:tr w:rsidR="00EB7946" w:rsidRPr="00EB7946" w:rsidTr="00EB7946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16 894,230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16 995,827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16 263,390</w:t>
            </w:r>
          </w:p>
        </w:tc>
      </w:tr>
      <w:tr w:rsidR="00EB7946" w:rsidRPr="00EB7946" w:rsidTr="00EB7946">
        <w:trPr>
          <w:trHeight w:val="4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816 01 05 02 00 00 0000 600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16 894,230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16 995,827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16 263,390</w:t>
            </w:r>
          </w:p>
        </w:tc>
      </w:tr>
      <w:tr w:rsidR="00EB7946" w:rsidRPr="00EB7946" w:rsidTr="00EB7946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816 01 05 02 01 00 0000 610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16 894,230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16 995,827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16 263,390</w:t>
            </w:r>
          </w:p>
        </w:tc>
      </w:tr>
      <w:tr w:rsidR="00EB7946" w:rsidRPr="00EB7946" w:rsidTr="00EB794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816 01 05 02 01 10 0000 610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16894,230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16995,827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16 263,390</w:t>
            </w:r>
          </w:p>
        </w:tc>
      </w:tr>
      <w:tr w:rsidR="00EB7946" w:rsidRPr="00EB7946" w:rsidTr="00EB7946">
        <w:trPr>
          <w:trHeight w:val="51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</w:tbl>
    <w:p w:rsidR="00EB7946" w:rsidRDefault="00EB7946">
      <w:pPr>
        <w:rPr>
          <w:rFonts w:ascii="Arial" w:hAnsi="Arial" w:cs="Arial"/>
          <w:sz w:val="24"/>
          <w:szCs w:val="24"/>
        </w:rPr>
        <w:sectPr w:rsidR="00EB7946" w:rsidSect="00EB794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952"/>
        <w:gridCol w:w="1224"/>
        <w:gridCol w:w="2880"/>
        <w:gridCol w:w="9384"/>
      </w:tblGrid>
      <w:tr w:rsidR="00EB7946" w:rsidRPr="00EB7946" w:rsidTr="00EB794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EB7946" w:rsidRPr="00EB7946" w:rsidTr="00EB794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EB7946" w:rsidRPr="00EB7946" w:rsidTr="00EB794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</w:t>
            </w:r>
            <w:proofErr w:type="gram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г. № 70-189</w:t>
            </w:r>
          </w:p>
        </w:tc>
      </w:tr>
      <w:tr w:rsidR="00EB7946" w:rsidRPr="00EB7946" w:rsidTr="00EB794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7946" w:rsidRPr="00EB7946" w:rsidTr="00EB7946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</w:t>
            </w:r>
            <w:proofErr w:type="gram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кода  классификации</w:t>
            </w:r>
            <w:proofErr w:type="gram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</w:tr>
      <w:tr w:rsidR="00EB7946" w:rsidRPr="00EB7946" w:rsidTr="00EB7946">
        <w:trPr>
          <w:trHeight w:val="2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EB7946" w:rsidRPr="00EB7946" w:rsidTr="00EB794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B7946" w:rsidRPr="00EB7946" w:rsidTr="00EB794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отмененному)).</w:t>
            </w:r>
          </w:p>
          <w:p w:rsidR="00193C04" w:rsidRPr="00EB7946" w:rsidRDefault="00193C04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7946" w:rsidRPr="00EB7946" w:rsidTr="00EB794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  <w:p w:rsidR="00193C04" w:rsidRPr="00EB7946" w:rsidRDefault="00193C04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7946" w:rsidRPr="00EB7946" w:rsidTr="00EB794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Доходы,получаемые</w:t>
            </w:r>
            <w:proofErr w:type="spellEnd"/>
            <w:proofErr w:type="gram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учреждений).</w:t>
            </w:r>
          </w:p>
          <w:p w:rsidR="00193C04" w:rsidRPr="00EB7946" w:rsidRDefault="00193C04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7946" w:rsidRPr="00EB7946" w:rsidTr="00EB7946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управлении  органов</w:t>
            </w:r>
            <w:proofErr w:type="gram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EB7946" w:rsidRPr="00EB7946" w:rsidTr="00EB7946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1 13 02065 10 0000 130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</w:t>
            </w:r>
            <w:proofErr w:type="gram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  сельских</w:t>
            </w:r>
            <w:proofErr w:type="gram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EB7946" w:rsidRPr="00EB7946" w:rsidTr="00EB7946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1 14  02053 10 0000 410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proofErr w:type="gram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предприятий ,</w:t>
            </w:r>
            <w:proofErr w:type="gram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 казенных), в части реализации основных средств по указанному имуществу</w:t>
            </w:r>
          </w:p>
          <w:p w:rsidR="00193C04" w:rsidRPr="00EB7946" w:rsidRDefault="00193C04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7946" w:rsidRPr="00EB7946" w:rsidTr="00EB7946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1 14  06025 10 0000 430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193C04" w:rsidRPr="00EB7946" w:rsidRDefault="00193C04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7946" w:rsidRPr="00EB7946" w:rsidTr="00EB7946">
        <w:trPr>
          <w:trHeight w:val="100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1 16  07090 10 0000 140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B7946" w:rsidRPr="00EB7946" w:rsidTr="00EB794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1 17  01050 10 0000 180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EB7946" w:rsidRPr="00EB7946" w:rsidTr="00EB794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1 17  05050 10 0000 180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поселений.</w:t>
            </w:r>
          </w:p>
        </w:tc>
      </w:tr>
      <w:tr w:rsidR="00EB7946" w:rsidRPr="00EB7946" w:rsidTr="00EB794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1 17  15030 10 0001 150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 поддержке местных инициатив от юридических лиц и индивидуальных предпринимателей)</w:t>
            </w:r>
          </w:p>
        </w:tc>
      </w:tr>
      <w:tr w:rsidR="00EB7946" w:rsidRPr="00EB7946" w:rsidTr="00EB794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1 17  15030 10 0002 150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(по поддержке местных инициатив от физических лиц) </w:t>
            </w:r>
          </w:p>
        </w:tc>
      </w:tr>
      <w:tr w:rsidR="00EB7946" w:rsidRPr="00EB7946" w:rsidTr="00EB7946">
        <w:trPr>
          <w:trHeight w:val="21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2 02 15001  10  7601  150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193C04" w:rsidRDefault="00EB7946" w:rsidP="00EB7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 по расчету  и предоставлению дотаций на выравнивание бюджетной обеспеченности поселениям, входящим  в состав  муниципального района края в рамках подпрограммы "Создание условий для эффективного и ответственного управления муниципальными </w:t>
            </w:r>
            <w:proofErr w:type="spell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финансами,повышения</w:t>
            </w:r>
            <w:proofErr w:type="spell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  <w:p w:rsidR="00EB7946" w:rsidRPr="00EB7946" w:rsidRDefault="00EB7946" w:rsidP="00EB7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7946" w:rsidRPr="00EB7946" w:rsidTr="00EB7946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2  02  15001  10  9134  150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 из районного фонда финансовой поддержки поселений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EB7946" w:rsidRPr="00EB7946" w:rsidTr="00EB794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2  02 49999  10  7412  150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бюджетам</w:t>
            </w:r>
            <w:proofErr w:type="gram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EB7946" w:rsidRPr="00EB7946" w:rsidTr="00EB794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2 0249999 10 7641  150  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инициатив);</w:t>
            </w:r>
          </w:p>
        </w:tc>
      </w:tr>
      <w:tr w:rsidR="00EB7946" w:rsidRPr="00EB7946" w:rsidTr="00EB794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2  02 29999  10  7509  150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</w:t>
            </w:r>
            <w:proofErr w:type="gram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поселений(</w:t>
            </w:r>
            <w:proofErr w:type="gram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капитальный ремонт и ремонт автомобильных дорог общего пользования местного значения)</w:t>
            </w:r>
          </w:p>
        </w:tc>
      </w:tr>
      <w:tr w:rsidR="00EB7946" w:rsidRPr="00EB7946" w:rsidTr="00EB794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2  02 29999  10  7576  150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разработку проектной документации по восстановлению мостов и путепроводов на автомобильных </w:t>
            </w:r>
            <w:proofErr w:type="gram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дорогах  местного</w:t>
            </w:r>
            <w:proofErr w:type="gram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значения, находящихся в аварийном  и предаварийном состоянии)</w:t>
            </w:r>
          </w:p>
        </w:tc>
      </w:tr>
      <w:tr w:rsidR="00EB7946" w:rsidRPr="00EB7946" w:rsidTr="00EB794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2  02 29999  10  7395  150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осуществление дорожной деятельности в целях решения задач социально- экономического развития </w:t>
            </w:r>
            <w:proofErr w:type="spell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террриторий</w:t>
            </w:r>
            <w:proofErr w:type="spell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дорожного фонда Красноярского края, в рамках подпрограммы "Дороги Красноярья" государственной программы Красноярского края "Развитие транспортной системы)"</w:t>
            </w:r>
          </w:p>
        </w:tc>
      </w:tr>
      <w:tr w:rsidR="00EB7946" w:rsidRPr="00EB7946" w:rsidTr="00EB794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2  02 29999  10 7510  150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мероприятия по развитию добровольной пожарной охраны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населения")</w:t>
            </w:r>
          </w:p>
        </w:tc>
      </w:tr>
      <w:tr w:rsidR="00EB7946" w:rsidRPr="00EB7946" w:rsidTr="00EB794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2  02  35118  10 0000 150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</w:t>
            </w:r>
            <w:proofErr w:type="gram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 на</w:t>
            </w:r>
            <w:proofErr w:type="gram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 первичного  воинского  учета на территориях, где отсутствуют военные комиссариаты  </w:t>
            </w:r>
          </w:p>
        </w:tc>
      </w:tr>
      <w:tr w:rsidR="00EB7946" w:rsidRPr="00EB7946" w:rsidTr="00EB7946">
        <w:trPr>
          <w:trHeight w:val="1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2  02  30024 10 7514  150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</w:t>
            </w:r>
            <w:proofErr w:type="gram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полномочий  субъектов</w:t>
            </w:r>
            <w:proofErr w:type="gram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 (Выполнение государственных полномочий 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EB7946" w:rsidRPr="00EB7946" w:rsidTr="00EB7946">
        <w:trPr>
          <w:trHeight w:val="16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2  02  49999  10  9135  150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193C04" w:rsidRDefault="00EB7946" w:rsidP="00EB7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 межбюджетных</w:t>
            </w:r>
            <w:proofErr w:type="gram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трансфертов поселениям района на поддержку мер по обеспечению 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  <w:p w:rsidR="00EB7946" w:rsidRPr="00EB7946" w:rsidRDefault="00EB7946" w:rsidP="00EB7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7946" w:rsidRPr="00EB7946" w:rsidTr="00EB794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2  02  49999  10  9119  150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Резервного фонда администрации Шушенского района</w:t>
            </w:r>
          </w:p>
        </w:tc>
      </w:tr>
      <w:tr w:rsidR="00EB7946" w:rsidRPr="00EB7946" w:rsidTr="00EB794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2  02  49999  10  9179  150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 (</w:t>
            </w:r>
            <w:proofErr w:type="gram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городских округов, городских  и сельских поселений) </w:t>
            </w:r>
          </w:p>
        </w:tc>
      </w:tr>
      <w:tr w:rsidR="00EB7946" w:rsidRPr="00EB7946" w:rsidTr="00EB794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2 02 49999 10 7745  150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 </w:t>
            </w:r>
          </w:p>
        </w:tc>
      </w:tr>
      <w:tr w:rsidR="00EB7946" w:rsidRPr="00EB7946" w:rsidTr="00EB7946">
        <w:trPr>
          <w:trHeight w:val="12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2 02 49999 10 9235  150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;</w:t>
            </w:r>
            <w:proofErr w:type="gram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EB7946" w:rsidRPr="00EB7946" w:rsidTr="00EB7946">
        <w:trPr>
          <w:trHeight w:val="148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2 02 49999 10 7749  150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 межбюджетные</w:t>
            </w:r>
            <w:proofErr w:type="gram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трансферты, передаваемые  бюджетам сельских поселений (Для реализации проектов по решению вопросов местного значения , осуществляемых непосредственно населением на территории населенного пункта, в рамках подпрограммы "Поддержка муниципальных проектов по благоустройству территорий  и повышение активности населения в решении вопросов местного значения" государственной программы "Содействие развитию  местного самоуправления" </w:t>
            </w:r>
          </w:p>
        </w:tc>
      </w:tr>
      <w:tr w:rsidR="00EB7946" w:rsidRPr="00EB7946" w:rsidTr="00EB794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2 02 49999 10 7508  150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системы»).</w:t>
            </w:r>
          </w:p>
        </w:tc>
      </w:tr>
      <w:tr w:rsidR="00EB7946" w:rsidRPr="00EB7946" w:rsidTr="00EB7946">
        <w:trPr>
          <w:trHeight w:val="6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2 02 49999 10 9300  150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2022 году).</w:t>
            </w:r>
          </w:p>
        </w:tc>
      </w:tr>
      <w:tr w:rsidR="00EB7946" w:rsidRPr="00EB7946" w:rsidTr="00EB7946">
        <w:trPr>
          <w:trHeight w:val="14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2 02 49999 10 1034  150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(Иные межбюджетные трансферты на увеличение с 1 июня 2022 года   </w:t>
            </w:r>
            <w:proofErr w:type="gram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региональных  выплат</w:t>
            </w:r>
            <w:proofErr w:type="gram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выплат, обеспечивающих  уровень заработной платы работников бюджетной сферы не ниже размера минимальной заработной платы (минимального размера оплаты труда)) ;</w:t>
            </w: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EB7946" w:rsidRPr="00EB7946" w:rsidTr="00EB794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EB7946" w:rsidRPr="00EB7946" w:rsidTr="00EB794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B7946" w:rsidRPr="00EB7946" w:rsidTr="00EB794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Шушенского района</w:t>
            </w:r>
          </w:p>
        </w:tc>
      </w:tr>
      <w:tr w:rsidR="00EB7946" w:rsidRPr="00EB7946" w:rsidTr="00EB794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1 17  01050 10 0000 180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EB7946" w:rsidRPr="00EB7946" w:rsidTr="00EB794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2  08  05000 10 0000 150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B7946" w:rsidRDefault="00EB7946">
      <w:pPr>
        <w:rPr>
          <w:rFonts w:ascii="Arial" w:hAnsi="Arial" w:cs="Arial"/>
        </w:rPr>
        <w:sectPr w:rsidR="00EB7946" w:rsidSect="00EB794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1029"/>
        <w:gridCol w:w="1436"/>
        <w:gridCol w:w="2920"/>
        <w:gridCol w:w="8932"/>
      </w:tblGrid>
      <w:tr w:rsidR="00EB7946" w:rsidRPr="00EB7946" w:rsidTr="00EB7946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EB7946" w:rsidRPr="00EB7946" w:rsidTr="00EB7946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EB7946" w:rsidRPr="00EB7946" w:rsidTr="00EB7946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</w:t>
            </w:r>
            <w:proofErr w:type="gram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г. № 70-189      </w:t>
            </w:r>
          </w:p>
        </w:tc>
      </w:tr>
      <w:tr w:rsidR="00EB7946" w:rsidRPr="00EB7946" w:rsidTr="00EB7946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7946" w:rsidRPr="00EB7946" w:rsidTr="00EB7946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7946" w:rsidRPr="00EB7946" w:rsidTr="00EB7946">
        <w:trPr>
          <w:trHeight w:val="375"/>
        </w:trPr>
        <w:tc>
          <w:tcPr>
            <w:tcW w:w="14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Главные  администраторы</w:t>
            </w:r>
            <w:proofErr w:type="gramEnd"/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источников внутреннего финансирования дефицита  бюджета </w:t>
            </w:r>
            <w:proofErr w:type="spellStart"/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B7946" w:rsidRPr="00EB7946" w:rsidTr="00EB7946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7946" w:rsidRPr="00EB7946" w:rsidTr="00EB7946">
        <w:trPr>
          <w:trHeight w:val="112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группы, </w:t>
            </w:r>
            <w:proofErr w:type="spellStart"/>
            <w:proofErr w:type="gram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подгруппы,статьи</w:t>
            </w:r>
            <w:proofErr w:type="spellEnd"/>
            <w:proofErr w:type="gramEnd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вида источников</w:t>
            </w:r>
          </w:p>
        </w:tc>
        <w:tc>
          <w:tcPr>
            <w:tcW w:w="8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показателя</w:t>
            </w:r>
            <w:proofErr w:type="gramEnd"/>
          </w:p>
        </w:tc>
      </w:tr>
      <w:tr w:rsidR="00EB7946" w:rsidRPr="00EB7946" w:rsidTr="00EB7946">
        <w:trPr>
          <w:trHeight w:val="37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EB7946" w:rsidRPr="00EB7946" w:rsidTr="00EB7946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B7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B7946" w:rsidRPr="00EB7946" w:rsidTr="00EB7946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8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EB7946" w:rsidRPr="00EB7946" w:rsidTr="00EB7946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8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46" w:rsidRPr="00EB7946" w:rsidRDefault="00EB7946" w:rsidP="00EB7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EB7946" w:rsidRDefault="00EB7946">
      <w:pPr>
        <w:rPr>
          <w:rFonts w:ascii="Arial" w:hAnsi="Arial" w:cs="Arial"/>
          <w:sz w:val="24"/>
          <w:szCs w:val="24"/>
        </w:rPr>
        <w:sectPr w:rsidR="00EB7946" w:rsidSect="00EB794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530" w:type="dxa"/>
        <w:tblLook w:val="04A0" w:firstRow="1" w:lastRow="0" w:firstColumn="1" w:lastColumn="0" w:noHBand="0" w:noVBand="1"/>
      </w:tblPr>
      <w:tblGrid>
        <w:gridCol w:w="842"/>
        <w:gridCol w:w="557"/>
        <w:gridCol w:w="456"/>
        <w:gridCol w:w="455"/>
        <w:gridCol w:w="455"/>
        <w:gridCol w:w="556"/>
        <w:gridCol w:w="455"/>
        <w:gridCol w:w="669"/>
        <w:gridCol w:w="669"/>
        <w:gridCol w:w="5501"/>
        <w:gridCol w:w="1224"/>
        <w:gridCol w:w="1224"/>
        <w:gridCol w:w="1224"/>
      </w:tblGrid>
      <w:tr w:rsidR="00193C04" w:rsidRPr="00193C04" w:rsidTr="00193C04">
        <w:trPr>
          <w:trHeight w:val="255"/>
        </w:trPr>
        <w:tc>
          <w:tcPr>
            <w:tcW w:w="13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</w:tc>
      </w:tr>
      <w:tr w:rsidR="00193C04" w:rsidRPr="00193C04" w:rsidTr="00193C04">
        <w:trPr>
          <w:trHeight w:val="255"/>
        </w:trPr>
        <w:tc>
          <w:tcPr>
            <w:tcW w:w="13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193C04" w:rsidRPr="00193C04" w:rsidTr="00193C04">
        <w:trPr>
          <w:trHeight w:val="255"/>
        </w:trPr>
        <w:tc>
          <w:tcPr>
            <w:tcW w:w="13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о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года   №70-189           </w:t>
            </w:r>
          </w:p>
        </w:tc>
      </w:tr>
      <w:tr w:rsidR="00193C04" w:rsidRPr="00193C04" w:rsidTr="00193C04">
        <w:trPr>
          <w:trHeight w:val="255"/>
        </w:trPr>
        <w:tc>
          <w:tcPr>
            <w:tcW w:w="13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 бюджета</w:t>
            </w:r>
            <w:proofErr w:type="gram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 год и плановый период 2026-2027 годов</w:t>
            </w:r>
          </w:p>
        </w:tc>
      </w:tr>
      <w:tr w:rsidR="00193C04" w:rsidRPr="00193C04" w:rsidTr="00193C04">
        <w:trPr>
          <w:trHeight w:val="255"/>
        </w:trPr>
        <w:tc>
          <w:tcPr>
            <w:tcW w:w="13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93C04" w:rsidRPr="00193C04" w:rsidTr="00193C04">
        <w:trPr>
          <w:trHeight w:val="25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5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6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подвидов </w:t>
            </w:r>
            <w:proofErr w:type="spellStart"/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доходов,кодов</w:t>
            </w:r>
            <w:proofErr w:type="spellEnd"/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классификации операций сектора государственного управления, относящихся к кодам бюджетов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бюджета поселения на 2025год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бюджета поселения на 2026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бюджета поселения на 2027 год </w:t>
            </w:r>
          </w:p>
        </w:tc>
      </w:tr>
      <w:tr w:rsidR="00193C04" w:rsidRPr="00193C04" w:rsidTr="00193C04">
        <w:trPr>
          <w:trHeight w:val="346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подвида доходов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операций сектора государственного управления, относящихся к доходам бюджетов</w:t>
            </w:r>
          </w:p>
        </w:tc>
        <w:tc>
          <w:tcPr>
            <w:tcW w:w="6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3C04" w:rsidRPr="00193C04" w:rsidTr="00193C04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193C04" w:rsidRPr="00193C04" w:rsidTr="00193C04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3 056,000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3 087,496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3 120,251  </w:t>
            </w:r>
          </w:p>
        </w:tc>
      </w:tr>
      <w:tr w:rsidR="00193C04" w:rsidRPr="00193C04" w:rsidTr="00193C04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НАЛОГ НА ПРИБЫЛЬ, ДОХОДЫ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147,000  </w:t>
            </w:r>
          </w:p>
        </w:tc>
      </w:tr>
      <w:tr w:rsidR="00193C04" w:rsidRPr="00193C04" w:rsidTr="00193C04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</w:tr>
      <w:tr w:rsidR="00193C04" w:rsidRPr="00193C04" w:rsidTr="00193C04">
        <w:trPr>
          <w:trHeight w:val="15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spellStart"/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доходов,источником</w:t>
            </w:r>
            <w:proofErr w:type="spellEnd"/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Федерации(сумма платежа (перерасчеты, недоимка и задолженность по </w:t>
            </w: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</w:tr>
      <w:tr w:rsidR="00193C04" w:rsidRPr="00193C04" w:rsidTr="00193C04">
        <w:trPr>
          <w:trHeight w:val="64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787,400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193C04" w:rsidRPr="00193C04" w:rsidTr="00193C04">
        <w:trPr>
          <w:trHeight w:val="63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787,400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818,896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851,651  </w:t>
            </w:r>
          </w:p>
        </w:tc>
      </w:tr>
      <w:tr w:rsidR="00193C04" w:rsidRPr="00193C04" w:rsidTr="00193C04">
        <w:trPr>
          <w:trHeight w:val="11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</w:t>
            </w:r>
            <w:proofErr w:type="spellStart"/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топливо,подлежащее</w:t>
            </w:r>
            <w:proofErr w:type="spellEnd"/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419,500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332,400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330,400  </w:t>
            </w:r>
          </w:p>
        </w:tc>
      </w:tr>
      <w:tr w:rsidR="00193C04" w:rsidRPr="00193C04" w:rsidTr="00193C04">
        <w:trPr>
          <w:trHeight w:val="13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2,200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2,500  </w:t>
            </w:r>
          </w:p>
        </w:tc>
      </w:tr>
      <w:tr w:rsidR="00193C04" w:rsidRPr="00193C04" w:rsidTr="00193C04">
        <w:trPr>
          <w:trHeight w:val="11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431,000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431,000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446,300  </w:t>
            </w:r>
          </w:p>
        </w:tc>
      </w:tr>
      <w:tr w:rsidR="00193C04" w:rsidRPr="00193C04" w:rsidTr="00193C04">
        <w:trPr>
          <w:trHeight w:val="109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-65,300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-50,400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-56,600  </w:t>
            </w:r>
          </w:p>
        </w:tc>
      </w:tr>
      <w:tr w:rsidR="00193C04" w:rsidRPr="00193C04" w:rsidTr="00193C04">
        <w:trPr>
          <w:trHeight w:val="49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193C04" w:rsidRPr="00193C04" w:rsidTr="00193C04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193C04" w:rsidRPr="00193C04" w:rsidTr="00193C04">
        <w:trPr>
          <w:trHeight w:val="40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193C04" w:rsidRPr="00193C04" w:rsidTr="00193C04">
        <w:trPr>
          <w:trHeight w:val="6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780,000  </w:t>
            </w:r>
          </w:p>
        </w:tc>
      </w:tr>
      <w:tr w:rsidR="00193C04" w:rsidRPr="00193C04" w:rsidTr="00193C04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78,000  </w:t>
            </w:r>
          </w:p>
        </w:tc>
      </w:tr>
      <w:tr w:rsidR="00193C04" w:rsidRPr="00193C04" w:rsidTr="00193C04">
        <w:trPr>
          <w:trHeight w:val="117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78,000</w:t>
            </w:r>
          </w:p>
        </w:tc>
      </w:tr>
      <w:tr w:rsidR="00193C04" w:rsidRPr="00193C04" w:rsidTr="00193C04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702,000  </w:t>
            </w:r>
          </w:p>
        </w:tc>
      </w:tr>
      <w:tr w:rsidR="00193C04" w:rsidRPr="00193C04" w:rsidTr="00193C04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</w:tr>
      <w:tr w:rsidR="00193C04" w:rsidRPr="00193C04" w:rsidTr="00193C04">
        <w:trPr>
          <w:trHeight w:val="10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</w:tr>
      <w:tr w:rsidR="00193C04" w:rsidRPr="00193C04" w:rsidTr="00193C04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600,000</w:t>
            </w:r>
          </w:p>
        </w:tc>
      </w:tr>
      <w:tr w:rsidR="00193C04" w:rsidRPr="00193C04" w:rsidTr="00193C04">
        <w:trPr>
          <w:trHeight w:val="11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расположенном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</w:tr>
      <w:tr w:rsidR="00193C04" w:rsidRPr="00193C04" w:rsidTr="00193C04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15,000  </w:t>
            </w:r>
          </w:p>
        </w:tc>
      </w:tr>
      <w:tr w:rsidR="00193C04" w:rsidRPr="00193C04" w:rsidTr="00193C04">
        <w:trPr>
          <w:trHeight w:val="893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15,000</w:t>
            </w:r>
          </w:p>
        </w:tc>
      </w:tr>
      <w:tr w:rsidR="00193C04" w:rsidRPr="00193C04" w:rsidTr="00193C04">
        <w:trPr>
          <w:trHeight w:val="63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1 206,600  </w:t>
            </w:r>
          </w:p>
        </w:tc>
      </w:tr>
      <w:tr w:rsidR="00193C04" w:rsidRPr="00193C04" w:rsidTr="00193C04">
        <w:trPr>
          <w:trHeight w:val="853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получаемые  в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виде арендной либо иной платы за передачу в возмездное пользование государственного  и муниципального имущества (за исключением имущества бюджетных и автономных учреждений а так же имущества </w:t>
            </w: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1 206,600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1 206,600  </w:t>
            </w:r>
          </w:p>
        </w:tc>
      </w:tr>
      <w:tr w:rsidR="00193C04" w:rsidRPr="00193C04" w:rsidTr="00193C04">
        <w:trPr>
          <w:trHeight w:val="11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1 155,600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1 155,600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1 155,600  </w:t>
            </w:r>
          </w:p>
        </w:tc>
      </w:tr>
      <w:tr w:rsidR="00193C04" w:rsidRPr="00193C04" w:rsidTr="00193C04">
        <w:trPr>
          <w:trHeight w:val="10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имущества,  находящегося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оперативном управлении органов управления сельских поселений и созданных ими учреждений(за исключением имущества муниципальных бюджетных и автономных учреждений)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51,000  </w:t>
            </w:r>
          </w:p>
        </w:tc>
      </w:tr>
      <w:tr w:rsidR="00193C04" w:rsidRPr="00193C04" w:rsidTr="00193C04">
        <w:trPr>
          <w:trHeight w:val="3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</w:tr>
      <w:tr w:rsidR="00193C04" w:rsidRPr="00193C04" w:rsidTr="00193C04">
        <w:trPr>
          <w:trHeight w:val="63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11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193C04" w:rsidRPr="00193C04" w:rsidTr="00193C04">
        <w:trPr>
          <w:trHeight w:val="87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 поддержке местных инициатив от юридических лиц и индивидуальных предпринимателей)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5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(по поддержке местных инициатив от физических лиц)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5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13 788,230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13 858,331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13 093,139  </w:t>
            </w:r>
          </w:p>
        </w:tc>
      </w:tr>
      <w:tr w:rsidR="00193C04" w:rsidRPr="00193C04" w:rsidTr="00193C04">
        <w:trPr>
          <w:trHeight w:val="6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13 788,230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13 858,331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13 093,139  </w:t>
            </w:r>
          </w:p>
        </w:tc>
      </w:tr>
      <w:tr w:rsidR="00193C04" w:rsidRPr="00193C04" w:rsidTr="00193C04">
        <w:trPr>
          <w:trHeight w:val="5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Дотации бюджетам бюджетной </w:t>
            </w:r>
            <w:proofErr w:type="gram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системы  Российской</w:t>
            </w:r>
            <w:proofErr w:type="gram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Федерации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3 588,500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3 183,100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3 183,100  </w:t>
            </w:r>
          </w:p>
        </w:tc>
      </w:tr>
      <w:tr w:rsidR="00193C04" w:rsidRPr="00193C04" w:rsidTr="00193C04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3 588,500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3 183,100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3 183,100  </w:t>
            </w:r>
          </w:p>
        </w:tc>
      </w:tr>
      <w:tr w:rsidR="00193C04" w:rsidRPr="00193C04" w:rsidTr="00193C04">
        <w:trPr>
          <w:trHeight w:val="5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поселений на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выравнивание  бюджетной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3 588,500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3 183,100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3 183,100  </w:t>
            </w:r>
          </w:p>
        </w:tc>
      </w:tr>
      <w:tr w:rsidR="00193C04" w:rsidRPr="00193C04" w:rsidTr="00193C04">
        <w:trPr>
          <w:trHeight w:val="16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Дотация  за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счет средств субвенции из  краевого бюджета , направляемой бюджетам муниципальных районов на реализацию Закона края от 29 ноября 2005 года№16-408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 в состав муниципального района края"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1621,600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1621,600</w:t>
            </w:r>
          </w:p>
        </w:tc>
      </w:tr>
      <w:tr w:rsidR="00193C04" w:rsidRPr="00193C04" w:rsidTr="00193C04">
        <w:trPr>
          <w:trHeight w:val="58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Дотация на выравнивание бюджетной обеспеченности за счет собственных средств районного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1 561,500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1 561,500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1 561,500  </w:t>
            </w:r>
          </w:p>
        </w:tc>
      </w:tr>
      <w:tr w:rsidR="00193C04" w:rsidRPr="00193C04" w:rsidTr="00193C04">
        <w:trPr>
          <w:trHeight w:val="70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193C04" w:rsidRPr="00193C04" w:rsidTr="00193C04">
        <w:trPr>
          <w:trHeight w:val="46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193C04" w:rsidRPr="00193C04" w:rsidTr="00193C04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193C04" w:rsidRPr="00193C04" w:rsidTr="00193C04">
        <w:trPr>
          <w:trHeight w:val="160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осуществление дорожной деятельности в целях решения задач социально- экономического развития </w:t>
            </w:r>
            <w:proofErr w:type="spell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террриторий</w:t>
            </w:r>
            <w:proofErr w:type="spell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дорожного фонда Красноярского края, в рамках подпрограммы "Дороги Красноярья" государственной программы Красноярского края "Развитие транспортной системы)"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4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710,530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780,631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</w:tr>
      <w:tr w:rsidR="00193C04" w:rsidRPr="00193C04" w:rsidTr="00193C04">
        <w:trPr>
          <w:trHeight w:val="64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 на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государственных полномочий по первичному  воинскому  учету на территориях, где отсутствуют военные комиссариаты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695,091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765,192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193C04" w:rsidRPr="00193C04" w:rsidTr="00193C04">
        <w:trPr>
          <w:trHeight w:val="11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  на осуществление государственных полномочий по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первичному  воинскому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учету  на территориях, где отсутствуют военные комиссариаты в соответствии с Федеральным законом от 28 марта 1998 года № 53-ФЗ "О воинской обязанности и воинской службе"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695,091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8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местным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бюджетам  на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передаваемых полномочий субъектов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</w:tr>
      <w:tr w:rsidR="00193C04" w:rsidRPr="00193C04" w:rsidTr="00193C04">
        <w:trPr>
          <w:trHeight w:val="63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</w:tr>
      <w:tr w:rsidR="00193C04" w:rsidRPr="00193C04" w:rsidTr="00193C04">
        <w:trPr>
          <w:trHeight w:val="127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расходов по созданию и обеспечению деятельности административных комиссий за счет средств краевого бюджета, в соответствии с Законом края от 23 апреля 2009 года №8-3170 «О наделении органов местного самоуправления </w:t>
            </w: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15,439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15,439  </w:t>
            </w:r>
          </w:p>
        </w:tc>
      </w:tr>
      <w:tr w:rsidR="00193C04" w:rsidRPr="00193C04" w:rsidTr="00193C04">
        <w:trPr>
          <w:trHeight w:val="5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9 489,200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9 894,600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9 894,600  </w:t>
            </w:r>
          </w:p>
        </w:tc>
      </w:tr>
      <w:tr w:rsidR="00193C04" w:rsidRPr="00193C04" w:rsidTr="00193C04">
        <w:trPr>
          <w:trHeight w:val="117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193C04" w:rsidRPr="00193C04" w:rsidTr="00193C04">
        <w:trPr>
          <w:trHeight w:val="5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9 489,200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9 894,600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9 894,600  </w:t>
            </w:r>
          </w:p>
        </w:tc>
      </w:tr>
      <w:tr w:rsidR="00193C04" w:rsidRPr="00193C04" w:rsidTr="00193C04">
        <w:trPr>
          <w:trHeight w:val="5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9 489,200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9 894,600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9 894,600  </w:t>
            </w:r>
          </w:p>
        </w:tc>
      </w:tr>
      <w:tr w:rsidR="00193C04" w:rsidRPr="00193C04" w:rsidTr="00193C04">
        <w:trPr>
          <w:trHeight w:val="14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  и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 Шушенского района  от чрезвычайных ситуаций  природного и техногенного характера"</w:t>
            </w:r>
          </w:p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99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9235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</w:t>
            </w:r>
            <w:proofErr w:type="spell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трансферты.передаваемые</w:t>
            </w:r>
            <w:proofErr w:type="spell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бюджетам сельских поселений (Иные межбюджетные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на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частичное финансирование(возмещение )расходов на региональные выплаты и </w:t>
            </w:r>
            <w:proofErr w:type="spell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выплаты,обеспечивающие</w:t>
            </w:r>
            <w:proofErr w:type="spell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уровень заработной платы работников бюджетной </w:t>
            </w: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 не ниже размера минимальной заработной платы (минимального размера оплаты труда)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13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(Иные межбюджетные трансферты на увеличение с 1 июня 2022 года  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региональных  выплат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выплат, обеспечивающих  уровень заработной платы работников бюджетной сферы не ниже размера минимальной заработной платы (минимального размера оплаты труда)) ;</w:t>
            </w: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7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 городских округов и сельских поселений за счет средств дорожного фонда Красноярского края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7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9179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(Расходы на содержание автомобильных дорог общего пользования местного значения городских округов и сельских поселений)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10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2022 году).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10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специальные выплаты отдельным категориям работников бюджетной сферы поселений в 2024 году).</w:t>
            </w:r>
          </w:p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8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передаваемые  бюджетам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сельских поселений (на осуществление расходов, направленных на реализацию мероприятий по поддержке местных инициатив);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18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 межбюджетные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трансферты, передаваемые  бюджетам сельских поселений (Для реализации проектов по решению вопросов местного значения , осуществляемых непосредственно населением на территории населенного пункта, в рамках подпрограммы "Поддержка муниципальных проектов по благоустройству территорий  и повышение активности населения в решении вопросов местного значения" государственной программы "Содействие развитию  местного самоуправления"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64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12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бюджетам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образований на осуществление расходов, направленных на реализацию проектов по решению вопросов местного значения сельских поселений в рамках непрограммных расходов администрации Шушенского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76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обеспечение сбалансированности бюджетов муниципальных образований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9 489,200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9894,600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9894,600</w:t>
            </w:r>
          </w:p>
        </w:tc>
      </w:tr>
      <w:tr w:rsidR="00193C04" w:rsidRPr="00193C04" w:rsidTr="00193C04">
        <w:trPr>
          <w:trHeight w:val="5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Резервного фонда Администрации Шушенского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16 844,230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16 945,827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16 213,390  </w:t>
            </w:r>
          </w:p>
        </w:tc>
      </w:tr>
      <w:tr w:rsidR="00193C04" w:rsidRPr="00193C04" w:rsidTr="00193C04">
        <w:trPr>
          <w:trHeight w:val="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услуг, оказываемых учреждениями культуры и искусства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93C04" w:rsidRDefault="00193C04">
      <w:pPr>
        <w:rPr>
          <w:rFonts w:ascii="Arial" w:hAnsi="Arial" w:cs="Arial"/>
          <w:sz w:val="24"/>
          <w:szCs w:val="24"/>
        </w:rPr>
        <w:sectPr w:rsidR="00193C04" w:rsidSect="00EB794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26" w:type="dxa"/>
        <w:tblLook w:val="04A0" w:firstRow="1" w:lastRow="0" w:firstColumn="1" w:lastColumn="0" w:noHBand="0" w:noVBand="1"/>
      </w:tblPr>
      <w:tblGrid>
        <w:gridCol w:w="5954"/>
        <w:gridCol w:w="1411"/>
        <w:gridCol w:w="2363"/>
        <w:gridCol w:w="2713"/>
        <w:gridCol w:w="1985"/>
      </w:tblGrid>
      <w:tr w:rsidR="00193C04" w:rsidRPr="00193C04" w:rsidTr="00193C04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№5 </w:t>
            </w:r>
          </w:p>
        </w:tc>
      </w:tr>
      <w:tr w:rsidR="00193C04" w:rsidRPr="00193C04" w:rsidTr="00193C04">
        <w:trPr>
          <w:trHeight w:val="255"/>
        </w:trPr>
        <w:tc>
          <w:tcPr>
            <w:tcW w:w="14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193C04" w:rsidRPr="00193C04" w:rsidTr="00193C04">
        <w:trPr>
          <w:trHeight w:val="255"/>
        </w:trPr>
        <w:tc>
          <w:tcPr>
            <w:tcW w:w="14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о18   декабря 2024 года №70-189       </w:t>
            </w:r>
          </w:p>
        </w:tc>
      </w:tr>
      <w:tr w:rsidR="00193C04" w:rsidRPr="00193C04" w:rsidTr="00193C04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3C04" w:rsidRPr="00193C04" w:rsidTr="00193C04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3C04" w:rsidRPr="00193C04" w:rsidTr="00193C04">
        <w:trPr>
          <w:trHeight w:val="743"/>
        </w:trPr>
        <w:tc>
          <w:tcPr>
            <w:tcW w:w="14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 бюджетной классификации расходов бюджета </w:t>
            </w:r>
            <w:proofErr w:type="spell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93C04" w:rsidRPr="00193C04" w:rsidTr="00193C04">
        <w:trPr>
          <w:trHeight w:val="285"/>
        </w:trPr>
        <w:tc>
          <w:tcPr>
            <w:tcW w:w="144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2025 год и плановый период 2026-2027 годов</w:t>
            </w:r>
          </w:p>
        </w:tc>
      </w:tr>
      <w:tr w:rsidR="00193C04" w:rsidRPr="00193C04" w:rsidTr="00193C04">
        <w:trPr>
          <w:trHeight w:val="276"/>
        </w:trPr>
        <w:tc>
          <w:tcPr>
            <w:tcW w:w="5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   подраздел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 год</w:t>
            </w:r>
            <w:proofErr w:type="gramEnd"/>
          </w:p>
        </w:tc>
        <w:tc>
          <w:tcPr>
            <w:tcW w:w="2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 год</w:t>
            </w:r>
            <w:proofErr w:type="gram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 год</w:t>
            </w:r>
            <w:proofErr w:type="gramEnd"/>
          </w:p>
        </w:tc>
      </w:tr>
      <w:tr w:rsidR="00193C04" w:rsidRPr="00193C04" w:rsidTr="00193C04">
        <w:trPr>
          <w:trHeight w:val="1050"/>
        </w:trPr>
        <w:tc>
          <w:tcPr>
            <w:tcW w:w="5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3C04" w:rsidRPr="00193C04" w:rsidTr="00193C04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Шушенского района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16894,230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16995,827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16263,390</w:t>
            </w:r>
          </w:p>
        </w:tc>
      </w:tr>
      <w:tr w:rsidR="00193C04" w:rsidRPr="00193C04" w:rsidTr="00193C04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7820,502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7820,502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7820,502</w:t>
            </w:r>
          </w:p>
        </w:tc>
      </w:tr>
      <w:tr w:rsidR="00193C04" w:rsidRPr="00193C04" w:rsidTr="00193C04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193C04" w:rsidRPr="00193C04" w:rsidTr="00193C04">
        <w:trPr>
          <w:trHeight w:val="7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808,710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808,710</w:t>
            </w:r>
          </w:p>
        </w:tc>
      </w:tr>
      <w:tr w:rsidR="00193C04" w:rsidRPr="00193C04" w:rsidTr="00193C04">
        <w:trPr>
          <w:trHeight w:val="7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 местных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</w:tr>
      <w:tr w:rsidR="00193C04" w:rsidRPr="00193C04" w:rsidTr="00193C04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193C04" w:rsidRPr="00193C04" w:rsidTr="00193C04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1291,257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1291,257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1291,257</w:t>
            </w:r>
          </w:p>
        </w:tc>
      </w:tr>
      <w:tr w:rsidR="00193C04" w:rsidRPr="00193C04" w:rsidTr="00193C04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695,091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695,091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</w:tr>
      <w:tr w:rsidR="00193C04" w:rsidRPr="00193C04" w:rsidTr="00193C04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</w:tr>
      <w:tr w:rsidR="00193C04" w:rsidRPr="00193C04" w:rsidTr="00193C04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193C04" w:rsidRPr="00193C04" w:rsidTr="00193C04">
        <w:trPr>
          <w:trHeight w:val="8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полномочий органами местного самоуправления МО </w:t>
            </w:r>
            <w:proofErr w:type="spell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области градостроительной  деятельности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</w:tr>
      <w:tr w:rsidR="00193C04" w:rsidRPr="00193C04" w:rsidTr="00193C04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4901,148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4901,148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4901,148</w:t>
            </w:r>
          </w:p>
        </w:tc>
      </w:tr>
      <w:tr w:rsidR="00193C04" w:rsidRPr="00193C04" w:rsidTr="00193C04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1345,840</w:t>
            </w:r>
          </w:p>
        </w:tc>
      </w:tr>
      <w:tr w:rsidR="00193C04" w:rsidRPr="00193C04" w:rsidTr="00193C04">
        <w:trPr>
          <w:trHeight w:val="3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3555,308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3555,308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3555,308</w:t>
            </w:r>
          </w:p>
        </w:tc>
      </w:tr>
      <w:tr w:rsidR="00193C04" w:rsidRPr="00193C04" w:rsidTr="00193C04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193C04" w:rsidRPr="00193C04" w:rsidTr="00193C04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193C04" w:rsidRPr="00193C04" w:rsidTr="00193C0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  <w:proofErr w:type="gram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193C04" w:rsidRPr="00193C04" w:rsidTr="00193C04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193C04" w:rsidRPr="00193C04" w:rsidTr="00193C04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</w:tr>
      <w:tr w:rsidR="00193C04" w:rsidRPr="00193C04" w:rsidTr="00193C04">
        <w:trPr>
          <w:trHeight w:val="3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</w:tr>
      <w:tr w:rsidR="00193C04" w:rsidRPr="00193C04" w:rsidTr="00193C04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</w:tbl>
    <w:p w:rsidR="00193C04" w:rsidRDefault="00193C04">
      <w:pPr>
        <w:rPr>
          <w:rFonts w:ascii="Arial" w:hAnsi="Arial" w:cs="Arial"/>
          <w:sz w:val="24"/>
          <w:szCs w:val="24"/>
        </w:rPr>
        <w:sectPr w:rsidR="00193C04" w:rsidSect="00EB794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287" w:type="dxa"/>
        <w:tblLayout w:type="fixed"/>
        <w:tblLook w:val="04A0" w:firstRow="1" w:lastRow="0" w:firstColumn="1" w:lastColumn="0" w:noHBand="0" w:noVBand="1"/>
      </w:tblPr>
      <w:tblGrid>
        <w:gridCol w:w="4962"/>
        <w:gridCol w:w="967"/>
        <w:gridCol w:w="1403"/>
        <w:gridCol w:w="1675"/>
        <w:gridCol w:w="1251"/>
        <w:gridCol w:w="1343"/>
        <w:gridCol w:w="1343"/>
        <w:gridCol w:w="1343"/>
      </w:tblGrid>
      <w:tr w:rsidR="00193C04" w:rsidRPr="00193C04" w:rsidTr="00193C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№6</w:t>
            </w:r>
          </w:p>
        </w:tc>
      </w:tr>
      <w:tr w:rsidR="00193C04" w:rsidRPr="00193C04" w:rsidTr="00193C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</w:tr>
      <w:tr w:rsidR="00193C04" w:rsidRPr="00193C04" w:rsidTr="00193C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18.12.2024 №70-189</w:t>
            </w:r>
          </w:p>
        </w:tc>
      </w:tr>
      <w:tr w:rsidR="00193C04" w:rsidRPr="00193C04" w:rsidTr="00193C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3C04" w:rsidRPr="00193C04" w:rsidTr="00193C04">
        <w:trPr>
          <w:trHeight w:val="345"/>
        </w:trPr>
        <w:tc>
          <w:tcPr>
            <w:tcW w:w="14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 </w:t>
            </w:r>
            <w:proofErr w:type="spell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на </w:t>
            </w:r>
          </w:p>
        </w:tc>
      </w:tr>
      <w:tr w:rsidR="00193C04" w:rsidRPr="00193C04" w:rsidTr="00193C04">
        <w:trPr>
          <w:trHeight w:val="285"/>
        </w:trPr>
        <w:tc>
          <w:tcPr>
            <w:tcW w:w="142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и плановый период 2026-2027 годов                       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руб.)</w:t>
            </w:r>
          </w:p>
        </w:tc>
      </w:tr>
      <w:tr w:rsidR="00193C04" w:rsidRPr="00193C04" w:rsidTr="00193C04">
        <w:trPr>
          <w:trHeight w:val="276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ведомств           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   подраздел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 год</w:t>
            </w:r>
            <w:proofErr w:type="gramEnd"/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 год</w:t>
            </w:r>
            <w:proofErr w:type="gramEnd"/>
          </w:p>
        </w:tc>
      </w:tr>
      <w:tr w:rsidR="00193C04" w:rsidRPr="00193C04" w:rsidTr="00193C04">
        <w:trPr>
          <w:trHeight w:val="458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3C04" w:rsidRPr="00193C04" w:rsidTr="00193C0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Шушенского района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16894,230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16995,827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16263,390</w:t>
            </w:r>
          </w:p>
        </w:tc>
      </w:tr>
      <w:tr w:rsidR="00193C04" w:rsidRPr="00193C04" w:rsidTr="00193C04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7820,502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7820,502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7820,502</w:t>
            </w:r>
          </w:p>
        </w:tc>
      </w:tr>
      <w:tr w:rsidR="00193C04" w:rsidRPr="00193C04" w:rsidTr="00193C0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1160,376</w:t>
            </w:r>
          </w:p>
        </w:tc>
      </w:tr>
      <w:tr w:rsidR="00193C04" w:rsidRPr="00193C04" w:rsidTr="00193C04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исполнительного органа власти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193C04" w:rsidRPr="00193C04" w:rsidTr="00193C04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исполнительного органа власти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193C04" w:rsidRPr="00193C04" w:rsidTr="00193C04">
        <w:trPr>
          <w:trHeight w:val="10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193C04" w:rsidRPr="00193C04" w:rsidTr="00193C04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193C04" w:rsidRPr="00193C04" w:rsidTr="00193C04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891,226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891,226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891,226</w:t>
            </w:r>
          </w:p>
        </w:tc>
      </w:tr>
      <w:tr w:rsidR="00193C04" w:rsidRPr="00193C04" w:rsidTr="00193C04">
        <w:trPr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269,150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269,150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269,150</w:t>
            </w:r>
          </w:p>
        </w:tc>
      </w:tr>
      <w:tr w:rsidR="00193C04" w:rsidRPr="00193C04" w:rsidTr="00193C04">
        <w:trPr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808,710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808,710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808,710</w:t>
            </w:r>
          </w:p>
        </w:tc>
      </w:tr>
      <w:tr w:rsidR="00193C04" w:rsidRPr="00193C04" w:rsidTr="00193C04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808,710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808,710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808,710</w:t>
            </w:r>
          </w:p>
        </w:tc>
      </w:tr>
      <w:tr w:rsidR="00193C04" w:rsidRPr="00193C04" w:rsidTr="00193C04">
        <w:trPr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представительного органа муниципального образования в рамках непрограммных расходов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</w:tr>
      <w:tr w:rsidR="00193C04" w:rsidRPr="00193C04" w:rsidTr="00193C04">
        <w:trPr>
          <w:trHeight w:val="10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</w:tr>
      <w:tr w:rsidR="00193C04" w:rsidRPr="00193C04" w:rsidTr="00193C0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</w:tr>
      <w:tr w:rsidR="00193C04" w:rsidRPr="00193C04" w:rsidTr="00193C04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595,968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595,968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595,968</w:t>
            </w:r>
          </w:p>
        </w:tc>
      </w:tr>
      <w:tr w:rsidR="00193C04" w:rsidRPr="00193C04" w:rsidTr="00193C04">
        <w:trPr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179,982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179,982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179,982</w:t>
            </w:r>
          </w:p>
        </w:tc>
      </w:tr>
      <w:tr w:rsidR="00193C04" w:rsidRPr="00193C04" w:rsidTr="00193C04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Депутаты представительного органа муниципального образования в рамках непрограммных расходов </w:t>
            </w:r>
            <w:proofErr w:type="gram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</w:tr>
      <w:tr w:rsidR="00193C04" w:rsidRPr="00193C04" w:rsidTr="00193C0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193C04" w:rsidRPr="00193C04" w:rsidTr="00193C0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193C04" w:rsidRPr="00193C04" w:rsidTr="00193C04">
        <w:trPr>
          <w:trHeight w:val="10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193C04" w:rsidRPr="00193C04" w:rsidTr="00193C04">
        <w:trPr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</w:t>
            </w:r>
            <w:proofErr w:type="gram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 местных</w:t>
            </w:r>
            <w:proofErr w:type="gram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4510,159</w:t>
            </w:r>
          </w:p>
        </w:tc>
      </w:tr>
      <w:tr w:rsidR="00193C04" w:rsidRPr="00193C04" w:rsidTr="00193C0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</w:tr>
      <w:tr w:rsidR="00193C04" w:rsidRPr="00193C04" w:rsidTr="00193C0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</w:tr>
      <w:tr w:rsidR="00193C04" w:rsidRPr="00193C04" w:rsidTr="00193C0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  в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</w:t>
            </w: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непрограммных расходов органов местного самоуправления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</w:tr>
      <w:tr w:rsidR="00193C04" w:rsidRPr="00193C04" w:rsidTr="00193C04">
        <w:trPr>
          <w:trHeight w:val="10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</w:tr>
      <w:tr w:rsidR="00193C04" w:rsidRPr="00193C04" w:rsidTr="00193C04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</w:tr>
      <w:tr w:rsidR="00193C04" w:rsidRPr="00193C04" w:rsidTr="00193C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2374,099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2374,099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2374,099</w:t>
            </w:r>
          </w:p>
        </w:tc>
      </w:tr>
      <w:tr w:rsidR="00193C04" w:rsidRPr="00193C04" w:rsidTr="00193C04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716,978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716,978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716,978</w:t>
            </w:r>
          </w:p>
        </w:tc>
      </w:tr>
      <w:tr w:rsidR="00193C04" w:rsidRPr="00193C04" w:rsidTr="00193C04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</w:tr>
      <w:tr w:rsidR="00193C04" w:rsidRPr="00193C04" w:rsidTr="00193C04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</w:tr>
      <w:tr w:rsidR="00193C04" w:rsidRPr="00193C04" w:rsidTr="00193C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</w:tr>
      <w:tr w:rsidR="00193C04" w:rsidRPr="00193C04" w:rsidTr="00193C0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15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Межбюджетные трансферты муниципальному образованию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 на реализацию соглашений о принятии отдельных полномочий поселений по исполнению бюджетов поселений в рамках непрограммных расходов органов местного самоуправления</w:t>
            </w:r>
          </w:p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обеспечение выборов и референдумов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3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193C04" w:rsidRPr="00193C04" w:rsidTr="00193C04">
        <w:trPr>
          <w:trHeight w:val="8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193C04" w:rsidRPr="00193C04" w:rsidTr="00193C04">
        <w:trPr>
          <w:trHeight w:val="17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Резервный фонд Главы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8956E0" w:rsidRPr="00193C04" w:rsidRDefault="008956E0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193C04" w:rsidRPr="00193C04" w:rsidTr="00193C04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193C04" w:rsidRPr="00193C04" w:rsidTr="00193C04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 средства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193C04" w:rsidRPr="00193C04" w:rsidTr="00193C0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1275,818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1275,818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1275,818</w:t>
            </w:r>
          </w:p>
        </w:tc>
      </w:tr>
      <w:tr w:rsidR="00193C04" w:rsidRPr="00193C04" w:rsidTr="00193C04">
        <w:trPr>
          <w:trHeight w:val="10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1175,818</w:t>
            </w:r>
          </w:p>
        </w:tc>
      </w:tr>
      <w:tr w:rsidR="00193C04" w:rsidRPr="00193C04" w:rsidTr="00193C04">
        <w:trPr>
          <w:trHeight w:val="5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1175,818</w:t>
            </w:r>
          </w:p>
        </w:tc>
      </w:tr>
      <w:tr w:rsidR="00193C04" w:rsidRPr="00193C04" w:rsidTr="00193C04">
        <w:trPr>
          <w:trHeight w:val="21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услуг) подведомственных </w:t>
            </w:r>
            <w:proofErr w:type="gram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учреждений  в</w:t>
            </w:r>
            <w:proofErr w:type="gram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"Обращение с отходами и благоустройство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сельсовета"муниципальной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1175,818</w:t>
            </w:r>
          </w:p>
        </w:tc>
      </w:tr>
      <w:tr w:rsidR="00193C04" w:rsidRPr="00193C04" w:rsidTr="00193C04">
        <w:trPr>
          <w:trHeight w:val="10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</w:tr>
      <w:tr w:rsidR="00193C04" w:rsidRPr="00193C04" w:rsidTr="00193C04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</w:tr>
      <w:tr w:rsidR="00193C04" w:rsidRPr="00193C04" w:rsidTr="00193C0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903,086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903,086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903,086</w:t>
            </w:r>
          </w:p>
        </w:tc>
      </w:tr>
      <w:tr w:rsidR="00193C04" w:rsidRPr="00193C04" w:rsidTr="00193C0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272,732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272,732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272,732</w:t>
            </w:r>
          </w:p>
        </w:tc>
      </w:tr>
      <w:tr w:rsidR="00193C04" w:rsidRPr="00193C04" w:rsidTr="00193C04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3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11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2022-2024годы и перспективу до 2030 года"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</w:tr>
      <w:tr w:rsidR="00193C04" w:rsidRPr="00193C04" w:rsidTr="00193C0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</w:tr>
      <w:tr w:rsidR="00193C04" w:rsidRPr="00193C04" w:rsidTr="00193C04">
        <w:trPr>
          <w:trHeight w:val="21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подпрограммы "Обращение с отходами и благоустройство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2031года"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</w:tr>
      <w:tr w:rsidR="00193C04" w:rsidRPr="00193C04" w:rsidTr="00193C04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</w:tr>
      <w:tr w:rsidR="00193C04" w:rsidRPr="00193C04" w:rsidTr="00193C04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</w:tr>
      <w:tr w:rsidR="00193C04" w:rsidRPr="00193C04" w:rsidTr="00193C04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</w:tr>
      <w:tr w:rsidR="00193C04" w:rsidRPr="00193C04" w:rsidTr="00193C04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программа"Развитие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поддержка социально ориентированных некоммерческих организаций </w:t>
            </w:r>
            <w:proofErr w:type="spellStart"/>
            <w:proofErr w:type="gram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193C04" w:rsidRPr="00193C04" w:rsidTr="00193C04">
        <w:trPr>
          <w:trHeight w:val="2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193C04" w:rsidRPr="00193C04" w:rsidTr="00193C04">
        <w:trPr>
          <w:trHeight w:val="16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Информационная и консультационная поддержка социально ориентированных некоммерческих организаций через муниципальный ресурсный центр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  <w:p w:rsidR="008956E0" w:rsidRPr="00193C04" w:rsidRDefault="008956E0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193C04" w:rsidRPr="00193C04" w:rsidTr="00193C04">
        <w:trPr>
          <w:trHeight w:val="6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193C04" w:rsidRPr="00193C04" w:rsidTr="00193C04">
        <w:trPr>
          <w:trHeight w:val="6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193C04" w:rsidRPr="00193C04" w:rsidTr="00193C04">
        <w:trPr>
          <w:trHeight w:val="127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Оказание имущественной поддержки СО </w:t>
            </w:r>
            <w:proofErr w:type="gram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НКО  в</w:t>
            </w:r>
            <w:proofErr w:type="gram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 на 2023-2025годы"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6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 некоммерческим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166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</w:tr>
      <w:tr w:rsidR="00193C04" w:rsidRPr="00193C04" w:rsidTr="00193C04">
        <w:trPr>
          <w:trHeight w:val="4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193C04" w:rsidRPr="00193C04" w:rsidTr="00193C04">
        <w:trPr>
          <w:trHeight w:val="4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193C04" w:rsidRPr="00193C04" w:rsidTr="00193C0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695,091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10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2030 года"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695,091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695,091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695,091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20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подпрограммы"Обращение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 отходами и благоустройство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695,091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481,032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481,032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481,032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481,032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369,456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369,456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111,576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111,576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284,160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284,160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284,160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</w:tr>
      <w:tr w:rsidR="00193C04" w:rsidRPr="00193C04" w:rsidTr="00193C04">
        <w:trPr>
          <w:trHeight w:val="7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</w:tr>
      <w:tr w:rsidR="00193C04" w:rsidRPr="00193C04" w:rsidTr="00193C04">
        <w:trPr>
          <w:trHeight w:val="7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Защита населения 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территоррии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  <w:p w:rsidR="008956E0" w:rsidRPr="00193C04" w:rsidRDefault="008956E0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15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Резервный фонд Главы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2023-2025годы"</w:t>
            </w:r>
          </w:p>
          <w:p w:rsidR="008956E0" w:rsidRPr="00193C04" w:rsidRDefault="008956E0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8956E0" w:rsidRPr="00193C04" w:rsidRDefault="008956E0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956E0" w:rsidRPr="00193C04" w:rsidRDefault="008956E0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противопожарной безопасности</w:t>
            </w:r>
          </w:p>
          <w:p w:rsidR="008956E0" w:rsidRPr="00193C04" w:rsidRDefault="008956E0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2531,089</w:t>
            </w:r>
          </w:p>
        </w:tc>
      </w:tr>
      <w:tr w:rsidR="00193C04" w:rsidRPr="00193C04" w:rsidTr="00193C04">
        <w:trPr>
          <w:trHeight w:val="16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  <w:p w:rsidR="008956E0" w:rsidRPr="00193C04" w:rsidRDefault="008956E0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2509,031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2509,031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2509,031</w:t>
            </w:r>
          </w:p>
        </w:tc>
      </w:tr>
      <w:tr w:rsidR="00193C04" w:rsidRPr="00193C04" w:rsidTr="00193C04">
        <w:trPr>
          <w:trHeight w:val="20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услуг) подведомственных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учеждений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рамках муниципальной программы "Защита населения и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  <w:p w:rsidR="008956E0" w:rsidRPr="00193C04" w:rsidRDefault="008956E0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2509,031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2509,031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2509,031</w:t>
            </w:r>
          </w:p>
        </w:tc>
      </w:tr>
      <w:tr w:rsidR="00193C04" w:rsidRPr="00193C04" w:rsidTr="00193C04">
        <w:trPr>
          <w:trHeight w:val="10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</w:tr>
      <w:tr w:rsidR="00193C04" w:rsidRPr="00193C04" w:rsidTr="00193C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</w:tr>
      <w:tr w:rsidR="00193C04" w:rsidRPr="00193C04" w:rsidTr="00193C04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1883,280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1883,280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1883,280</w:t>
            </w:r>
          </w:p>
        </w:tc>
      </w:tr>
      <w:tr w:rsidR="00193C04" w:rsidRPr="00193C04" w:rsidTr="00193C04">
        <w:trPr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568,751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568,751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568,751</w:t>
            </w:r>
          </w:p>
        </w:tc>
      </w:tr>
      <w:tr w:rsidR="00193C04" w:rsidRPr="00193C04" w:rsidTr="00193C0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МРОТ(региональные выплаты)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10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193C04" w:rsidRPr="00193C04" w:rsidTr="00193C04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193C04" w:rsidRPr="00193C04" w:rsidTr="00193C04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193C04" w:rsidRPr="00193C04" w:rsidTr="00193C04">
        <w:trPr>
          <w:trHeight w:val="18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Субсидия на обеспечение первичных мер пожарной </w:t>
            </w:r>
            <w:proofErr w:type="gram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  <w:p w:rsidR="008956E0" w:rsidRPr="00193C04" w:rsidRDefault="008956E0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956E0" w:rsidRPr="00193C04" w:rsidRDefault="008956E0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21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на обеспечение первичных мер пожарной </w:t>
            </w:r>
            <w:proofErr w:type="gram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</w:tr>
      <w:tr w:rsidR="00193C04" w:rsidRPr="00193C04" w:rsidTr="00193C04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193C04" w:rsidRPr="00193C04" w:rsidTr="00193C04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193C04" w:rsidRPr="00193C04" w:rsidTr="00193C04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193C04" w:rsidRPr="00193C04" w:rsidTr="00193C0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193C04" w:rsidRPr="00193C04" w:rsidTr="00193C0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193C04" w:rsidRPr="00193C04" w:rsidTr="00193C04">
        <w:trPr>
          <w:trHeight w:val="9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193C04" w:rsidRPr="00193C04" w:rsidTr="00193C0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сохранности и модернизации </w:t>
            </w: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автомобильных дорог на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193C04" w:rsidRPr="00193C04" w:rsidTr="00193C04">
        <w:trPr>
          <w:trHeight w:val="17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Содержание и ремонт автомобильных дорог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193C04" w:rsidRPr="00193C04" w:rsidTr="00193C0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</w:tr>
      <w:tr w:rsidR="00193C04" w:rsidRPr="00193C04" w:rsidTr="00193C0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</w:tr>
      <w:tr w:rsidR="00193C04" w:rsidRPr="00193C04" w:rsidTr="00193C04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</w:tr>
      <w:tr w:rsidR="00193C04" w:rsidRPr="00193C04" w:rsidTr="008956E0">
        <w:trPr>
          <w:trHeight w:val="1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Субсидия  на</w:t>
            </w:r>
            <w:proofErr w:type="gram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</w:t>
            </w: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2031года"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0130075080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0130075080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0130075080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0130075080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4901,148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4901,148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4901,148</w:t>
            </w:r>
          </w:p>
        </w:tc>
      </w:tr>
      <w:tr w:rsidR="00193C04" w:rsidRPr="00193C04" w:rsidTr="00193C04">
        <w:trPr>
          <w:trHeight w:val="10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16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Захоронение безродных в рамках подпрограммы "Обращение с отходами и благоустройство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</w:t>
            </w: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развития 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лицам(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коммерческих организаций), индивидуальным предпринимателям, физическим лицам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1345,840</w:t>
            </w:r>
          </w:p>
        </w:tc>
      </w:tr>
      <w:tr w:rsidR="00193C04" w:rsidRPr="00193C04" w:rsidTr="00193C04">
        <w:trPr>
          <w:trHeight w:val="15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Уличное освещение в рамках подпрограммы "Обращение с отходами и благоустройство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  <w:p w:rsidR="008956E0" w:rsidRPr="00193C04" w:rsidRDefault="008956E0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1245,840</w:t>
            </w:r>
          </w:p>
        </w:tc>
      </w:tr>
      <w:tr w:rsidR="00193C04" w:rsidRPr="00193C04" w:rsidTr="00193C0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</w:tr>
      <w:tr w:rsidR="00193C04" w:rsidRPr="00193C04" w:rsidTr="00193C0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</w:tr>
      <w:tr w:rsidR="00193C04" w:rsidRPr="00193C04" w:rsidTr="00193C04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</w:tr>
      <w:tr w:rsidR="00193C04" w:rsidRPr="00193C04" w:rsidTr="00193C04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Уличное освещение в рамках подпрограммы "Энергосбережение и повышение энергетической эффективности администрации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2022-2026 годы"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25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04" w:rsidRPr="00193C04" w:rsidRDefault="00193C04" w:rsidP="00193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проектов по решению вопросов местного значения , осуществляемых непосредственно населением на территории населенного пункта, в рамках подпрограммы "Обращение с отходами и благоустройство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18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 и содержание мест захоронения в рамках подпрограммы "Обращение с отходами и благоустройство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18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Прочие мероприятия по благоустройству городских округов и поселений в рамках подпрограммы "Обращение с отходами и благоустройство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193C04" w:rsidRPr="00193C04" w:rsidTr="00193C04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193C04" w:rsidRPr="00193C04" w:rsidTr="00193C04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193C04" w:rsidRPr="00193C04" w:rsidTr="00193C0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3555,308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3555,308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3555,308</w:t>
            </w:r>
          </w:p>
        </w:tc>
      </w:tr>
      <w:tr w:rsidR="00193C04" w:rsidRPr="00193C04" w:rsidTr="00193C04">
        <w:trPr>
          <w:trHeight w:val="10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"Развитие и модернизация объектов коммунальной инфраструктуры"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20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Выявление бесхозяйных </w:t>
            </w:r>
            <w:proofErr w:type="gram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объектов  ЖКХ</w:t>
            </w:r>
            <w:proofErr w:type="gram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оформление права собственности  на них у МО "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сельсовет" в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8956E0" w:rsidRPr="00193C04" w:rsidRDefault="008956E0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  <w:p w:rsidR="008956E0" w:rsidRPr="00193C04" w:rsidRDefault="008956E0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21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Капитальный ремонт и текущее содержание объектов ЖКХ, находящихся в собственности МО "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сельсовет"в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  <w:p w:rsidR="008956E0" w:rsidRPr="00193C04" w:rsidRDefault="008956E0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8956E0" w:rsidRPr="00193C04" w:rsidRDefault="008956E0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956E0" w:rsidRPr="00193C04" w:rsidRDefault="008956E0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 и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услуг в целях капитального ремонта государственного (муниципального) имущества</w:t>
            </w:r>
          </w:p>
          <w:p w:rsidR="008956E0" w:rsidRDefault="008956E0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56E0" w:rsidRPr="00193C04" w:rsidRDefault="008956E0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21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</w:t>
            </w:r>
            <w:proofErr w:type="gram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услуг)подведомственных</w:t>
            </w:r>
            <w:proofErr w:type="gram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учреждений в рамках подпрограммы "Обращение с отходами и благоустройство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3555,308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3555,308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3555,308</w:t>
            </w:r>
          </w:p>
        </w:tc>
      </w:tr>
      <w:tr w:rsidR="00193C04" w:rsidRPr="00193C04" w:rsidTr="00193C04">
        <w:trPr>
          <w:trHeight w:val="10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</w:tr>
      <w:tr w:rsidR="00193C04" w:rsidRPr="00193C04" w:rsidTr="00193C04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</w:tr>
      <w:tr w:rsidR="00193C04" w:rsidRPr="00193C04" w:rsidTr="00193C04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2532,879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2532,879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2532,879</w:t>
            </w:r>
          </w:p>
        </w:tc>
      </w:tr>
      <w:tr w:rsidR="00193C04" w:rsidRPr="00193C04" w:rsidTr="00193C04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764,929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764,929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764,929</w:t>
            </w:r>
          </w:p>
        </w:tc>
      </w:tr>
      <w:tr w:rsidR="00193C04" w:rsidRPr="00193C04" w:rsidTr="00193C0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193C04" w:rsidRPr="00193C04" w:rsidTr="00193C04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193C04" w:rsidRPr="00193C04" w:rsidTr="00193C0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МРОТ(региональные выплаты)</w:t>
            </w:r>
          </w:p>
          <w:p w:rsidR="008956E0" w:rsidRPr="00193C04" w:rsidRDefault="008956E0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0120010210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10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0120010210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0120010210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0120010210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0120010210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193C04" w:rsidRPr="00193C04" w:rsidTr="00193C04">
        <w:trPr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193C04" w:rsidRPr="00193C04" w:rsidTr="00193C04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193C04" w:rsidRPr="00193C04" w:rsidTr="00193C04">
        <w:trPr>
          <w:trHeight w:val="18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 деятельности трудовых отрядов старшеклассников в рамках подпрограммы "Обращение с отходами и благоустройство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</w:t>
            </w: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развития 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193C04" w:rsidRPr="00193C04" w:rsidTr="00193C0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193C04" w:rsidRPr="00193C04" w:rsidTr="00193C04">
        <w:trPr>
          <w:trHeight w:val="8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193C04" w:rsidRPr="00193C04" w:rsidTr="00193C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  <w:proofErr w:type="gram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193C04" w:rsidRPr="00193C04" w:rsidTr="00193C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193C04" w:rsidRPr="00193C04" w:rsidTr="00193C04">
        <w:trPr>
          <w:trHeight w:val="11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на частичное возмещение расходов по созданию условий для организации досуга и обеспечения </w:t>
            </w:r>
            <w:proofErr w:type="gram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жителей  поселения</w:t>
            </w:r>
            <w:proofErr w:type="gram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услугами организаций культуры в рамках непрограммных расходов органов местного самоуправления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193C04" w:rsidRPr="00193C04" w:rsidTr="00193C04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193C04" w:rsidRPr="00193C04" w:rsidTr="00193C04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193C04" w:rsidRPr="00193C04" w:rsidTr="00193C04">
        <w:trPr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Расходы, направленные на реализацию мероприятий по поддержке местных инициатив, в рамках непрограммных </w:t>
            </w: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расходов органов местного самоуправления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6300076410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8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Расходы, направленные на реализацию мероприятий по поддержке местных инициатив за счет средств местного бюджета, поступлений от юридических лиц и вкладов граждан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63000S6410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3C04" w:rsidRPr="00193C04" w:rsidTr="00193C0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</w:tr>
      <w:tr w:rsidR="00193C04" w:rsidRPr="00193C04" w:rsidTr="00193C04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</w:tr>
      <w:tr w:rsidR="00193C04" w:rsidRPr="00193C04" w:rsidTr="00193C04">
        <w:trPr>
          <w:trHeight w:val="10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</w:tr>
      <w:tr w:rsidR="00193C04" w:rsidRPr="00193C04" w:rsidTr="00193C0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</w:tr>
      <w:tr w:rsidR="00193C04" w:rsidRPr="00193C04" w:rsidTr="00193C04">
        <w:trPr>
          <w:trHeight w:val="18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Доплаты к пенсиям муниципальных служащих в рамках подпрограммы "Обращение с отходами и благоустройство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2022-2024годы и перспективу до 2030 года"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</w:tr>
      <w:tr w:rsidR="00193C04" w:rsidRPr="00193C04" w:rsidTr="00193C04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</w:tr>
      <w:tr w:rsidR="00193C04" w:rsidRPr="00193C04" w:rsidTr="00193C04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</w:tr>
      <w:tr w:rsidR="00193C04" w:rsidRPr="00193C04" w:rsidTr="00193C04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</w:tr>
      <w:tr w:rsidR="00193C04" w:rsidRPr="00193C04" w:rsidTr="00193C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16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18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противопожарной безопасности в рамках муниципальной программы "Защита населения и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 </w:t>
            </w: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финансового</w:t>
            </w:r>
            <w:proofErr w:type="gramEnd"/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93C04" w:rsidRPr="00193C04" w:rsidTr="00193C04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04" w:rsidRPr="00193C04" w:rsidRDefault="00193C04" w:rsidP="0019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</w:tbl>
    <w:p w:rsidR="008956E0" w:rsidRDefault="008956E0">
      <w:pPr>
        <w:rPr>
          <w:rFonts w:ascii="Arial" w:hAnsi="Arial" w:cs="Arial"/>
          <w:sz w:val="24"/>
          <w:szCs w:val="24"/>
        </w:rPr>
        <w:sectPr w:rsidR="008956E0" w:rsidSect="00EB794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956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Приложение № 7</w:t>
      </w: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56E0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proofErr w:type="spellStart"/>
      <w:r w:rsidRPr="008956E0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8956E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56E0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56E0">
        <w:rPr>
          <w:rFonts w:ascii="Arial" w:eastAsia="Times New Roman" w:hAnsi="Arial" w:cs="Arial"/>
          <w:sz w:val="24"/>
          <w:szCs w:val="24"/>
          <w:lang w:eastAsia="ru-RU"/>
        </w:rPr>
        <w:t xml:space="preserve">От18   </w:t>
      </w:r>
      <w:proofErr w:type="gramStart"/>
      <w:r w:rsidRPr="008956E0">
        <w:rPr>
          <w:rFonts w:ascii="Arial" w:eastAsia="Times New Roman" w:hAnsi="Arial" w:cs="Arial"/>
          <w:sz w:val="24"/>
          <w:szCs w:val="24"/>
          <w:lang w:eastAsia="ru-RU"/>
        </w:rPr>
        <w:t>декабря  2024</w:t>
      </w:r>
      <w:proofErr w:type="gramEnd"/>
      <w:r w:rsidRPr="008956E0">
        <w:rPr>
          <w:rFonts w:ascii="Arial" w:eastAsia="Times New Roman" w:hAnsi="Arial" w:cs="Arial"/>
          <w:sz w:val="24"/>
          <w:szCs w:val="24"/>
          <w:lang w:eastAsia="ru-RU"/>
        </w:rPr>
        <w:t xml:space="preserve">  года №70-189 </w:t>
      </w: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 Р О Г Р А М </w:t>
      </w:r>
      <w:proofErr w:type="spellStart"/>
      <w:r w:rsidRPr="0089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</w:t>
      </w:r>
      <w:proofErr w:type="spellEnd"/>
      <w:r w:rsidRPr="0089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</w:t>
      </w: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МУНИЦИПАЛЬНЫХ ВНУТРЕННИХ ЗАИМСТВОВАНИЙ </w:t>
      </w: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ОБРАЗОВАНИЯ "СУББОТИНСКИЙ СЕЛЬСОВЕТ" </w:t>
      </w: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2025 ГОД И ПЛАНОВЫЙ ПЕРИОД 2026-2027 ГОДОВ</w:t>
      </w: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56E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муниципальных внутренних заимствований </w:t>
      </w:r>
      <w:proofErr w:type="spellStart"/>
      <w:r w:rsidRPr="008956E0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8956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составлена в соответствии с Бюджетным кодексом Российской Федерации и устанавливает перечень внутренних заимствований </w:t>
      </w:r>
      <w:proofErr w:type="spellStart"/>
      <w:r w:rsidRPr="008956E0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8956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направляемых в 2025-2027 годах на покрытие дефицита сельсовета и на погашение муниципальных долговых обязательств </w:t>
      </w:r>
      <w:proofErr w:type="spellStart"/>
      <w:r w:rsidRPr="008956E0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8956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Внутренние заимствования (привлечение/погашение)</w:t>
      </w: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9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бюджета </w:t>
      </w:r>
      <w:proofErr w:type="spellStart"/>
      <w:r w:rsidRPr="0089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Субботинского</w:t>
      </w:r>
      <w:proofErr w:type="spellEnd"/>
      <w:r w:rsidRPr="0089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в 2025- 2027 годах</w:t>
      </w: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4"/>
        <w:gridCol w:w="804"/>
        <w:gridCol w:w="930"/>
        <w:gridCol w:w="1134"/>
      </w:tblGrid>
      <w:tr w:rsidR="008956E0" w:rsidRPr="008956E0" w:rsidTr="008956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Виды заимствований                       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8956E0" w:rsidRPr="008956E0" w:rsidTr="008956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Бюджетные кредиты, полученные от бюджетов других уровней         </w:t>
            </w: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бюджетной </w:t>
            </w:r>
            <w:proofErr w:type="gramStart"/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системы:   </w:t>
            </w:r>
            <w:proofErr w:type="gramEnd"/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956E0" w:rsidRPr="008956E0" w:rsidTr="008956E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привлечение                                                     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956E0" w:rsidRPr="008956E0" w:rsidTr="008956E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956E0" w:rsidRPr="008956E0" w:rsidTr="008956E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Кредитные соглашения и договоры: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956E0" w:rsidRPr="008956E0" w:rsidTr="008956E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привлечение                                                     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956E0" w:rsidRPr="008956E0" w:rsidTr="008956E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956E0" w:rsidRPr="008956E0" w:rsidTr="008956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того, предоставление муниципальных гарантий</w:t>
            </w:r>
          </w:p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получателями гарантий своих обязательств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ВЕРХНИЙ ПРЕДЕЛ </w:t>
      </w:r>
      <w:proofErr w:type="gramStart"/>
      <w:r w:rsidRPr="0089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 ДОЛГА</w:t>
      </w:r>
      <w:proofErr w:type="gramEnd"/>
      <w:r w:rsidRPr="0089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</w:t>
      </w: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"СУББОТИНСКИЙ СЕЛЬСОВЕТ"</w:t>
      </w: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2025-</w:t>
      </w:r>
      <w:proofErr w:type="gramStart"/>
      <w:r w:rsidRPr="0089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2027  ГОДЫ</w:t>
      </w:r>
      <w:proofErr w:type="gramEnd"/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Структура муниципального внутреннего долга</w:t>
      </w: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89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Субботинский</w:t>
      </w:r>
      <w:proofErr w:type="spellEnd"/>
      <w:r w:rsidRPr="0089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сельсовет»</w:t>
      </w: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состоянию на 01.01.2025-2027 годов </w:t>
      </w: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4"/>
        <w:gridCol w:w="889"/>
        <w:gridCol w:w="851"/>
        <w:gridCol w:w="1134"/>
      </w:tblGrid>
      <w:tr w:rsidR="008956E0" w:rsidRPr="008956E0" w:rsidTr="008956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2027год</w:t>
            </w:r>
          </w:p>
        </w:tc>
      </w:tr>
      <w:tr w:rsidR="008956E0" w:rsidRPr="008956E0" w:rsidTr="008956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Договоры о получении бюджетных кредитов от бюджетов других уровней</w:t>
            </w: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бюджетной системы                                                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956E0" w:rsidRPr="008956E0" w:rsidTr="008956E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Кредитные соглашения и договоры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956E0" w:rsidRPr="008956E0" w:rsidTr="008956E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Договоры о предоставлении муниципальных гарантий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956E0" w:rsidRPr="008956E0" w:rsidTr="008956E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                                                           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E0" w:rsidRPr="008956E0" w:rsidRDefault="008956E0" w:rsidP="00895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8956E0" w:rsidRPr="008956E0" w:rsidRDefault="008956E0" w:rsidP="008956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6E0" w:rsidRPr="008956E0" w:rsidRDefault="008956E0" w:rsidP="00895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6E0" w:rsidRPr="008956E0" w:rsidRDefault="008956E0" w:rsidP="00895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56E0">
        <w:rPr>
          <w:rFonts w:ascii="Arial" w:eastAsia="Times New Roman" w:hAnsi="Arial" w:cs="Arial"/>
          <w:sz w:val="24"/>
          <w:szCs w:val="24"/>
          <w:lang w:eastAsia="ru-RU"/>
        </w:rPr>
        <w:t xml:space="preserve">5.3.Установить Верхний предел муниципального внутреннего долга сельсовета по долговым </w:t>
      </w:r>
      <w:proofErr w:type="gramStart"/>
      <w:r w:rsidRPr="008956E0">
        <w:rPr>
          <w:rFonts w:ascii="Arial" w:eastAsia="Times New Roman" w:hAnsi="Arial" w:cs="Arial"/>
          <w:sz w:val="24"/>
          <w:szCs w:val="24"/>
          <w:lang w:eastAsia="ru-RU"/>
        </w:rPr>
        <w:t>обязательствам  сельсовета</w:t>
      </w:r>
      <w:proofErr w:type="gramEnd"/>
      <w:r w:rsidRPr="008956E0">
        <w:rPr>
          <w:rFonts w:ascii="Arial" w:eastAsia="Times New Roman" w:hAnsi="Arial" w:cs="Arial"/>
          <w:sz w:val="24"/>
          <w:szCs w:val="24"/>
          <w:lang w:eastAsia="ru-RU"/>
        </w:rPr>
        <w:t xml:space="preserve">  на 01 января 2025 года в сумме 0,00 т. руб., в том числе по муниципальным гарантиям 0,00 т. руб.</w:t>
      </w:r>
    </w:p>
    <w:p w:rsidR="008956E0" w:rsidRPr="008956E0" w:rsidRDefault="008956E0" w:rsidP="00895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56E0">
        <w:rPr>
          <w:rFonts w:ascii="Arial" w:eastAsia="Times New Roman" w:hAnsi="Arial" w:cs="Arial"/>
          <w:sz w:val="24"/>
          <w:szCs w:val="24"/>
          <w:lang w:eastAsia="ru-RU"/>
        </w:rPr>
        <w:t xml:space="preserve">(Бюджет сельсовета на 2025 год» </w:t>
      </w:r>
    </w:p>
    <w:p w:rsidR="008956E0" w:rsidRDefault="008956E0">
      <w:pPr>
        <w:rPr>
          <w:rFonts w:ascii="Arial" w:hAnsi="Arial" w:cs="Arial"/>
          <w:sz w:val="24"/>
          <w:szCs w:val="24"/>
        </w:rPr>
        <w:sectPr w:rsidR="008956E0">
          <w:pgSz w:w="11906" w:h="16838" w:code="9"/>
          <w:pgMar w:top="1134" w:right="850" w:bottom="1134" w:left="1701" w:header="720" w:footer="720" w:gutter="0"/>
          <w:cols w:space="720"/>
        </w:sectPr>
      </w:pPr>
    </w:p>
    <w:tbl>
      <w:tblPr>
        <w:tblW w:w="14447" w:type="dxa"/>
        <w:tblLook w:val="04A0" w:firstRow="1" w:lastRow="0" w:firstColumn="1" w:lastColumn="0" w:noHBand="0" w:noVBand="1"/>
      </w:tblPr>
      <w:tblGrid>
        <w:gridCol w:w="952"/>
        <w:gridCol w:w="1224"/>
        <w:gridCol w:w="2700"/>
        <w:gridCol w:w="1374"/>
        <w:gridCol w:w="1617"/>
        <w:gridCol w:w="1258"/>
        <w:gridCol w:w="1411"/>
        <w:gridCol w:w="1088"/>
        <w:gridCol w:w="263"/>
        <w:gridCol w:w="626"/>
        <w:gridCol w:w="725"/>
        <w:gridCol w:w="255"/>
        <w:gridCol w:w="980"/>
        <w:gridCol w:w="116"/>
      </w:tblGrid>
      <w:tr w:rsidR="008956E0" w:rsidRPr="008956E0" w:rsidTr="004343B2">
        <w:trPr>
          <w:trHeight w:val="255"/>
        </w:trPr>
        <w:tc>
          <w:tcPr>
            <w:tcW w:w="144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proofErr w:type="gramStart"/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8</w:t>
            </w:r>
            <w:proofErr w:type="gramEnd"/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8956E0" w:rsidRPr="008956E0" w:rsidTr="004343B2">
        <w:trPr>
          <w:trHeight w:val="255"/>
        </w:trPr>
        <w:tc>
          <w:tcPr>
            <w:tcW w:w="144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Решению  </w:t>
            </w:r>
            <w:proofErr w:type="spellStart"/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proofErr w:type="gramEnd"/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8956E0" w:rsidRPr="008956E0" w:rsidTr="004343B2">
        <w:trPr>
          <w:trHeight w:val="255"/>
        </w:trPr>
        <w:tc>
          <w:tcPr>
            <w:tcW w:w="144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Start"/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2024 г. №70-189   </w:t>
            </w:r>
          </w:p>
        </w:tc>
      </w:tr>
      <w:tr w:rsidR="008956E0" w:rsidRPr="008956E0" w:rsidTr="004343B2">
        <w:trPr>
          <w:trHeight w:val="255"/>
        </w:trPr>
        <w:tc>
          <w:tcPr>
            <w:tcW w:w="144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56E0" w:rsidRPr="008956E0" w:rsidTr="004343B2">
        <w:trPr>
          <w:trHeight w:val="900"/>
        </w:trPr>
        <w:tc>
          <w:tcPr>
            <w:tcW w:w="144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непрограмным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956E0" w:rsidRPr="008956E0" w:rsidTr="004343B2">
        <w:trPr>
          <w:trHeight w:val="285"/>
        </w:trPr>
        <w:tc>
          <w:tcPr>
            <w:tcW w:w="144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2025 год и плановый период 2026-2027 годов</w:t>
            </w:r>
          </w:p>
        </w:tc>
      </w:tr>
      <w:tr w:rsidR="008956E0" w:rsidRPr="008956E0" w:rsidTr="004343B2">
        <w:trPr>
          <w:trHeight w:val="285"/>
        </w:trPr>
        <w:tc>
          <w:tcPr>
            <w:tcW w:w="6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56E0" w:rsidRPr="008956E0" w:rsidTr="004343B2">
        <w:trPr>
          <w:trHeight w:val="276"/>
        </w:trPr>
        <w:tc>
          <w:tcPr>
            <w:tcW w:w="61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 год</w:t>
            </w:r>
            <w:proofErr w:type="gramEnd"/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 год</w:t>
            </w:r>
            <w:proofErr w:type="gramEnd"/>
          </w:p>
        </w:tc>
        <w:tc>
          <w:tcPr>
            <w:tcW w:w="13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 год</w:t>
            </w:r>
            <w:proofErr w:type="gramEnd"/>
          </w:p>
        </w:tc>
      </w:tr>
      <w:tr w:rsidR="008956E0" w:rsidRPr="008956E0" w:rsidTr="004343B2">
        <w:trPr>
          <w:trHeight w:val="458"/>
        </w:trPr>
        <w:tc>
          <w:tcPr>
            <w:tcW w:w="61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56E0" w:rsidRPr="008956E0" w:rsidTr="004343B2">
        <w:trPr>
          <w:trHeight w:val="127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2022-2024года и перспективу до 2030года"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7732,896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7834,493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7102,056</w:t>
            </w:r>
          </w:p>
        </w:tc>
      </w:tr>
      <w:tr w:rsidR="008956E0" w:rsidRPr="008956E0" w:rsidTr="004343B2">
        <w:trPr>
          <w:trHeight w:val="58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"Развитие и модернизация объектов коммунальной инфраструктуры"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288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Выявление бесхозяйных </w:t>
            </w: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объектов  ЖКХ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оформление права собственности  на них у МО "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сельсовет" в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2021-2023 годы и перспективу до 2029 года"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55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85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289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Капитальный ремонт и текущее содержание объектов ЖКХ, находящихся в собственности МО "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сельсовет"в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2020-2022 годы и перспективу до 2028 года"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54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84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75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6945,496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7015,597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6250,405</w:t>
            </w:r>
          </w:p>
        </w:tc>
      </w:tr>
      <w:tr w:rsidR="008956E0" w:rsidRPr="008956E0" w:rsidTr="004343B2">
        <w:trPr>
          <w:trHeight w:val="2389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Уличное освещение в рамках подпрограммы "Обращение с отходами и благоустройство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</w:tr>
      <w:tr w:rsidR="008956E0" w:rsidRPr="008956E0" w:rsidTr="004343B2">
        <w:trPr>
          <w:trHeight w:val="54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</w:tr>
      <w:tr w:rsidR="008956E0" w:rsidRPr="008956E0" w:rsidTr="004343B2">
        <w:trPr>
          <w:trHeight w:val="73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</w:tr>
      <w:tr w:rsidR="008956E0" w:rsidRPr="008956E0" w:rsidTr="004343B2">
        <w:trPr>
          <w:trHeight w:val="232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E0" w:rsidRDefault="008956E0" w:rsidP="008956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проектов по решению вопросов местного значения , осуществляемых непосредственно населением на территории населенного пункта, в рамках подпрограммы "Обращение с отходами и благоустройство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 </w:t>
            </w:r>
          </w:p>
          <w:p w:rsidR="008956E0" w:rsidRPr="008956E0" w:rsidRDefault="008956E0" w:rsidP="008956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52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79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186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передаваемых полномочий на участие в организации деятельности по </w:t>
            </w: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сбору(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том числе раздельному сбору), транспортированию, обработке, утилизации, обезвреживанию, захоронению твердых коммунальных отходов на территории Шушенского района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0120091120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49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0120091120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81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0120091120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2389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Захоронение безродных в рамках подпрограммы "Обращение с отходами и благоустройство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259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84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</w:t>
            </w:r>
            <w:proofErr w:type="gramStart"/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лицам(</w:t>
            </w:r>
            <w:proofErr w:type="gramEnd"/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коммерческих организаций), индивидуальным предпринимателям, физическим лицам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2629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Прочие мероприятия по благоустройству городских округов и поселений в рамках подпрограммы "Обращение с отходами и благоустройство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2021-2023 годы и перспективу до 2029года"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8956E0" w:rsidRPr="008956E0" w:rsidTr="004343B2">
        <w:trPr>
          <w:trHeight w:val="52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8956E0" w:rsidRPr="008956E0" w:rsidTr="004343B2">
        <w:trPr>
          <w:trHeight w:val="76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8956E0" w:rsidRPr="008956E0" w:rsidTr="004343B2">
        <w:trPr>
          <w:trHeight w:val="2854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услуг) подведомственных </w:t>
            </w: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учреждений  в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"Обращение с отходами и благоустройство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сельсовета"муниципальной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</w:tr>
      <w:tr w:rsidR="008956E0" w:rsidRPr="008956E0" w:rsidTr="004343B2">
        <w:trPr>
          <w:trHeight w:val="52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</w:tr>
      <w:tr w:rsidR="008956E0" w:rsidRPr="008956E0" w:rsidTr="004343B2">
        <w:trPr>
          <w:trHeight w:val="52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1175,818</w:t>
            </w:r>
          </w:p>
        </w:tc>
      </w:tr>
      <w:tr w:rsidR="008956E0" w:rsidRPr="008956E0" w:rsidTr="004343B2">
        <w:trPr>
          <w:trHeight w:val="58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82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2622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</w:t>
            </w: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услуг)подведомственных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учреждений в рамках подпрограммы "Обращение с отходами и благоустройство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2022-2024годы и перспективу до 2030 года"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3555,308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3555,308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3555,308</w:t>
            </w:r>
          </w:p>
        </w:tc>
      </w:tr>
      <w:tr w:rsidR="008956E0" w:rsidRPr="008956E0" w:rsidTr="004343B2">
        <w:trPr>
          <w:trHeight w:val="1572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</w:tr>
      <w:tr w:rsidR="008956E0" w:rsidRPr="008956E0" w:rsidTr="004343B2">
        <w:trPr>
          <w:trHeight w:val="52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3297,808</w:t>
            </w:r>
          </w:p>
        </w:tc>
      </w:tr>
      <w:tr w:rsidR="008956E0" w:rsidRPr="008956E0" w:rsidTr="004343B2">
        <w:trPr>
          <w:trHeight w:val="34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Субсидия на </w:t>
            </w: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МРОТ(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региональные выплаты)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0120010210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153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0120010210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52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0120010210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52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8956E0" w:rsidRPr="008956E0" w:rsidTr="004343B2">
        <w:trPr>
          <w:trHeight w:val="81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8956E0" w:rsidRPr="008956E0" w:rsidTr="004343B2">
        <w:trPr>
          <w:trHeight w:val="2689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 деятельности трудовых отрядов старшеклассников в рамках подпрограммы "Обращение с отходами и благоустройство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2022-2024годы и перспективу до 2030 года"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8956E0" w:rsidRPr="008956E0" w:rsidTr="004343B2">
        <w:trPr>
          <w:trHeight w:val="52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52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8956E0" w:rsidRPr="008956E0" w:rsidTr="004343B2">
        <w:trPr>
          <w:trHeight w:val="87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8956E0" w:rsidRPr="008956E0" w:rsidTr="004343B2">
        <w:trPr>
          <w:trHeight w:val="2899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подпрограммы"Обращение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 отходами и благоустройство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695,091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157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481,032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481,032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52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481,032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481,032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52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214,059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284,160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84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214,059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284,160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246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Доплаты к пенсиям муниципальных служащих в рамках подпрограммы "Обращение с отходами и благоустройство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</w:tr>
      <w:tr w:rsidR="008956E0" w:rsidRPr="008956E0" w:rsidTr="004343B2">
        <w:trPr>
          <w:trHeight w:val="52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</w:tr>
      <w:tr w:rsidR="008956E0" w:rsidRPr="008956E0" w:rsidTr="004343B2">
        <w:trPr>
          <w:trHeight w:val="52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</w:tr>
      <w:tr w:rsidR="008956E0" w:rsidRPr="008956E0" w:rsidTr="004343B2">
        <w:trPr>
          <w:trHeight w:val="37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96,000</w:t>
            </w:r>
          </w:p>
        </w:tc>
      </w:tr>
      <w:tr w:rsidR="008956E0" w:rsidRPr="008956E0" w:rsidTr="004343B2">
        <w:trPr>
          <w:trHeight w:val="297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подпрограммы "Обращение с отходами и благоустройство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15,439</w:t>
            </w:r>
          </w:p>
        </w:tc>
      </w:tr>
      <w:tr w:rsidR="008956E0" w:rsidRPr="008956E0" w:rsidTr="004343B2">
        <w:trPr>
          <w:trHeight w:val="52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</w:tr>
      <w:tr w:rsidR="008956E0" w:rsidRPr="008956E0" w:rsidTr="004343B2">
        <w:trPr>
          <w:trHeight w:val="52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15,439</w:t>
            </w:r>
          </w:p>
        </w:tc>
      </w:tr>
      <w:tr w:rsidR="008956E0" w:rsidRPr="008956E0" w:rsidTr="004343B2">
        <w:trPr>
          <w:trHeight w:val="829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сохранности и модернизации автомобильных дорог на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8956E0" w:rsidRPr="008956E0" w:rsidTr="004343B2">
        <w:trPr>
          <w:trHeight w:val="36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3402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Субсидия  на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64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81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2592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Содержание и ремонт автомобильных дорог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2022-2024годы и перспективу до 2030 года"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851,651</w:t>
            </w:r>
          </w:p>
        </w:tc>
      </w:tr>
      <w:tr w:rsidR="008956E0" w:rsidRPr="008956E0" w:rsidTr="004343B2">
        <w:trPr>
          <w:trHeight w:val="60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</w:tr>
      <w:tr w:rsidR="008956E0" w:rsidRPr="008956E0" w:rsidTr="004343B2">
        <w:trPr>
          <w:trHeight w:val="73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</w:tr>
      <w:tr w:rsidR="008956E0" w:rsidRPr="008956E0" w:rsidTr="004343B2">
        <w:trPr>
          <w:trHeight w:val="3522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 на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содержание автомобильных дорог общего пользования местного значения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64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87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3499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Субсидия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" муниципальной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 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66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87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87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3462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Субсидия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" муниципальной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 </w:t>
            </w:r>
          </w:p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76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87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454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3552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" муниципальной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 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57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78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87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1399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"Энергосбережение и повышение энергетической эффективности администрации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2021-2025 годы"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2772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Уличное освещение в рамках подпрограммы "Энергосбережение и повышение энергетической эффективности администрации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2022-2026 годы"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612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87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51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2581,089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2581,089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2581,089</w:t>
            </w:r>
          </w:p>
        </w:tc>
      </w:tr>
      <w:tr w:rsidR="008956E0" w:rsidRPr="008956E0" w:rsidTr="004343B2">
        <w:trPr>
          <w:trHeight w:val="204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2022-2024годы"</w:t>
            </w:r>
          </w:p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2581,089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2581,089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2581,089</w:t>
            </w:r>
          </w:p>
        </w:tc>
      </w:tr>
      <w:tr w:rsidR="008956E0" w:rsidRPr="008956E0" w:rsidTr="004343B2">
        <w:trPr>
          <w:trHeight w:val="78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Защита населения 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территоррии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127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63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252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Резервный фонд Главы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54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84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учеждений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рамках муниципальной программы "Защита населения и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2509,031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2509,031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2509,031</w:t>
            </w:r>
          </w:p>
        </w:tc>
      </w:tr>
      <w:tr w:rsidR="008956E0" w:rsidRPr="008956E0" w:rsidTr="004343B2">
        <w:trPr>
          <w:trHeight w:val="54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</w:tr>
      <w:tr w:rsidR="008956E0" w:rsidRPr="008956E0" w:rsidTr="004343B2">
        <w:trPr>
          <w:trHeight w:val="54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2452,031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245203%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245203%</w:t>
            </w:r>
          </w:p>
        </w:tc>
      </w:tr>
      <w:tr w:rsidR="008956E0" w:rsidRPr="008956E0" w:rsidTr="004343B2">
        <w:trPr>
          <w:trHeight w:val="60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Субсидия на </w:t>
            </w: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МРОТ(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региональные выплаты)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79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0300010210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612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64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8956E0" w:rsidRPr="008956E0" w:rsidTr="004343B2">
        <w:trPr>
          <w:trHeight w:val="79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8956E0" w:rsidRPr="008956E0" w:rsidTr="004343B2">
        <w:trPr>
          <w:trHeight w:val="2712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Субсидия на обеспечение первичных мер пожарной </w:t>
            </w: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79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79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839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на обеспечение первичных мер пожарной </w:t>
            </w: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</w:t>
            </w: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терроризма на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03000S4120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</w:tr>
      <w:tr w:rsidR="008956E0" w:rsidRPr="008956E0" w:rsidTr="004343B2">
        <w:trPr>
          <w:trHeight w:val="31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4343B2" w:rsidRPr="008956E0" w:rsidRDefault="004343B2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8956E0" w:rsidRPr="008956E0" w:rsidTr="004343B2">
        <w:trPr>
          <w:trHeight w:val="942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4343B2" w:rsidRPr="008956E0" w:rsidRDefault="004343B2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36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  <w:p w:rsidR="004343B2" w:rsidRPr="008956E0" w:rsidRDefault="004343B2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2479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Резервный фонд Главы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  <w:p w:rsidR="004343B2" w:rsidRPr="008956E0" w:rsidRDefault="004343B2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8956E0" w:rsidRPr="008956E0" w:rsidTr="004343B2">
        <w:trPr>
          <w:trHeight w:val="37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  <w:p w:rsidR="004343B2" w:rsidRPr="008956E0" w:rsidRDefault="004343B2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8956E0" w:rsidRPr="008956E0" w:rsidTr="004343B2">
        <w:trPr>
          <w:trHeight w:val="439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  <w:p w:rsidR="004343B2" w:rsidRPr="008956E0" w:rsidRDefault="004343B2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8956E0" w:rsidRPr="008956E0" w:rsidTr="004343B2">
        <w:trPr>
          <w:trHeight w:val="1302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программа"Развитие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поддержка социально ориентированных некоммерческих организаций </w:t>
            </w:r>
            <w:proofErr w:type="spellStart"/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  <w:p w:rsidR="004343B2" w:rsidRDefault="004343B2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343B2" w:rsidRPr="008956E0" w:rsidRDefault="004343B2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8956E0" w:rsidRPr="008956E0" w:rsidTr="004343B2">
        <w:trPr>
          <w:trHeight w:val="48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Отдельные мероприятия</w:t>
            </w:r>
          </w:p>
          <w:p w:rsidR="004343B2" w:rsidRPr="008956E0" w:rsidRDefault="004343B2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8956E0" w:rsidRPr="008956E0" w:rsidTr="004343B2">
        <w:trPr>
          <w:trHeight w:val="1973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Информационная и консультационная поддержка социально ориентированных некоммерческих организаций через муниципальный ресурсный центр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8956E0" w:rsidRPr="008956E0" w:rsidTr="004343B2">
        <w:trPr>
          <w:trHeight w:val="642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8956E0" w:rsidRPr="008956E0" w:rsidTr="004343B2">
        <w:trPr>
          <w:trHeight w:val="859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8956E0" w:rsidRPr="008956E0" w:rsidTr="004343B2">
        <w:trPr>
          <w:trHeight w:val="432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8956E0" w:rsidRPr="008956E0" w:rsidTr="004343B2">
        <w:trPr>
          <w:trHeight w:val="45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8956E0" w:rsidRPr="008956E0" w:rsidTr="004343B2">
        <w:trPr>
          <w:trHeight w:val="1872"/>
        </w:trPr>
        <w:tc>
          <w:tcPr>
            <w:tcW w:w="6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Оказание имущественной поддержки СО </w:t>
            </w: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НКО  в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 на 2023-2025годы"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450"/>
        </w:trPr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4343B2" w:rsidRPr="008956E0" w:rsidRDefault="004343B2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45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319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379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2310"/>
        </w:trPr>
        <w:tc>
          <w:tcPr>
            <w:tcW w:w="6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</w:tr>
      <w:tr w:rsidR="008956E0" w:rsidRPr="008956E0" w:rsidTr="004343B2">
        <w:trPr>
          <w:trHeight w:val="720"/>
        </w:trPr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4343B2" w:rsidRPr="008956E0" w:rsidRDefault="004343B2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8956E0" w:rsidRPr="008956E0" w:rsidTr="004343B2">
        <w:trPr>
          <w:trHeight w:val="762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  <w:p w:rsidR="004343B2" w:rsidRPr="008956E0" w:rsidRDefault="004343B2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8956E0" w:rsidRPr="008956E0" w:rsidTr="004343B2">
        <w:trPr>
          <w:trHeight w:val="379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8956E0" w:rsidRPr="008956E0" w:rsidTr="004343B2">
        <w:trPr>
          <w:trHeight w:val="379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8956E0" w:rsidRPr="008956E0" w:rsidTr="004343B2">
        <w:trPr>
          <w:trHeight w:val="61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</w:t>
            </w:r>
          </w:p>
          <w:p w:rsidR="004343B2" w:rsidRPr="008956E0" w:rsidRDefault="004343B2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6480,245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6480,245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6480,245</w:t>
            </w:r>
          </w:p>
        </w:tc>
      </w:tr>
      <w:tr w:rsidR="008956E0" w:rsidRPr="008956E0" w:rsidTr="004343B2">
        <w:trPr>
          <w:trHeight w:val="402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6479,245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6479,245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6479,245</w:t>
            </w:r>
          </w:p>
        </w:tc>
      </w:tr>
      <w:tr w:rsidR="008956E0" w:rsidRPr="008956E0" w:rsidTr="004343B2">
        <w:trPr>
          <w:trHeight w:val="127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808,710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808,710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808,710</w:t>
            </w:r>
          </w:p>
        </w:tc>
      </w:tr>
      <w:tr w:rsidR="008956E0" w:rsidRPr="008956E0" w:rsidTr="004343B2">
        <w:trPr>
          <w:trHeight w:val="57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расходы </w:t>
            </w: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808,710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808,710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808,710</w:t>
            </w:r>
          </w:p>
        </w:tc>
      </w:tr>
      <w:tr w:rsidR="008956E0" w:rsidRPr="008956E0" w:rsidTr="004343B2">
        <w:trPr>
          <w:trHeight w:val="102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Председатель представительного органа муниципального образования в рамках непрограммных расходов </w:t>
            </w: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</w:tr>
      <w:tr w:rsidR="008956E0" w:rsidRPr="008956E0" w:rsidTr="004343B2">
        <w:trPr>
          <w:trHeight w:val="153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</w:tr>
      <w:tr w:rsidR="008956E0" w:rsidRPr="008956E0" w:rsidTr="004343B2">
        <w:trPr>
          <w:trHeight w:val="63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775,950</w:t>
            </w:r>
          </w:p>
        </w:tc>
      </w:tr>
      <w:tr w:rsidR="008956E0" w:rsidRPr="008956E0" w:rsidTr="004343B2">
        <w:trPr>
          <w:trHeight w:val="127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Депутаты представительного органа муниципального образования в рамках непрограммных расходов </w:t>
            </w: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8956E0" w:rsidRPr="008956E0" w:rsidTr="004343B2">
        <w:trPr>
          <w:trHeight w:val="153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8956E0" w:rsidRPr="008956E0" w:rsidTr="004343B2">
        <w:trPr>
          <w:trHeight w:val="51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8956E0" w:rsidRPr="008956E0" w:rsidTr="004343B2">
        <w:trPr>
          <w:trHeight w:val="882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1160,376</w:t>
            </w:r>
          </w:p>
        </w:tc>
      </w:tr>
      <w:tr w:rsidR="008956E0" w:rsidRPr="008956E0" w:rsidTr="004343B2">
        <w:trPr>
          <w:trHeight w:val="63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расходы исполнительного органа власти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8956E0" w:rsidRPr="008956E0" w:rsidTr="004343B2">
        <w:trPr>
          <w:trHeight w:val="78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исполнительного органа власти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8956E0" w:rsidRPr="008956E0" w:rsidTr="004343B2">
        <w:trPr>
          <w:trHeight w:val="153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8956E0" w:rsidRPr="008956E0" w:rsidTr="004343B2">
        <w:trPr>
          <w:trHeight w:val="612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1160,376</w:t>
            </w:r>
          </w:p>
        </w:tc>
      </w:tr>
      <w:tr w:rsidR="008956E0" w:rsidRPr="008956E0" w:rsidTr="004343B2">
        <w:trPr>
          <w:trHeight w:val="105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</w:t>
            </w: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 местных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4510,159</w:t>
            </w:r>
          </w:p>
        </w:tc>
      </w:tr>
      <w:tr w:rsidR="008956E0" w:rsidRPr="008956E0" w:rsidTr="004343B2">
        <w:trPr>
          <w:trHeight w:val="51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4510,159</w:t>
            </w:r>
          </w:p>
        </w:tc>
      </w:tr>
      <w:tr w:rsidR="008956E0" w:rsidRPr="008956E0" w:rsidTr="004343B2">
        <w:trPr>
          <w:trHeight w:val="25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</w:tr>
      <w:tr w:rsidR="008956E0" w:rsidRPr="008956E0" w:rsidTr="004343B2">
        <w:trPr>
          <w:trHeight w:val="1009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самоуправления  в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непрограммных расходов органов местного самоуправления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4510,159</w:t>
            </w:r>
          </w:p>
        </w:tc>
      </w:tr>
      <w:tr w:rsidR="008956E0" w:rsidRPr="008956E0" w:rsidTr="004343B2">
        <w:trPr>
          <w:trHeight w:val="28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</w:tr>
      <w:tr w:rsidR="008956E0" w:rsidRPr="008956E0" w:rsidTr="004343B2">
        <w:trPr>
          <w:trHeight w:val="589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3091,077</w:t>
            </w:r>
          </w:p>
        </w:tc>
      </w:tr>
      <w:tr w:rsidR="008956E0" w:rsidRPr="008956E0" w:rsidTr="004343B2">
        <w:trPr>
          <w:trHeight w:val="51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1419,082</w:t>
            </w:r>
          </w:p>
        </w:tc>
      </w:tr>
      <w:tr w:rsidR="008956E0" w:rsidRPr="008956E0" w:rsidTr="004343B2">
        <w:trPr>
          <w:trHeight w:val="25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1984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Межбюджетные трансферты муниципальному образованию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 на реализацию соглашений о принятии отдельных полномочий поселений по исполнению бюджетов поселений в рамках непрограммных расходов органов местного самоуправления</w:t>
            </w:r>
          </w:p>
          <w:p w:rsidR="004343B2" w:rsidRPr="008956E0" w:rsidRDefault="004343B2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25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25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272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выборов и референдумов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51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402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33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51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153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полномочий органами местного самоуправления МО </w:t>
            </w:r>
            <w:proofErr w:type="spell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в области градостроительной  деятельности в рамках непрограммных расходов органов местного самоуправления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25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56E0" w:rsidRPr="008956E0" w:rsidTr="004343B2">
        <w:trPr>
          <w:trHeight w:val="25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искусство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8956E0" w:rsidRPr="008956E0" w:rsidTr="004343B2">
        <w:trPr>
          <w:trHeight w:val="51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8956E0" w:rsidRPr="008956E0" w:rsidTr="004343B2">
        <w:trPr>
          <w:trHeight w:val="1530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на частичное возмещение расходов по созданию условий для организации досуга и обеспечения </w:t>
            </w: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жителей  поселения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услугами организаций культуры в рамках непрограммных расходов органов местного самоуправления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8956E0" w:rsidRPr="008956E0" w:rsidTr="004343B2">
        <w:trPr>
          <w:trHeight w:val="25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8956E0" w:rsidRPr="008956E0" w:rsidTr="004343B2">
        <w:trPr>
          <w:trHeight w:val="25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8956E0" w:rsidRPr="008956E0" w:rsidTr="004343B2">
        <w:trPr>
          <w:trHeight w:val="127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25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25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56E0" w:rsidRPr="008956E0" w:rsidTr="004343B2">
        <w:trPr>
          <w:trHeight w:val="255"/>
        </w:trPr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56E0" w:rsidRPr="008956E0" w:rsidRDefault="008956E0" w:rsidP="00895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16894,230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16995,827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56E0" w:rsidRPr="008956E0" w:rsidRDefault="008956E0" w:rsidP="00895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56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16263,390</w:t>
            </w:r>
          </w:p>
        </w:tc>
      </w:tr>
      <w:tr w:rsidR="004343B2" w:rsidRPr="004343B2" w:rsidTr="004343B2">
        <w:trPr>
          <w:gridAfter w:val="1"/>
          <w:wAfter w:w="116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3B2" w:rsidRPr="004343B2" w:rsidRDefault="004343B2" w:rsidP="004343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4343B2" w:rsidRPr="004343B2" w:rsidTr="004343B2">
        <w:trPr>
          <w:gridAfter w:val="1"/>
          <w:wAfter w:w="116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3B2" w:rsidRPr="004343B2" w:rsidRDefault="004343B2" w:rsidP="004343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4343B2" w:rsidRPr="004343B2" w:rsidTr="004343B2">
        <w:trPr>
          <w:gridAfter w:val="1"/>
          <w:wAfter w:w="116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3B2" w:rsidRPr="004343B2" w:rsidRDefault="004343B2" w:rsidP="004343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</w:t>
            </w:r>
            <w:proofErr w:type="gramStart"/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18</w:t>
            </w:r>
            <w:proofErr w:type="gramEnd"/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декабря  2024 г. №  70-189      </w:t>
            </w:r>
          </w:p>
        </w:tc>
      </w:tr>
      <w:tr w:rsidR="004343B2" w:rsidRPr="004343B2" w:rsidTr="004343B2">
        <w:trPr>
          <w:gridAfter w:val="1"/>
          <w:wAfter w:w="116" w:type="dxa"/>
          <w:trHeight w:val="8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3B2" w:rsidRPr="004343B2" w:rsidTr="004343B2">
        <w:trPr>
          <w:gridAfter w:val="1"/>
          <w:wAfter w:w="116" w:type="dxa"/>
          <w:trHeight w:val="600"/>
        </w:trPr>
        <w:tc>
          <w:tcPr>
            <w:tcW w:w="143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Нормативы распределения неналоговых доходов в бюджет </w:t>
            </w:r>
            <w:proofErr w:type="spellStart"/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2025 год и плановый период 2026-2027 годов</w:t>
            </w:r>
          </w:p>
        </w:tc>
      </w:tr>
      <w:tr w:rsidR="004343B2" w:rsidRPr="004343B2" w:rsidTr="004343B2">
        <w:trPr>
          <w:gridAfter w:val="1"/>
          <w:wAfter w:w="116" w:type="dxa"/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</w:tr>
      <w:tr w:rsidR="004343B2" w:rsidRPr="004343B2" w:rsidTr="004343B2">
        <w:trPr>
          <w:gridAfter w:val="1"/>
          <w:wAfter w:w="116" w:type="dxa"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</w:t>
            </w:r>
            <w:proofErr w:type="gramEnd"/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кода  классификации</w:t>
            </w:r>
            <w:proofErr w:type="gramEnd"/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Нормативы отчислений доходов в бюджет </w:t>
            </w:r>
          </w:p>
        </w:tc>
      </w:tr>
      <w:tr w:rsidR="004343B2" w:rsidRPr="004343B2" w:rsidTr="004343B2">
        <w:trPr>
          <w:gridAfter w:val="1"/>
          <w:wAfter w:w="116" w:type="dxa"/>
          <w:trHeight w:val="2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</w:t>
            </w:r>
          </w:p>
        </w:tc>
      </w:tr>
      <w:tr w:rsidR="004343B2" w:rsidRPr="004343B2" w:rsidTr="004343B2">
        <w:trPr>
          <w:gridAfter w:val="1"/>
          <w:wAfter w:w="116" w:type="dxa"/>
          <w:trHeight w:val="2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4343B2" w:rsidRPr="004343B2" w:rsidTr="004343B2">
        <w:trPr>
          <w:gridAfter w:val="1"/>
          <w:wAfter w:w="116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343B2" w:rsidRPr="004343B2" w:rsidTr="004343B2">
        <w:trPr>
          <w:gridAfter w:val="1"/>
          <w:wAfter w:w="116" w:type="dxa"/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отмененному)).</w:t>
            </w:r>
          </w:p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343B2" w:rsidRPr="004343B2" w:rsidTr="004343B2">
        <w:trPr>
          <w:gridAfter w:val="1"/>
          <w:wAfter w:w="116" w:type="dxa"/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343B2" w:rsidRPr="004343B2" w:rsidTr="004343B2">
        <w:trPr>
          <w:gridAfter w:val="1"/>
          <w:wAfter w:w="116" w:type="dxa"/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Доходы,получаемые</w:t>
            </w:r>
            <w:proofErr w:type="spellEnd"/>
            <w:proofErr w:type="gramEnd"/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учреждений).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343B2" w:rsidRPr="004343B2" w:rsidTr="004343B2">
        <w:trPr>
          <w:gridAfter w:val="1"/>
          <w:wAfter w:w="116" w:type="dxa"/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управлении  органов</w:t>
            </w:r>
            <w:proofErr w:type="gramEnd"/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343B2" w:rsidRPr="004343B2" w:rsidTr="004343B2">
        <w:trPr>
          <w:gridAfter w:val="1"/>
          <w:wAfter w:w="116" w:type="dxa"/>
          <w:trHeight w:val="13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1 14  02053 10 0000 410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</w:t>
            </w:r>
            <w:proofErr w:type="gramStart"/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 ,находящегося</w:t>
            </w:r>
            <w:proofErr w:type="gramEnd"/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казенных),в части реализации основных средств по указанному имуществу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343B2" w:rsidRPr="004343B2" w:rsidTr="004343B2">
        <w:trPr>
          <w:gridAfter w:val="1"/>
          <w:wAfter w:w="116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1 14  06013 10  0000 430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</w:t>
            </w:r>
            <w:proofErr w:type="spellStart"/>
            <w:proofErr w:type="gramStart"/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участков,государственная</w:t>
            </w:r>
            <w:proofErr w:type="spellEnd"/>
            <w:proofErr w:type="gramEnd"/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собственность на которые не разграничена и которые расположены в границах сельских поселений.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343B2" w:rsidRPr="004343B2" w:rsidTr="004343B2">
        <w:trPr>
          <w:gridAfter w:val="1"/>
          <w:wAfter w:w="116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1 17  01050 10 0000 180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343B2" w:rsidRPr="004343B2" w:rsidTr="004343B2">
        <w:trPr>
          <w:gridAfter w:val="1"/>
          <w:wAfter w:w="116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1 17  05050 10 0000 180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3B2" w:rsidRPr="004343B2" w:rsidRDefault="004343B2" w:rsidP="0043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поселений.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3B2" w:rsidRPr="004343B2" w:rsidRDefault="004343B2" w:rsidP="0043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43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76027F" w:rsidRPr="004343B2" w:rsidRDefault="0076027F" w:rsidP="004343B2">
      <w:pPr>
        <w:rPr>
          <w:rFonts w:ascii="Arial" w:hAnsi="Arial" w:cs="Arial"/>
          <w:sz w:val="24"/>
          <w:szCs w:val="24"/>
        </w:rPr>
      </w:pPr>
    </w:p>
    <w:sectPr w:rsidR="0076027F" w:rsidRPr="004343B2" w:rsidSect="008956E0">
      <w:pgSz w:w="16838" w:h="11906" w:orient="landscape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720E5"/>
    <w:multiLevelType w:val="hybridMultilevel"/>
    <w:tmpl w:val="3842AFE4"/>
    <w:lvl w:ilvl="0" w:tplc="1A3A8148">
      <w:start w:val="1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79"/>
    <w:rsid w:val="00193C04"/>
    <w:rsid w:val="004343B2"/>
    <w:rsid w:val="0076027F"/>
    <w:rsid w:val="008956E0"/>
    <w:rsid w:val="00A83179"/>
    <w:rsid w:val="00E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DB522-EF0C-49EB-ADC7-D4ADC080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78</Pages>
  <Words>15861</Words>
  <Characters>90413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2025-01-13T01:50:00Z</dcterms:created>
  <dcterms:modified xsi:type="dcterms:W3CDTF">2025-01-13T02:29:00Z</dcterms:modified>
</cp:coreProperties>
</file>