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D167" w14:textId="492C2F44" w:rsidR="005924F8" w:rsidRPr="00860551" w:rsidRDefault="004D1697" w:rsidP="005924F8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6055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                             </w:t>
      </w:r>
      <w:r w:rsidR="005924F8" w:rsidRPr="00860551">
        <w:rPr>
          <w:rFonts w:ascii="Arial" w:eastAsia="Calibri" w:hAnsi="Arial" w:cs="Arial"/>
          <w:b/>
          <w:bCs/>
          <w:color w:val="000000"/>
          <w:sz w:val="24"/>
          <w:szCs w:val="24"/>
        </w:rPr>
        <w:t>КРАСНОЯРСКИЙ КРАЙ ШУШЕНСКИЙ РАЙОН</w:t>
      </w:r>
    </w:p>
    <w:p w14:paraId="733428C4" w14:textId="4F16C785" w:rsidR="005924F8" w:rsidRPr="00860551" w:rsidRDefault="006105CF" w:rsidP="005924F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bookmarkStart w:id="0" w:name="bookmark0"/>
      <w:bookmarkStart w:id="1" w:name="bookmark1"/>
      <w:bookmarkStart w:id="2" w:name="bookmark2"/>
      <w:r w:rsidRPr="00860551">
        <w:rPr>
          <w:rFonts w:ascii="Arial" w:eastAsia="Calibri" w:hAnsi="Arial" w:cs="Arial"/>
          <w:b/>
          <w:bCs/>
          <w:color w:val="000000"/>
          <w:sz w:val="24"/>
          <w:szCs w:val="24"/>
        </w:rPr>
        <w:t>СУББОТИНСКИЙ</w:t>
      </w:r>
      <w:r w:rsidR="005924F8" w:rsidRPr="0086055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СЕЛЬСКИЙ СОВЕТ ДЕПУТАТОВ</w:t>
      </w:r>
    </w:p>
    <w:p w14:paraId="330CEAEE" w14:textId="77777777" w:rsidR="005924F8" w:rsidRPr="00860551" w:rsidRDefault="005924F8" w:rsidP="005924F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19D6C87" w14:textId="77777777" w:rsidR="005924F8" w:rsidRPr="00860551" w:rsidRDefault="005924F8" w:rsidP="005924F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bookmarkEnd w:id="0"/>
    <w:bookmarkEnd w:id="1"/>
    <w:bookmarkEnd w:id="2"/>
    <w:p w14:paraId="5F593622" w14:textId="77777777" w:rsidR="005924F8" w:rsidRPr="00860551" w:rsidRDefault="005924F8" w:rsidP="005924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860551">
        <w:rPr>
          <w:rFonts w:ascii="Arial" w:eastAsia="Calibri" w:hAnsi="Arial" w:cs="Arial"/>
          <w:b/>
          <w:color w:val="000000"/>
          <w:sz w:val="24"/>
          <w:szCs w:val="24"/>
        </w:rPr>
        <w:t>РЕШЕНИЕ</w:t>
      </w:r>
    </w:p>
    <w:p w14:paraId="7C7E8DF0" w14:textId="77777777" w:rsidR="005924F8" w:rsidRPr="00860551" w:rsidRDefault="005924F8" w:rsidP="005924F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E183D5B" w14:textId="09112EDF" w:rsidR="005924F8" w:rsidRPr="00860551" w:rsidRDefault="00AF66CF" w:rsidP="005924F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442" w:rsidRPr="00860551">
        <w:rPr>
          <w:rFonts w:ascii="Arial" w:eastAsia="Calibri" w:hAnsi="Arial" w:cs="Arial"/>
          <w:color w:val="000000"/>
          <w:sz w:val="24"/>
          <w:szCs w:val="24"/>
        </w:rPr>
        <w:t>О</w:t>
      </w:r>
      <w:r w:rsidR="005924F8" w:rsidRPr="00860551">
        <w:rPr>
          <w:rFonts w:ascii="Arial" w:eastAsia="Calibri" w:hAnsi="Arial" w:cs="Arial"/>
          <w:color w:val="000000"/>
          <w:sz w:val="24"/>
          <w:szCs w:val="24"/>
        </w:rPr>
        <w:t>т</w:t>
      </w:r>
      <w:r w:rsidR="00964442" w:rsidRPr="0086055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>25.02.</w:t>
      </w:r>
      <w:r w:rsidR="005924F8" w:rsidRPr="00860551">
        <w:rPr>
          <w:rFonts w:ascii="Arial" w:eastAsia="Calibri" w:hAnsi="Arial" w:cs="Arial"/>
          <w:color w:val="000000"/>
          <w:sz w:val="24"/>
          <w:szCs w:val="24"/>
        </w:rPr>
        <w:t xml:space="preserve">2025 года                         </w:t>
      </w:r>
      <w:r w:rsidR="00472951" w:rsidRPr="00860551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="005924F8" w:rsidRPr="00860551">
        <w:rPr>
          <w:rFonts w:ascii="Arial" w:eastAsia="Calibri" w:hAnsi="Arial" w:cs="Arial"/>
          <w:color w:val="000000"/>
          <w:sz w:val="24"/>
          <w:szCs w:val="24"/>
        </w:rPr>
        <w:t xml:space="preserve">        с. </w:t>
      </w:r>
      <w:r w:rsidR="006105CF" w:rsidRPr="00860551">
        <w:rPr>
          <w:rFonts w:ascii="Arial" w:eastAsia="Calibri" w:hAnsi="Arial" w:cs="Arial"/>
          <w:color w:val="000000"/>
          <w:sz w:val="24"/>
          <w:szCs w:val="24"/>
        </w:rPr>
        <w:t>Субботино</w:t>
      </w:r>
      <w:r w:rsidR="005924F8" w:rsidRPr="00860551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</w:t>
      </w:r>
      <w:bookmarkStart w:id="3" w:name="_GoBack"/>
      <w:bookmarkEnd w:id="3"/>
      <w:r w:rsidR="005924F8" w:rsidRPr="00860551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472951" w:rsidRPr="00860551">
        <w:rPr>
          <w:rFonts w:ascii="Arial" w:eastAsia="Calibri" w:hAnsi="Arial" w:cs="Arial"/>
          <w:color w:val="000000"/>
          <w:sz w:val="24"/>
          <w:szCs w:val="24"/>
        </w:rPr>
        <w:t xml:space="preserve">          </w:t>
      </w:r>
      <w:r w:rsidR="005924F8" w:rsidRPr="00860551">
        <w:rPr>
          <w:rFonts w:ascii="Arial" w:eastAsia="Calibri" w:hAnsi="Arial" w:cs="Arial"/>
          <w:color w:val="000000"/>
          <w:sz w:val="24"/>
          <w:szCs w:val="24"/>
        </w:rPr>
        <w:t xml:space="preserve">       </w:t>
      </w:r>
      <w:bookmarkStart w:id="4" w:name="bookmark3"/>
      <w:bookmarkStart w:id="5" w:name="bookmark4"/>
      <w:bookmarkStart w:id="6" w:name="bookmark5"/>
      <w:r w:rsidR="00EF0161" w:rsidRPr="00860551">
        <w:rPr>
          <w:rFonts w:ascii="Arial" w:eastAsia="Calibri" w:hAnsi="Arial" w:cs="Arial"/>
          <w:color w:val="000000"/>
          <w:sz w:val="24"/>
          <w:szCs w:val="24"/>
        </w:rPr>
        <w:t>№ 74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>-202</w:t>
      </w:r>
    </w:p>
    <w:p w14:paraId="22F687A1" w14:textId="77777777" w:rsidR="005924F8" w:rsidRPr="00860551" w:rsidRDefault="005924F8" w:rsidP="005924F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</w:p>
    <w:p w14:paraId="66BDEE79" w14:textId="77777777" w:rsidR="0003553C" w:rsidRPr="00860551" w:rsidRDefault="0003553C" w:rsidP="005924F8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bookmarkEnd w:id="4"/>
    <w:bookmarkEnd w:id="5"/>
    <w:bookmarkEnd w:id="6"/>
    <w:p w14:paraId="1F7280A2" w14:textId="77777777" w:rsidR="005924F8" w:rsidRPr="00860551" w:rsidRDefault="00C62111" w:rsidP="005924F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0551">
        <w:rPr>
          <w:rFonts w:ascii="Arial" w:hAnsi="Arial" w:cs="Arial"/>
          <w:sz w:val="24"/>
          <w:szCs w:val="24"/>
          <w:shd w:val="clear" w:color="auto" w:fill="FFFFFF"/>
        </w:rPr>
        <w:t>О согласовании перечня имущества, подлежащего разграничению</w:t>
      </w:r>
    </w:p>
    <w:p w14:paraId="06BD972E" w14:textId="77777777" w:rsidR="00C62111" w:rsidRPr="00860551" w:rsidRDefault="00C62111" w:rsidP="005924F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25D6866" w14:textId="6B7F0E5A" w:rsidR="005924F8" w:rsidRPr="00860551" w:rsidRDefault="005924F8" w:rsidP="0003553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Федерации»», Федеральным законом от 14.11.2002г. Законом Красноярского края от 26.05.2009г. № 8-3290 «О порядке разграничения имущества между муниципальными образованиями края», руководствуясь </w:t>
      </w:r>
      <w:r w:rsidRPr="00860551">
        <w:rPr>
          <w:rFonts w:ascii="Arial" w:eastAsia="Calibri" w:hAnsi="Arial" w:cs="Arial"/>
          <w:sz w:val="24"/>
          <w:szCs w:val="24"/>
        </w:rPr>
        <w:t>Устав</w:t>
      </w:r>
      <w:r w:rsidR="006105CF" w:rsidRPr="00860551">
        <w:rPr>
          <w:rFonts w:ascii="Arial" w:eastAsia="Calibri" w:hAnsi="Arial" w:cs="Arial"/>
          <w:sz w:val="24"/>
          <w:szCs w:val="24"/>
        </w:rPr>
        <w:t>ом</w:t>
      </w:r>
      <w:r w:rsidRPr="00860551">
        <w:rPr>
          <w:rFonts w:ascii="Arial" w:eastAsia="Calibri" w:hAnsi="Arial" w:cs="Arial"/>
          <w:sz w:val="24"/>
          <w:szCs w:val="24"/>
        </w:rPr>
        <w:t xml:space="preserve"> </w:t>
      </w:r>
      <w:r w:rsidR="006105CF" w:rsidRPr="00860551">
        <w:rPr>
          <w:rFonts w:ascii="Arial" w:eastAsia="Calibri" w:hAnsi="Arial" w:cs="Arial"/>
          <w:sz w:val="24"/>
          <w:szCs w:val="24"/>
        </w:rPr>
        <w:t>Субботинского</w:t>
      </w:r>
      <w:r w:rsidRPr="00860551">
        <w:rPr>
          <w:rFonts w:ascii="Arial" w:eastAsia="Calibri" w:hAnsi="Arial" w:cs="Arial"/>
          <w:sz w:val="24"/>
          <w:szCs w:val="24"/>
        </w:rPr>
        <w:t xml:space="preserve"> сельсовета Шушенского района Красноярского края,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Порядком управления и распоряжения муниципальной собственностью </w:t>
      </w:r>
      <w:r w:rsidR="006105CF" w:rsidRPr="00860551">
        <w:rPr>
          <w:rFonts w:ascii="Arial" w:eastAsia="Calibri" w:hAnsi="Arial" w:cs="Arial"/>
          <w:sz w:val="24"/>
          <w:szCs w:val="24"/>
        </w:rPr>
        <w:t xml:space="preserve">Субботинского 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сельсовета, утвержденным решением </w:t>
      </w:r>
      <w:r w:rsidR="006105CF" w:rsidRPr="00860551">
        <w:rPr>
          <w:rFonts w:ascii="Arial" w:eastAsia="Calibri" w:hAnsi="Arial" w:cs="Arial"/>
          <w:sz w:val="24"/>
          <w:szCs w:val="24"/>
        </w:rPr>
        <w:t>Субботинского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сельского Совета депутатов от </w:t>
      </w:r>
      <w:r w:rsidR="004D1697" w:rsidRPr="00860551">
        <w:rPr>
          <w:rFonts w:ascii="Arial" w:eastAsia="Calibri" w:hAnsi="Arial" w:cs="Arial"/>
          <w:color w:val="000000"/>
          <w:sz w:val="24"/>
          <w:szCs w:val="24"/>
        </w:rPr>
        <w:t>26.09.2011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г. № </w:t>
      </w:r>
      <w:r w:rsidR="004D1697" w:rsidRPr="00860551">
        <w:rPr>
          <w:rFonts w:ascii="Arial" w:eastAsia="Calibri" w:hAnsi="Arial" w:cs="Arial"/>
          <w:color w:val="000000"/>
          <w:sz w:val="24"/>
          <w:szCs w:val="24"/>
        </w:rPr>
        <w:t>74</w:t>
      </w:r>
      <w:r w:rsidR="006C2EF6" w:rsidRPr="0086055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105CF" w:rsidRPr="00860551">
        <w:rPr>
          <w:rFonts w:ascii="Arial" w:eastAsia="Calibri" w:hAnsi="Arial" w:cs="Arial"/>
          <w:sz w:val="24"/>
          <w:szCs w:val="24"/>
        </w:rPr>
        <w:t>Субботинск</w:t>
      </w:r>
      <w:r w:rsidR="006C2EF6" w:rsidRPr="00860551">
        <w:rPr>
          <w:rFonts w:ascii="Arial" w:eastAsia="Calibri" w:hAnsi="Arial" w:cs="Arial"/>
          <w:sz w:val="24"/>
          <w:szCs w:val="24"/>
        </w:rPr>
        <w:t xml:space="preserve">ий 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>сельский Совет депутатов</w:t>
      </w:r>
    </w:p>
    <w:p w14:paraId="447ADCBB" w14:textId="77777777" w:rsidR="005924F8" w:rsidRPr="00860551" w:rsidRDefault="005924F8" w:rsidP="0003553C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860551">
        <w:rPr>
          <w:rFonts w:ascii="Arial" w:eastAsia="Calibri" w:hAnsi="Arial" w:cs="Arial"/>
          <w:b/>
          <w:color w:val="000000"/>
          <w:sz w:val="24"/>
          <w:szCs w:val="24"/>
        </w:rPr>
        <w:t>РЕШИЛ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>:</w:t>
      </w:r>
      <w:bookmarkStart w:id="7" w:name="bookmark6"/>
      <w:bookmarkEnd w:id="7"/>
    </w:p>
    <w:p w14:paraId="3872DD4E" w14:textId="77777777" w:rsidR="005924F8" w:rsidRPr="00860551" w:rsidRDefault="005924F8" w:rsidP="0003553C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9A0DE57" w14:textId="086A5BC4" w:rsidR="0003553C" w:rsidRPr="00860551" w:rsidRDefault="00C62111" w:rsidP="0047295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60551">
        <w:rPr>
          <w:rFonts w:ascii="Arial" w:eastAsia="Calibri" w:hAnsi="Arial" w:cs="Arial"/>
          <w:color w:val="000000"/>
          <w:sz w:val="24"/>
          <w:szCs w:val="24"/>
        </w:rPr>
        <w:t>Согласовать</w:t>
      </w:r>
      <w:r w:rsidR="0003553C" w:rsidRPr="00860551">
        <w:rPr>
          <w:rFonts w:ascii="Arial" w:eastAsia="Calibri" w:hAnsi="Arial" w:cs="Arial"/>
          <w:color w:val="000000"/>
          <w:sz w:val="24"/>
          <w:szCs w:val="24"/>
        </w:rPr>
        <w:t xml:space="preserve"> перечень имущества, </w:t>
      </w:r>
      <w:r w:rsidRPr="00860551">
        <w:rPr>
          <w:rFonts w:ascii="Arial" w:hAnsi="Arial" w:cs="Arial"/>
          <w:sz w:val="24"/>
          <w:szCs w:val="24"/>
          <w:shd w:val="clear" w:color="auto" w:fill="FFFFFF"/>
        </w:rPr>
        <w:t>подлежащего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передаче </w:t>
      </w:r>
      <w:r w:rsidR="0003553C" w:rsidRPr="00860551">
        <w:rPr>
          <w:rFonts w:ascii="Arial" w:eastAsia="Calibri" w:hAnsi="Arial" w:cs="Arial"/>
          <w:color w:val="000000"/>
          <w:sz w:val="24"/>
          <w:szCs w:val="24"/>
        </w:rPr>
        <w:t>из муниципальной собственности муниципального образования «</w:t>
      </w:r>
      <w:r w:rsidR="006105CF" w:rsidRPr="00860551">
        <w:rPr>
          <w:rFonts w:ascii="Arial" w:eastAsia="Calibri" w:hAnsi="Arial" w:cs="Arial"/>
          <w:sz w:val="24"/>
          <w:szCs w:val="24"/>
        </w:rPr>
        <w:t>Субботинский</w:t>
      </w:r>
      <w:r w:rsidR="0003553C" w:rsidRPr="00860551">
        <w:rPr>
          <w:rFonts w:ascii="Arial" w:eastAsia="Calibri" w:hAnsi="Arial" w:cs="Arial"/>
          <w:color w:val="000000"/>
          <w:sz w:val="24"/>
          <w:szCs w:val="24"/>
        </w:rPr>
        <w:t xml:space="preserve"> сельсовет» в муниципальную собственность муниципального образования Шушенский 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>район в порядке разграничения муниципального имущества,</w:t>
      </w:r>
      <w:r w:rsidR="0003553C" w:rsidRPr="00860551">
        <w:rPr>
          <w:rFonts w:ascii="Arial" w:eastAsia="Calibri" w:hAnsi="Arial" w:cs="Arial"/>
          <w:color w:val="000000"/>
          <w:sz w:val="24"/>
          <w:szCs w:val="24"/>
        </w:rPr>
        <w:t xml:space="preserve"> согласно </w:t>
      </w:r>
      <w:proofErr w:type="gramStart"/>
      <w:r w:rsidR="0003553C" w:rsidRPr="00860551">
        <w:rPr>
          <w:rFonts w:ascii="Arial" w:eastAsia="Calibri" w:hAnsi="Arial" w:cs="Arial"/>
          <w:color w:val="000000"/>
          <w:sz w:val="24"/>
          <w:szCs w:val="24"/>
        </w:rPr>
        <w:t>приложению</w:t>
      </w:r>
      <w:proofErr w:type="gramEnd"/>
      <w:r w:rsidR="0003553C" w:rsidRPr="00860551">
        <w:rPr>
          <w:rFonts w:ascii="Arial" w:eastAsia="Calibri" w:hAnsi="Arial" w:cs="Arial"/>
          <w:color w:val="000000"/>
          <w:sz w:val="24"/>
          <w:szCs w:val="24"/>
        </w:rPr>
        <w:t xml:space="preserve"> к настоящему Решению.</w:t>
      </w:r>
    </w:p>
    <w:p w14:paraId="1B7E83C1" w14:textId="4D822913" w:rsidR="005924F8" w:rsidRPr="00860551" w:rsidRDefault="006C2EF6" w:rsidP="0047295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860551">
        <w:rPr>
          <w:rFonts w:ascii="Arial" w:eastAsia="Calibri" w:hAnsi="Arial" w:cs="Arial"/>
          <w:color w:val="000000"/>
          <w:sz w:val="24"/>
          <w:szCs w:val="24"/>
        </w:rPr>
        <w:t>Решение № 70-192 от</w:t>
      </w:r>
      <w:r w:rsidR="00AF66CF" w:rsidRPr="0086055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18.12.2024 года «Об утверждении перечня передаваемого </w:t>
      </w:r>
      <w:r w:rsidR="00AF66CF" w:rsidRPr="00860551">
        <w:rPr>
          <w:rFonts w:ascii="Arial" w:eastAsia="Calibri" w:hAnsi="Arial" w:cs="Arial"/>
          <w:color w:val="000000"/>
          <w:sz w:val="24"/>
          <w:szCs w:val="24"/>
        </w:rPr>
        <w:t>имущества» считать</w:t>
      </w:r>
      <w:r w:rsidRPr="0086055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442" w:rsidRPr="00860551">
        <w:rPr>
          <w:rFonts w:ascii="Arial" w:eastAsia="Calibri" w:hAnsi="Arial" w:cs="Arial"/>
          <w:color w:val="000000"/>
          <w:sz w:val="24"/>
          <w:szCs w:val="24"/>
        </w:rPr>
        <w:t>недействительным</w:t>
      </w:r>
      <w:r w:rsidR="00472951" w:rsidRPr="00860551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0CE31B1" w14:textId="3B04A28F" w:rsidR="005924F8" w:rsidRPr="00860551" w:rsidRDefault="00964442" w:rsidP="0047295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860551">
        <w:rPr>
          <w:rFonts w:ascii="Arial" w:eastAsia="Calibri" w:hAnsi="Arial" w:cs="Arial"/>
          <w:sz w:val="24"/>
          <w:szCs w:val="24"/>
        </w:rPr>
        <w:t xml:space="preserve">3.    </w:t>
      </w:r>
      <w:r w:rsidR="005924F8" w:rsidRPr="00860551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решения возложить на постоянную комиссию по </w:t>
      </w:r>
      <w:r w:rsidR="007022F6" w:rsidRPr="00860551">
        <w:rPr>
          <w:rFonts w:ascii="Arial" w:eastAsia="Calibri" w:hAnsi="Arial" w:cs="Arial"/>
          <w:sz w:val="24"/>
          <w:szCs w:val="24"/>
        </w:rPr>
        <w:t>бюджету,</w:t>
      </w:r>
      <w:r w:rsidR="005924F8" w:rsidRPr="00860551">
        <w:rPr>
          <w:rFonts w:ascii="Arial" w:eastAsia="Calibri" w:hAnsi="Arial" w:cs="Arial"/>
          <w:sz w:val="24"/>
          <w:szCs w:val="24"/>
        </w:rPr>
        <w:t xml:space="preserve"> </w:t>
      </w:r>
      <w:r w:rsidR="006105CF" w:rsidRPr="00860551">
        <w:rPr>
          <w:rFonts w:ascii="Arial" w:eastAsia="Calibri" w:hAnsi="Arial" w:cs="Arial"/>
          <w:sz w:val="24"/>
          <w:szCs w:val="24"/>
        </w:rPr>
        <w:t xml:space="preserve">налогам и экономическому </w:t>
      </w:r>
      <w:r w:rsidR="007022F6" w:rsidRPr="00860551">
        <w:rPr>
          <w:rFonts w:ascii="Arial" w:eastAsia="Calibri" w:hAnsi="Arial" w:cs="Arial"/>
          <w:sz w:val="24"/>
          <w:szCs w:val="24"/>
        </w:rPr>
        <w:t>развитию муниципального</w:t>
      </w:r>
      <w:r w:rsidR="006105CF" w:rsidRPr="00860551">
        <w:rPr>
          <w:rFonts w:ascii="Arial" w:eastAsia="Calibri" w:hAnsi="Arial" w:cs="Arial"/>
          <w:sz w:val="24"/>
          <w:szCs w:val="24"/>
        </w:rPr>
        <w:t xml:space="preserve"> образования</w:t>
      </w:r>
      <w:r w:rsidR="007022F6" w:rsidRPr="00860551">
        <w:rPr>
          <w:rFonts w:ascii="Arial" w:eastAsia="Calibri" w:hAnsi="Arial" w:cs="Arial"/>
          <w:sz w:val="24"/>
          <w:szCs w:val="24"/>
        </w:rPr>
        <w:t>, Председатель Байкова Г. Н.</w:t>
      </w:r>
    </w:p>
    <w:p w14:paraId="61552B6A" w14:textId="27CDB2A1" w:rsidR="005924F8" w:rsidRPr="00860551" w:rsidRDefault="00964442" w:rsidP="009644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0551">
        <w:rPr>
          <w:rFonts w:ascii="Arial" w:eastAsia="Calibri" w:hAnsi="Arial" w:cs="Arial"/>
          <w:sz w:val="24"/>
          <w:szCs w:val="24"/>
        </w:rPr>
        <w:t>4</w:t>
      </w:r>
      <w:r w:rsidR="005924F8" w:rsidRPr="00860551">
        <w:rPr>
          <w:rFonts w:ascii="Arial" w:eastAsia="Calibri" w:hAnsi="Arial" w:cs="Arial"/>
          <w:sz w:val="24"/>
          <w:szCs w:val="24"/>
        </w:rPr>
        <w:t>.</w:t>
      </w:r>
      <w:r w:rsidRPr="00860551">
        <w:rPr>
          <w:rFonts w:ascii="Arial" w:eastAsia="Calibri" w:hAnsi="Arial" w:cs="Arial"/>
          <w:sz w:val="24"/>
          <w:szCs w:val="24"/>
        </w:rPr>
        <w:t xml:space="preserve"> </w:t>
      </w:r>
      <w:r w:rsidR="005924F8" w:rsidRPr="00860551">
        <w:rPr>
          <w:rFonts w:ascii="Arial" w:eastAsia="Calibri" w:hAnsi="Arial" w:cs="Arial"/>
          <w:sz w:val="24"/>
          <w:szCs w:val="24"/>
        </w:rPr>
        <w:t>Настоящее решение вступает в силу со дня его официального опубликования в газете «</w:t>
      </w:r>
      <w:r w:rsidR="007022F6" w:rsidRPr="00860551">
        <w:rPr>
          <w:rFonts w:ascii="Arial" w:eastAsia="Calibri" w:hAnsi="Arial" w:cs="Arial"/>
          <w:sz w:val="24"/>
          <w:szCs w:val="24"/>
        </w:rPr>
        <w:t>Субботинские вести</w:t>
      </w:r>
      <w:r w:rsidR="005924F8" w:rsidRPr="00860551">
        <w:rPr>
          <w:rFonts w:ascii="Arial" w:eastAsia="Calibri" w:hAnsi="Arial" w:cs="Arial"/>
          <w:sz w:val="24"/>
          <w:szCs w:val="24"/>
        </w:rPr>
        <w:t>».</w:t>
      </w:r>
    </w:p>
    <w:p w14:paraId="1B6F72BA" w14:textId="77777777" w:rsidR="005924F8" w:rsidRPr="00860551" w:rsidRDefault="005924F8" w:rsidP="0003553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D910EA8" w14:textId="77777777" w:rsidR="005924F8" w:rsidRPr="00860551" w:rsidRDefault="005924F8" w:rsidP="005924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EC08A3" w14:textId="77777777" w:rsidR="005924F8" w:rsidRPr="00860551" w:rsidRDefault="005924F8" w:rsidP="005924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144B9A" w14:textId="31780B46" w:rsidR="005924F8" w:rsidRPr="00860551" w:rsidRDefault="005924F8" w:rsidP="005924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0551">
        <w:rPr>
          <w:rFonts w:ascii="Arial" w:eastAsia="Calibri" w:hAnsi="Arial" w:cs="Arial"/>
          <w:sz w:val="24"/>
          <w:szCs w:val="24"/>
        </w:rPr>
        <w:t xml:space="preserve">Председатель </w:t>
      </w:r>
      <w:r w:rsidR="007022F6" w:rsidRPr="00860551">
        <w:rPr>
          <w:rFonts w:ascii="Arial" w:eastAsia="Calibri" w:hAnsi="Arial" w:cs="Arial"/>
          <w:sz w:val="24"/>
          <w:szCs w:val="24"/>
        </w:rPr>
        <w:t>Субботинского</w:t>
      </w:r>
    </w:p>
    <w:p w14:paraId="57A52C7C" w14:textId="4D512446" w:rsidR="005924F8" w:rsidRPr="00860551" w:rsidRDefault="005924F8" w:rsidP="005924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0551">
        <w:rPr>
          <w:rFonts w:ascii="Arial" w:eastAsia="Calibri" w:hAnsi="Arial" w:cs="Arial"/>
          <w:sz w:val="24"/>
          <w:szCs w:val="24"/>
        </w:rPr>
        <w:t xml:space="preserve">сельского Совета депутатов                                                                О.А. </w:t>
      </w:r>
      <w:r w:rsidR="007022F6" w:rsidRPr="00860551">
        <w:rPr>
          <w:rFonts w:ascii="Arial" w:eastAsia="Calibri" w:hAnsi="Arial" w:cs="Arial"/>
          <w:sz w:val="24"/>
          <w:szCs w:val="24"/>
        </w:rPr>
        <w:t>Корзун</w:t>
      </w:r>
    </w:p>
    <w:p w14:paraId="76A86D35" w14:textId="77777777" w:rsidR="005924F8" w:rsidRPr="00860551" w:rsidRDefault="005924F8" w:rsidP="005924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727421" w14:textId="63BDA7CF" w:rsidR="005924F8" w:rsidRPr="00860551" w:rsidRDefault="005924F8" w:rsidP="005924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605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Глава </w:t>
      </w:r>
      <w:r w:rsidR="007022F6" w:rsidRPr="00860551">
        <w:rPr>
          <w:rFonts w:ascii="Arial" w:eastAsia="Calibri" w:hAnsi="Arial" w:cs="Arial"/>
          <w:sz w:val="24"/>
          <w:szCs w:val="24"/>
        </w:rPr>
        <w:t>Субботинского</w:t>
      </w:r>
      <w:r w:rsidRPr="008605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                                                       О.</w:t>
      </w:r>
      <w:r w:rsidR="007022F6" w:rsidRPr="008605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В.Тасханов</w:t>
      </w:r>
    </w:p>
    <w:p w14:paraId="5FDDE2CA" w14:textId="77777777" w:rsidR="005924F8" w:rsidRPr="00860551" w:rsidRDefault="005924F8" w:rsidP="005924F8">
      <w:pPr>
        <w:spacing w:after="0" w:line="240" w:lineRule="auto"/>
        <w:ind w:left="6096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5924F8" w:rsidRPr="00860551" w:rsidSect="00860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DB9ADF" w14:textId="77777777" w:rsidR="00EF0161" w:rsidRPr="00860551" w:rsidRDefault="00EF0161" w:rsidP="00EF0161">
      <w:pPr>
        <w:shd w:val="clear" w:color="auto" w:fill="FFFFFF"/>
        <w:spacing w:after="240" w:line="240" w:lineRule="auto"/>
        <w:contextualSpacing/>
        <w:jc w:val="right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86055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t>Приложение к решению</w:t>
      </w:r>
    </w:p>
    <w:p w14:paraId="4CD14550" w14:textId="77777777" w:rsidR="00EF0161" w:rsidRPr="00860551" w:rsidRDefault="00EF0161" w:rsidP="00EF0161">
      <w:pPr>
        <w:shd w:val="clear" w:color="auto" w:fill="FFFFFF"/>
        <w:spacing w:after="240" w:line="240" w:lineRule="auto"/>
        <w:contextualSpacing/>
        <w:jc w:val="right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86055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Субботинского сельского</w:t>
      </w:r>
    </w:p>
    <w:p w14:paraId="135CE1E9" w14:textId="77777777" w:rsidR="00EF0161" w:rsidRPr="00860551" w:rsidRDefault="00EF0161" w:rsidP="00EF0161">
      <w:pPr>
        <w:shd w:val="clear" w:color="auto" w:fill="FFFFFF"/>
        <w:spacing w:after="240" w:line="240" w:lineRule="auto"/>
        <w:contextualSpacing/>
        <w:jc w:val="right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86055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Совета депутатов</w:t>
      </w:r>
    </w:p>
    <w:p w14:paraId="6D5364EF" w14:textId="63A27D87" w:rsidR="00EF0161" w:rsidRPr="00860551" w:rsidRDefault="00EF0161" w:rsidP="00EF0161">
      <w:pPr>
        <w:shd w:val="clear" w:color="auto" w:fill="FFFFFF"/>
        <w:spacing w:after="240" w:line="240" w:lineRule="auto"/>
        <w:contextualSpacing/>
        <w:jc w:val="right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86055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От 25.0</w:t>
      </w:r>
      <w:r w:rsidR="00913CCA" w:rsidRPr="0086055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2</w:t>
      </w:r>
      <w:r w:rsidRPr="00860551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.2025г. №74-202</w:t>
      </w:r>
    </w:p>
    <w:p w14:paraId="335414FE" w14:textId="77777777" w:rsidR="00EF0161" w:rsidRPr="00860551" w:rsidRDefault="00EF0161" w:rsidP="00EF016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BB62AF7" w14:textId="77777777" w:rsidR="00EF0161" w:rsidRPr="00860551" w:rsidRDefault="00EF0161" w:rsidP="00EF016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0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Перечень имущества,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Субботинский сельсовет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268"/>
        <w:gridCol w:w="1134"/>
        <w:gridCol w:w="142"/>
        <w:gridCol w:w="1418"/>
        <w:gridCol w:w="2125"/>
      </w:tblGrid>
      <w:tr w:rsidR="00EF0161" w:rsidRPr="00860551" w14:paraId="5B0A8A03" w14:textId="77777777" w:rsidTr="006626F2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B25A3" w14:textId="77777777" w:rsidR="00EF0161" w:rsidRPr="00860551" w:rsidRDefault="00EF0161" w:rsidP="00662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CB3D" w14:textId="77777777" w:rsidR="00EF0161" w:rsidRPr="00860551" w:rsidRDefault="00EF0161" w:rsidP="00662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A1A7" w14:textId="77777777" w:rsidR="00EF0161" w:rsidRPr="00860551" w:rsidRDefault="00EF0161" w:rsidP="00662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49E1" w14:textId="77777777" w:rsidR="00EF0161" w:rsidRPr="00860551" w:rsidRDefault="00EF0161" w:rsidP="00662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F7C8" w14:textId="77777777" w:rsidR="00EF0161" w:rsidRPr="00860551" w:rsidRDefault="00EF0161" w:rsidP="00662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9297" w14:textId="77777777" w:rsidR="00EF0161" w:rsidRPr="00860551" w:rsidRDefault="00EF0161" w:rsidP="00662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0161" w:rsidRPr="00860551" w14:paraId="19A5C755" w14:textId="77777777" w:rsidTr="006626F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D8927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384DF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D2178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9FD38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 стоимость имущества по состоянию на 25.02.2025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4144D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(специализация) имущества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BA857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EF0161" w:rsidRPr="00860551" w14:paraId="4FB116D2" w14:textId="77777777" w:rsidTr="006626F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CC46D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83415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2E318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EE4EA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0ACA4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BDBEE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F0161" w:rsidRPr="00860551" w14:paraId="46C053D2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55C91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7CFE31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Сети водопроводные (полиэтиленовые)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307DA2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</w:p>
          <w:p w14:paraId="6E5095E7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93A7E5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93,611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9CC219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CF24FA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03003;</w:t>
            </w:r>
          </w:p>
          <w:p w14:paraId="64CA7A3D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протяжен.:</w:t>
            </w:r>
            <w:proofErr w:type="gramEnd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500м</w:t>
            </w:r>
          </w:p>
        </w:tc>
      </w:tr>
      <w:tr w:rsidR="00EF0161" w:rsidRPr="00860551" w14:paraId="5AFEDC1D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C7B13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EA754D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Сети водопроводные (полиэтиленовые)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A2C5F2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</w:p>
          <w:p w14:paraId="15908685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Средняя-Шушь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85593B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BD201F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86307B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Инв. номер: 03016; </w:t>
            </w:r>
            <w:proofErr w:type="gramStart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протяжен.:</w:t>
            </w:r>
            <w:proofErr w:type="gramEnd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1100м</w:t>
            </w:r>
          </w:p>
        </w:tc>
      </w:tr>
      <w:tr w:rsidR="00EF0161" w:rsidRPr="00860551" w14:paraId="5666C2BB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F2111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B495E4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Сети водопроводные (полиэтиленовые)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E72A76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</w:p>
          <w:p w14:paraId="1D54DA85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4FD849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295CA9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D487B3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Инв. номер: 03005; </w:t>
            </w:r>
            <w:proofErr w:type="gramStart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протяжен.:</w:t>
            </w:r>
            <w:proofErr w:type="gramEnd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200м</w:t>
            </w:r>
          </w:p>
        </w:tc>
      </w:tr>
      <w:tr w:rsidR="00EF0161" w:rsidRPr="00860551" w14:paraId="2E60FFEB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95E92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BDCA52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Сети водопроводные (полиэтиленовые)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07B057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Шушенский район, </w:t>
            </w:r>
          </w:p>
          <w:p w14:paraId="7A04B984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4DFAD6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165,905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9C9D37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4806AC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03015;</w:t>
            </w:r>
          </w:p>
          <w:p w14:paraId="1134B719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протяжен.:</w:t>
            </w:r>
            <w:proofErr w:type="gramEnd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1500м</w:t>
            </w:r>
          </w:p>
        </w:tc>
      </w:tr>
      <w:tr w:rsidR="00EF0161" w:rsidRPr="00860551" w14:paraId="1A0FBFD4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698EF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65FC5D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Сети водопроводные (стальные)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8F5913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Шушенский район, 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58E6D9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9CEE79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75510E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03004;</w:t>
            </w:r>
          </w:p>
          <w:p w14:paraId="15B3494D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протяжен.:</w:t>
            </w:r>
            <w:proofErr w:type="gramEnd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6540м</w:t>
            </w:r>
          </w:p>
        </w:tc>
      </w:tr>
      <w:tr w:rsidR="00EF0161" w:rsidRPr="00860551" w14:paraId="504CABD3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EEBF9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EFA5FF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Сети водопроводные </w:t>
            </w: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(полиэтиленовые)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BFE8BF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Красноярский край, Шушенский район, д. Ленск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50E1AC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25,596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EE47BF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433012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03002;</w:t>
            </w:r>
          </w:p>
          <w:p w14:paraId="3B97F988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протяжен.:</w:t>
            </w:r>
            <w:proofErr w:type="gramEnd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1270м</w:t>
            </w:r>
          </w:p>
        </w:tc>
      </w:tr>
      <w:tr w:rsidR="00EF0161" w:rsidRPr="00860551" w14:paraId="0481391D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89A31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F009CA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Башня водонапорная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B468DE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Шушенский район, с. Средняя Шушь ул. Ленина 54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27E85D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09F7DA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9762549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02005</w:t>
            </w:r>
          </w:p>
        </w:tc>
      </w:tr>
      <w:tr w:rsidR="00EF0161" w:rsidRPr="00860551" w14:paraId="41F253D5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8CDF9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82AB63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Башня металлическая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F5DE64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Шушенский район, д. Ленск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616BAF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6CEBBF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9CC9B1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02006</w:t>
            </w:r>
          </w:p>
        </w:tc>
      </w:tr>
      <w:tr w:rsidR="00EF0161" w:rsidRPr="00860551" w14:paraId="2AE38C46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6E5A1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23FD66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Скважина водозаборная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BCF678" w14:textId="7703F2DA" w:rsidR="00EF0161" w:rsidRPr="00860551" w:rsidRDefault="00EF0161" w:rsidP="00F2678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Шушенский район, с. Средняя</w:t>
            </w:r>
            <w:r w:rsidR="00F26783"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4806DA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3BA7F1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A6C515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02008</w:t>
            </w:r>
          </w:p>
        </w:tc>
      </w:tr>
      <w:tr w:rsidR="00EF0161" w:rsidRPr="00860551" w14:paraId="27631314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92481" w14:textId="77777777" w:rsidR="00EF0161" w:rsidRPr="00860551" w:rsidRDefault="00EF0161" w:rsidP="006626F2">
            <w:pPr>
              <w:spacing w:after="0" w:line="240" w:lineRule="auto"/>
              <w:ind w:hanging="149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4A6938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Скважина водозаборная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B342A9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Шушенский район, д. Ленск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114BE0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989B3A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87EB85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02010</w:t>
            </w:r>
          </w:p>
        </w:tc>
      </w:tr>
      <w:tr w:rsidR="00EF0161" w:rsidRPr="00860551" w14:paraId="15C4740A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F9DDD" w14:textId="77777777" w:rsidR="00EF0161" w:rsidRPr="00860551" w:rsidRDefault="00EF0161" w:rsidP="006626F2">
            <w:pPr>
              <w:spacing w:after="0" w:line="240" w:lineRule="auto"/>
              <w:ind w:hanging="149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B7F896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Башня БР-70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C8490A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Шушенский район, с. Субботино ул. Красного знамени 39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6E776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0A8A1D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6131E8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б/н</w:t>
            </w:r>
          </w:p>
        </w:tc>
      </w:tr>
      <w:tr w:rsidR="00EF0161" w:rsidRPr="00860551" w14:paraId="210E6A1C" w14:textId="77777777" w:rsidTr="006626F2">
        <w:trPr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466B2" w14:textId="77777777" w:rsidR="00EF0161" w:rsidRPr="00860551" w:rsidRDefault="00EF0161" w:rsidP="006626F2">
            <w:pPr>
              <w:spacing w:after="0" w:line="240" w:lineRule="auto"/>
              <w:ind w:hanging="149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0483F2" w14:textId="77777777" w:rsidR="00EF0161" w:rsidRPr="00860551" w:rsidRDefault="00EF0161" w:rsidP="006626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Башня БР-100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46A71D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Шушенский район, с. Субботино ул. Комсомольская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85F952" w14:textId="77777777" w:rsidR="00EF0161" w:rsidRPr="00860551" w:rsidRDefault="00EF0161" w:rsidP="006626F2">
            <w:pPr>
              <w:spacing w:after="0" w:line="240" w:lineRule="auto"/>
              <w:ind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BAAD4F" w14:textId="77777777" w:rsidR="00EF0161" w:rsidRPr="00860551" w:rsidRDefault="00EF0161" w:rsidP="006626F2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978678" w14:textId="77777777" w:rsidR="00EF0161" w:rsidRPr="00860551" w:rsidRDefault="00EF0161" w:rsidP="006626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Инв. номер: б/н</w:t>
            </w:r>
          </w:p>
        </w:tc>
      </w:tr>
    </w:tbl>
    <w:p w14:paraId="410976B5" w14:textId="77777777" w:rsidR="00EF0161" w:rsidRPr="00860551" w:rsidRDefault="00EF0161" w:rsidP="00EF0161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F53C94C" w14:textId="77777777" w:rsidR="006F7DEC" w:rsidRPr="00996A2C" w:rsidRDefault="006F7DEC" w:rsidP="00614F0E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hAnsi="Times New Roman" w:cs="Times New Roman"/>
        </w:rPr>
      </w:pPr>
    </w:p>
    <w:sectPr w:rsidR="006F7DEC" w:rsidRPr="00996A2C" w:rsidSect="008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6728F"/>
    <w:multiLevelType w:val="hybridMultilevel"/>
    <w:tmpl w:val="9C887F1E"/>
    <w:lvl w:ilvl="0" w:tplc="EC8E8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2C"/>
    <w:rsid w:val="00023FBA"/>
    <w:rsid w:val="0003553C"/>
    <w:rsid w:val="00073DC4"/>
    <w:rsid w:val="000E6C46"/>
    <w:rsid w:val="00175A44"/>
    <w:rsid w:val="001F01C3"/>
    <w:rsid w:val="002C7ADE"/>
    <w:rsid w:val="002D20F0"/>
    <w:rsid w:val="00472951"/>
    <w:rsid w:val="00492EA4"/>
    <w:rsid w:val="004D1697"/>
    <w:rsid w:val="005924F8"/>
    <w:rsid w:val="005A2A20"/>
    <w:rsid w:val="006105CF"/>
    <w:rsid w:val="00614F0E"/>
    <w:rsid w:val="00625A2F"/>
    <w:rsid w:val="006C2EF6"/>
    <w:rsid w:val="006F7DEC"/>
    <w:rsid w:val="007022F6"/>
    <w:rsid w:val="00860551"/>
    <w:rsid w:val="0086331C"/>
    <w:rsid w:val="00872199"/>
    <w:rsid w:val="00881461"/>
    <w:rsid w:val="00896E1E"/>
    <w:rsid w:val="008A4E02"/>
    <w:rsid w:val="00913CCA"/>
    <w:rsid w:val="00952B05"/>
    <w:rsid w:val="00964442"/>
    <w:rsid w:val="00996A2C"/>
    <w:rsid w:val="00AF66CF"/>
    <w:rsid w:val="00B2095A"/>
    <w:rsid w:val="00B2601C"/>
    <w:rsid w:val="00BF231C"/>
    <w:rsid w:val="00C5510A"/>
    <w:rsid w:val="00C62111"/>
    <w:rsid w:val="00CB1B7F"/>
    <w:rsid w:val="00CF77D2"/>
    <w:rsid w:val="00E35489"/>
    <w:rsid w:val="00EF0161"/>
    <w:rsid w:val="00F26783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F0A3"/>
  <w15:docId w15:val="{A1042E3B-8B0B-4B97-A78E-11BFDCB8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F6A4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7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DC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355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YudinaTV</dc:creator>
  <cp:lastModifiedBy>User</cp:lastModifiedBy>
  <cp:revision>3</cp:revision>
  <cp:lastPrinted>2025-03-11T10:28:00Z</cp:lastPrinted>
  <dcterms:created xsi:type="dcterms:W3CDTF">2025-02-27T06:48:00Z</dcterms:created>
  <dcterms:modified xsi:type="dcterms:W3CDTF">2025-03-11T10:29:00Z</dcterms:modified>
</cp:coreProperties>
</file>