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Look w:val="0000" w:firstRow="0" w:lastRow="0" w:firstColumn="0" w:lastColumn="0" w:noHBand="0" w:noVBand="0"/>
      </w:tblPr>
      <w:tblGrid>
        <w:gridCol w:w="9995"/>
      </w:tblGrid>
      <w:tr w:rsidR="005C45EE" w:rsidRPr="005C45EE" w:rsidTr="004A0414">
        <w:trPr>
          <w:trHeight w:val="983"/>
        </w:trPr>
        <w:tc>
          <w:tcPr>
            <w:tcW w:w="9995" w:type="dxa"/>
            <w:shd w:val="clear" w:color="auto" w:fill="auto"/>
          </w:tcPr>
          <w:p w:rsidR="005C45EE" w:rsidRPr="005C45EE" w:rsidRDefault="005C45EE" w:rsidP="005C45EE">
            <w:pPr>
              <w:shd w:val="clear" w:color="auto" w:fill="FFFFFF"/>
              <w:autoSpaceDE w:val="0"/>
              <w:autoSpaceDN w:val="0"/>
              <w:spacing w:after="0" w:line="240" w:lineRule="auto"/>
              <w:jc w:val="center"/>
              <w:rPr>
                <w:rFonts w:ascii="Arial" w:eastAsia="Times New Roman" w:hAnsi="Arial" w:cs="Arial"/>
                <w:b/>
                <w:bCs/>
                <w:color w:val="000000"/>
                <w:sz w:val="24"/>
                <w:szCs w:val="24"/>
                <w:lang w:eastAsia="ru-RU"/>
              </w:rPr>
            </w:pPr>
            <w:r w:rsidRPr="005C45EE">
              <w:rPr>
                <w:rFonts w:ascii="Arial" w:eastAsia="Times New Roman" w:hAnsi="Arial" w:cs="Arial"/>
                <w:b/>
                <w:bCs/>
                <w:color w:val="000000"/>
                <w:sz w:val="24"/>
                <w:szCs w:val="24"/>
                <w:lang w:eastAsia="ru-RU"/>
              </w:rPr>
              <w:t>КРАСНОЯРСКИЙ КРАЙ ШУШЕНСКИЙ РАЙОН</w:t>
            </w:r>
          </w:p>
          <w:p w:rsidR="005C45EE" w:rsidRPr="005C45EE" w:rsidRDefault="005C45EE" w:rsidP="005C45EE">
            <w:pPr>
              <w:shd w:val="clear" w:color="auto" w:fill="FFFFFF"/>
              <w:autoSpaceDE w:val="0"/>
              <w:autoSpaceDN w:val="0"/>
              <w:spacing w:after="0" w:line="240" w:lineRule="auto"/>
              <w:jc w:val="center"/>
              <w:rPr>
                <w:rFonts w:ascii="Arial" w:eastAsia="Times New Roman" w:hAnsi="Arial" w:cs="Arial"/>
                <w:b/>
                <w:bCs/>
                <w:color w:val="000000"/>
                <w:sz w:val="24"/>
                <w:szCs w:val="24"/>
                <w:lang w:eastAsia="ru-RU"/>
              </w:rPr>
            </w:pPr>
            <w:r w:rsidRPr="005C45EE">
              <w:rPr>
                <w:rFonts w:ascii="Arial" w:eastAsia="Times New Roman" w:hAnsi="Arial" w:cs="Arial"/>
                <w:b/>
                <w:bCs/>
                <w:color w:val="000000"/>
                <w:sz w:val="24"/>
                <w:szCs w:val="24"/>
                <w:lang w:eastAsia="ru-RU"/>
              </w:rPr>
              <w:t>АДМИНИСТРАЦИЯ СУББОТИНСКОГО СЕЛЬСОВЕТА</w:t>
            </w:r>
            <w:r w:rsidRPr="005C45EE">
              <w:rPr>
                <w:rFonts w:ascii="Arial" w:eastAsia="Times New Roman" w:hAnsi="Arial" w:cs="Arial"/>
                <w:b/>
                <w:bCs/>
                <w:color w:val="000000"/>
                <w:sz w:val="24"/>
                <w:szCs w:val="24"/>
                <w:lang w:eastAsia="ru-RU"/>
              </w:rPr>
              <w:br/>
            </w:r>
          </w:p>
          <w:p w:rsidR="005C45EE" w:rsidRPr="005C45EE" w:rsidRDefault="005C45EE" w:rsidP="005C45EE">
            <w:pPr>
              <w:shd w:val="clear" w:color="auto" w:fill="FFFFFF"/>
              <w:autoSpaceDE w:val="0"/>
              <w:autoSpaceDN w:val="0"/>
              <w:spacing w:after="0" w:line="240" w:lineRule="auto"/>
              <w:jc w:val="center"/>
              <w:rPr>
                <w:rFonts w:ascii="Arial" w:eastAsia="Times New Roman" w:hAnsi="Arial" w:cs="Arial"/>
                <w:b/>
                <w:bCs/>
                <w:color w:val="000000"/>
                <w:sz w:val="24"/>
                <w:szCs w:val="24"/>
                <w:lang w:eastAsia="ru-RU"/>
              </w:rPr>
            </w:pPr>
          </w:p>
          <w:p w:rsidR="005C45EE" w:rsidRPr="005C45EE" w:rsidRDefault="005C45EE" w:rsidP="005C45EE">
            <w:pPr>
              <w:shd w:val="clear" w:color="auto" w:fill="FFFFFF"/>
              <w:autoSpaceDE w:val="0"/>
              <w:autoSpaceDN w:val="0"/>
              <w:spacing w:after="0" w:line="240" w:lineRule="auto"/>
              <w:jc w:val="center"/>
              <w:rPr>
                <w:rFonts w:ascii="Arial" w:eastAsia="Times New Roman" w:hAnsi="Arial" w:cs="Arial"/>
                <w:color w:val="000000"/>
                <w:sz w:val="24"/>
                <w:szCs w:val="24"/>
                <w:lang w:eastAsia="ru-RU"/>
              </w:rPr>
            </w:pPr>
            <w:r w:rsidRPr="005C45EE">
              <w:rPr>
                <w:rFonts w:ascii="Arial" w:eastAsia="Times New Roman" w:hAnsi="Arial" w:cs="Arial"/>
                <w:b/>
                <w:bCs/>
                <w:color w:val="000000"/>
                <w:sz w:val="24"/>
                <w:szCs w:val="24"/>
                <w:lang w:eastAsia="ru-RU"/>
              </w:rPr>
              <w:t>ПОСТАНОВЛЕНИЕ</w:t>
            </w:r>
            <w:r w:rsidR="00990EEE">
              <w:rPr>
                <w:rFonts w:ascii="Arial" w:eastAsia="Times New Roman" w:hAnsi="Arial" w:cs="Arial"/>
                <w:b/>
                <w:bCs/>
                <w:color w:val="000000"/>
                <w:sz w:val="24"/>
                <w:szCs w:val="24"/>
                <w:lang w:eastAsia="ru-RU"/>
              </w:rPr>
              <w:t xml:space="preserve"> ПРОЕКТ</w:t>
            </w:r>
            <w:bookmarkStart w:id="0" w:name="_GoBack"/>
            <w:bookmarkEnd w:id="0"/>
          </w:p>
          <w:tbl>
            <w:tblPr>
              <w:tblW w:w="5000" w:type="pct"/>
              <w:tblCellSpacing w:w="15" w:type="dxa"/>
              <w:shd w:val="clear" w:color="auto" w:fill="FFFFFF"/>
              <w:tblLayout w:type="fixed"/>
              <w:tblCellMar>
                <w:top w:w="45" w:type="dxa"/>
                <w:left w:w="45" w:type="dxa"/>
                <w:bottom w:w="45" w:type="dxa"/>
                <w:right w:w="45" w:type="dxa"/>
              </w:tblCellMar>
              <w:tblLook w:val="04A0" w:firstRow="1" w:lastRow="0" w:firstColumn="1" w:lastColumn="0" w:noHBand="0" w:noVBand="1"/>
            </w:tblPr>
            <w:tblGrid>
              <w:gridCol w:w="9621"/>
              <w:gridCol w:w="158"/>
            </w:tblGrid>
            <w:tr w:rsidR="005C45EE" w:rsidRPr="005C45EE" w:rsidTr="005C45EE">
              <w:trPr>
                <w:tblCellSpacing w:w="15" w:type="dxa"/>
              </w:trPr>
              <w:tc>
                <w:tcPr>
                  <w:tcW w:w="9576" w:type="dxa"/>
                  <w:shd w:val="clear" w:color="auto" w:fill="FFFFFF"/>
                  <w:vAlign w:val="center"/>
                  <w:hideMark/>
                </w:tcPr>
                <w:p w:rsidR="005C45EE" w:rsidRPr="005C45EE" w:rsidRDefault="005C45EE" w:rsidP="005C45EE">
                  <w:pPr>
                    <w:autoSpaceDE w:val="0"/>
                    <w:autoSpaceDN w:val="0"/>
                    <w:spacing w:after="0" w:line="240" w:lineRule="auto"/>
                    <w:jc w:val="both"/>
                    <w:rPr>
                      <w:rFonts w:ascii="Arial" w:eastAsia="Times New Roman" w:hAnsi="Arial" w:cs="Arial"/>
                      <w:color w:val="000000"/>
                      <w:sz w:val="24"/>
                      <w:szCs w:val="24"/>
                      <w:lang w:eastAsia="ru-RU"/>
                    </w:rPr>
                  </w:pPr>
                </w:p>
                <w:p w:rsidR="005C45EE" w:rsidRDefault="005C45EE" w:rsidP="005C45EE">
                  <w:pPr>
                    <w:autoSpaceDE w:val="0"/>
                    <w:autoSpaceDN w:val="0"/>
                    <w:spacing w:after="0" w:line="240" w:lineRule="auto"/>
                    <w:ind w:left="-183"/>
                    <w:jc w:val="both"/>
                    <w:rPr>
                      <w:rFonts w:ascii="Arial" w:eastAsia="Times New Roman" w:hAnsi="Arial" w:cs="Arial"/>
                      <w:color w:val="000000"/>
                      <w:sz w:val="24"/>
                      <w:szCs w:val="24"/>
                      <w:lang w:eastAsia="ru-RU"/>
                    </w:rPr>
                  </w:pPr>
                  <w:r w:rsidRPr="005C45EE">
                    <w:rPr>
                      <w:rFonts w:ascii="Arial" w:eastAsia="Times New Roman" w:hAnsi="Arial" w:cs="Arial"/>
                      <w:color w:val="000000"/>
                      <w:sz w:val="24"/>
                      <w:szCs w:val="24"/>
                      <w:lang w:eastAsia="ru-RU"/>
                    </w:rPr>
                    <w:t xml:space="preserve">1  2024 г.          </w:t>
                  </w:r>
                  <w:r>
                    <w:rPr>
                      <w:rFonts w:ascii="Arial" w:eastAsia="Times New Roman" w:hAnsi="Arial" w:cs="Arial"/>
                      <w:color w:val="000000"/>
                      <w:sz w:val="24"/>
                      <w:szCs w:val="24"/>
                      <w:lang w:eastAsia="ru-RU"/>
                    </w:rPr>
                    <w:t xml:space="preserve">              </w:t>
                  </w:r>
                  <w:r w:rsidRPr="005C45EE">
                    <w:rPr>
                      <w:rFonts w:ascii="Arial" w:eastAsia="Times New Roman" w:hAnsi="Arial" w:cs="Arial"/>
                      <w:color w:val="000000"/>
                      <w:sz w:val="24"/>
                      <w:szCs w:val="24"/>
                      <w:lang w:eastAsia="ru-RU"/>
                    </w:rPr>
                    <w:t xml:space="preserve">  </w:t>
                  </w:r>
                  <w:r>
                    <w:rPr>
                      <w:rFonts w:ascii="Arial" w:eastAsia="Times New Roman" w:hAnsi="Arial" w:cs="Arial"/>
                      <w:color w:val="000000"/>
                      <w:sz w:val="24"/>
                      <w:szCs w:val="24"/>
                      <w:lang w:eastAsia="ru-RU"/>
                    </w:rPr>
                    <w:t xml:space="preserve">       </w:t>
                  </w:r>
                  <w:r w:rsidRPr="005C45EE">
                    <w:rPr>
                      <w:rFonts w:ascii="Arial" w:eastAsia="Times New Roman" w:hAnsi="Arial" w:cs="Arial"/>
                      <w:color w:val="000000"/>
                      <w:sz w:val="24"/>
                      <w:szCs w:val="24"/>
                      <w:lang w:eastAsia="ru-RU"/>
                    </w:rPr>
                    <w:t xml:space="preserve">   </w:t>
                  </w:r>
                  <w:proofErr w:type="spellStart"/>
                  <w:r w:rsidRPr="005C45EE">
                    <w:rPr>
                      <w:rFonts w:ascii="Arial" w:eastAsia="Times New Roman" w:hAnsi="Arial" w:cs="Arial"/>
                      <w:color w:val="000000"/>
                      <w:sz w:val="24"/>
                      <w:szCs w:val="24"/>
                      <w:lang w:eastAsia="ru-RU"/>
                    </w:rPr>
                    <w:t>с.Субботино</w:t>
                  </w:r>
                  <w:proofErr w:type="spellEnd"/>
                  <w:r w:rsidRPr="005C45EE">
                    <w:rPr>
                      <w:rFonts w:ascii="Arial" w:eastAsia="Times New Roman" w:hAnsi="Arial" w:cs="Arial"/>
                      <w:color w:val="000000"/>
                      <w:sz w:val="24"/>
                      <w:szCs w:val="24"/>
                      <w:lang w:eastAsia="ru-RU"/>
                    </w:rPr>
                    <w:t xml:space="preserve">      </w:t>
                  </w:r>
                  <w:r>
                    <w:rPr>
                      <w:rFonts w:ascii="Arial" w:eastAsia="Times New Roman" w:hAnsi="Arial" w:cs="Arial"/>
                      <w:color w:val="000000"/>
                      <w:sz w:val="24"/>
                      <w:szCs w:val="24"/>
                      <w:lang w:eastAsia="ru-RU"/>
                    </w:rPr>
                    <w:t xml:space="preserve">    </w:t>
                  </w:r>
                  <w:r w:rsidRPr="005C45EE">
                    <w:rPr>
                      <w:rFonts w:ascii="Arial" w:eastAsia="Times New Roman" w:hAnsi="Arial" w:cs="Arial"/>
                      <w:color w:val="000000"/>
                      <w:sz w:val="24"/>
                      <w:szCs w:val="24"/>
                      <w:lang w:eastAsia="ru-RU"/>
                    </w:rPr>
                    <w:t xml:space="preserve">                         </w:t>
                  </w:r>
                  <w:r>
                    <w:rPr>
                      <w:rFonts w:ascii="Arial" w:eastAsia="Times New Roman" w:hAnsi="Arial" w:cs="Arial"/>
                      <w:color w:val="000000"/>
                      <w:sz w:val="24"/>
                      <w:szCs w:val="24"/>
                      <w:lang w:eastAsia="ru-RU"/>
                    </w:rPr>
                    <w:t xml:space="preserve">   </w:t>
                  </w:r>
                  <w:r w:rsidRPr="005C45EE">
                    <w:rPr>
                      <w:rFonts w:ascii="Arial" w:eastAsia="Times New Roman" w:hAnsi="Arial" w:cs="Arial"/>
                      <w:color w:val="000000"/>
                      <w:sz w:val="24"/>
                      <w:szCs w:val="24"/>
                      <w:lang w:eastAsia="ru-RU"/>
                    </w:rPr>
                    <w:t xml:space="preserve">    № </w:t>
                  </w:r>
                </w:p>
                <w:p w:rsidR="005C45EE" w:rsidRPr="005C45EE" w:rsidRDefault="005C45EE" w:rsidP="005C45EE">
                  <w:pPr>
                    <w:autoSpaceDE w:val="0"/>
                    <w:autoSpaceDN w:val="0"/>
                    <w:spacing w:after="0" w:line="240" w:lineRule="auto"/>
                    <w:ind w:left="-183"/>
                    <w:jc w:val="both"/>
                    <w:rPr>
                      <w:rFonts w:ascii="Arial" w:eastAsia="Times New Roman" w:hAnsi="Arial" w:cs="Arial"/>
                      <w:color w:val="000000"/>
                      <w:sz w:val="24"/>
                      <w:szCs w:val="24"/>
                      <w:lang w:eastAsia="ru-RU"/>
                    </w:rPr>
                  </w:pPr>
                </w:p>
              </w:tc>
              <w:tc>
                <w:tcPr>
                  <w:tcW w:w="113" w:type="dxa"/>
                  <w:shd w:val="clear" w:color="auto" w:fill="FFFFFF"/>
                  <w:vAlign w:val="center"/>
                  <w:hideMark/>
                </w:tcPr>
                <w:p w:rsidR="005C45EE" w:rsidRPr="005C45EE" w:rsidRDefault="005C45EE" w:rsidP="005C45EE">
                  <w:pPr>
                    <w:autoSpaceDE w:val="0"/>
                    <w:autoSpaceDN w:val="0"/>
                    <w:spacing w:after="0" w:line="240" w:lineRule="auto"/>
                    <w:jc w:val="both"/>
                    <w:rPr>
                      <w:rFonts w:ascii="Arial" w:eastAsia="Times New Roman" w:hAnsi="Arial" w:cs="Arial"/>
                      <w:color w:val="000000"/>
                      <w:sz w:val="24"/>
                      <w:szCs w:val="24"/>
                      <w:lang w:eastAsia="ru-RU"/>
                    </w:rPr>
                  </w:pPr>
                </w:p>
              </w:tc>
            </w:tr>
          </w:tbl>
          <w:p w:rsidR="005C45EE" w:rsidRPr="005C45EE" w:rsidRDefault="005C45EE" w:rsidP="005C45EE">
            <w:pPr>
              <w:autoSpaceDE w:val="0"/>
              <w:autoSpaceDN w:val="0"/>
              <w:spacing w:after="0" w:line="240" w:lineRule="auto"/>
              <w:jc w:val="both"/>
              <w:rPr>
                <w:rFonts w:ascii="Arial" w:eastAsia="Times New Roman" w:hAnsi="Arial" w:cs="Arial"/>
                <w:sz w:val="24"/>
                <w:szCs w:val="24"/>
                <w:lang w:eastAsia="ru-RU"/>
              </w:rPr>
            </w:pPr>
          </w:p>
        </w:tc>
      </w:tr>
      <w:tr w:rsidR="005C45EE" w:rsidRPr="005C45EE" w:rsidTr="004A0414">
        <w:trPr>
          <w:trHeight w:val="80"/>
        </w:trPr>
        <w:tc>
          <w:tcPr>
            <w:tcW w:w="9995" w:type="dxa"/>
            <w:shd w:val="clear" w:color="auto" w:fill="auto"/>
          </w:tcPr>
          <w:p w:rsidR="005C45EE" w:rsidRPr="005C45EE" w:rsidRDefault="005C45EE" w:rsidP="005C45EE">
            <w:pPr>
              <w:keepNext/>
              <w:autoSpaceDE w:val="0"/>
              <w:autoSpaceDN w:val="0"/>
              <w:spacing w:after="0" w:line="240" w:lineRule="auto"/>
              <w:jc w:val="both"/>
              <w:outlineLvl w:val="0"/>
              <w:rPr>
                <w:rFonts w:ascii="Arial" w:eastAsia="Times New Roman" w:hAnsi="Arial" w:cs="Arial"/>
                <w:b/>
                <w:bCs/>
                <w:sz w:val="24"/>
                <w:szCs w:val="24"/>
                <w:lang w:eastAsia="ru-RU"/>
              </w:rPr>
            </w:pPr>
          </w:p>
        </w:tc>
      </w:tr>
    </w:tbl>
    <w:p w:rsidR="005C45EE" w:rsidRPr="005C45EE" w:rsidRDefault="005C45EE" w:rsidP="005C45EE">
      <w:pPr>
        <w:autoSpaceDE w:val="0"/>
        <w:autoSpaceDN w:val="0"/>
        <w:adjustRightInd w:val="0"/>
        <w:spacing w:after="0" w:line="240" w:lineRule="auto"/>
        <w:jc w:val="both"/>
        <w:rPr>
          <w:rFonts w:ascii="Arial" w:eastAsia="Times New Roman" w:hAnsi="Arial" w:cs="Arial"/>
          <w:b/>
          <w:bCs/>
          <w:sz w:val="24"/>
          <w:szCs w:val="24"/>
          <w:lang w:eastAsia="ru-RU"/>
        </w:rPr>
      </w:pPr>
      <w:r w:rsidRPr="005C45EE">
        <w:rPr>
          <w:rFonts w:ascii="Arial" w:eastAsia="Times New Roman" w:hAnsi="Arial" w:cs="Arial"/>
          <w:b/>
          <w:bCs/>
          <w:sz w:val="24"/>
          <w:szCs w:val="24"/>
          <w:lang w:eastAsia="ru-RU"/>
        </w:rPr>
        <w:t xml:space="preserve">Об </w:t>
      </w:r>
      <w:proofErr w:type="gramStart"/>
      <w:r w:rsidRPr="005C45EE">
        <w:rPr>
          <w:rFonts w:ascii="Arial" w:eastAsia="Times New Roman" w:hAnsi="Arial" w:cs="Arial"/>
          <w:b/>
          <w:bCs/>
          <w:sz w:val="24"/>
          <w:szCs w:val="24"/>
          <w:lang w:eastAsia="ru-RU"/>
        </w:rPr>
        <w:t>утверждении  муниципальной</w:t>
      </w:r>
      <w:proofErr w:type="gramEnd"/>
      <w:r w:rsidRPr="005C45EE">
        <w:rPr>
          <w:rFonts w:ascii="Arial" w:eastAsia="Times New Roman" w:hAnsi="Arial" w:cs="Arial"/>
          <w:b/>
          <w:bCs/>
          <w:sz w:val="24"/>
          <w:szCs w:val="24"/>
          <w:lang w:eastAsia="ru-RU"/>
        </w:rPr>
        <w:t xml:space="preserve"> программы </w:t>
      </w:r>
      <w:r w:rsidRPr="005C45EE">
        <w:rPr>
          <w:rFonts w:ascii="Arial" w:eastAsia="Times New Roman" w:hAnsi="Arial" w:cs="Arial"/>
          <w:b/>
          <w:sz w:val="24"/>
          <w:szCs w:val="24"/>
          <w:lang w:eastAsia="ru-RU"/>
        </w:rPr>
        <w:t xml:space="preserve">«Защита населения и территории </w:t>
      </w:r>
      <w:proofErr w:type="spellStart"/>
      <w:r w:rsidRPr="005C45EE">
        <w:rPr>
          <w:rFonts w:ascii="Arial" w:eastAsia="Times New Roman" w:hAnsi="Arial" w:cs="Arial"/>
          <w:b/>
          <w:sz w:val="24"/>
          <w:szCs w:val="24"/>
          <w:lang w:eastAsia="ru-RU"/>
        </w:rPr>
        <w:t>Субботинского</w:t>
      </w:r>
      <w:proofErr w:type="spellEnd"/>
      <w:r w:rsidRPr="005C45EE">
        <w:rPr>
          <w:rFonts w:ascii="Arial" w:eastAsia="Times New Roman" w:hAnsi="Arial" w:cs="Arial"/>
          <w:b/>
          <w:sz w:val="24"/>
          <w:szCs w:val="24"/>
          <w:lang w:eastAsia="ru-RU"/>
        </w:rPr>
        <w:t xml:space="preserve"> сельсовета от чрезвычайных ситуаций природного и техногенного характера, а так же </w:t>
      </w:r>
      <w:r w:rsidRPr="005C45EE">
        <w:rPr>
          <w:rFonts w:ascii="Arial" w:eastAsia="Times New Roman" w:hAnsi="Arial" w:cs="Arial"/>
          <w:b/>
          <w:color w:val="000000"/>
          <w:sz w:val="24"/>
          <w:szCs w:val="24"/>
          <w:lang w:eastAsia="ru-RU"/>
        </w:rPr>
        <w:t xml:space="preserve">противодействие экстремизму и профилактика терроризма на территории </w:t>
      </w:r>
      <w:proofErr w:type="spellStart"/>
      <w:r w:rsidRPr="005C45EE">
        <w:rPr>
          <w:rFonts w:ascii="Arial" w:eastAsia="Times New Roman" w:hAnsi="Arial" w:cs="Arial"/>
          <w:b/>
          <w:color w:val="000000"/>
          <w:sz w:val="24"/>
          <w:szCs w:val="24"/>
          <w:lang w:eastAsia="ru-RU"/>
        </w:rPr>
        <w:t>Субботинского</w:t>
      </w:r>
      <w:proofErr w:type="spellEnd"/>
      <w:r w:rsidRPr="005C45EE">
        <w:rPr>
          <w:rFonts w:ascii="Arial" w:eastAsia="Times New Roman" w:hAnsi="Arial" w:cs="Arial"/>
          <w:b/>
          <w:color w:val="000000"/>
          <w:sz w:val="24"/>
          <w:szCs w:val="24"/>
          <w:lang w:eastAsia="ru-RU"/>
        </w:rPr>
        <w:t xml:space="preserve"> сельсовета на 2025-2027 годы</w:t>
      </w:r>
      <w:r w:rsidRPr="005C45EE">
        <w:rPr>
          <w:rFonts w:ascii="Arial" w:eastAsia="Times New Roman" w:hAnsi="Arial" w:cs="Arial"/>
          <w:b/>
          <w:sz w:val="24"/>
          <w:szCs w:val="24"/>
          <w:lang w:eastAsia="ru-RU"/>
        </w:rPr>
        <w:t>»</w:t>
      </w:r>
    </w:p>
    <w:p w:rsidR="005C45EE" w:rsidRDefault="005C45EE" w:rsidP="005C45EE">
      <w:pPr>
        <w:autoSpaceDE w:val="0"/>
        <w:autoSpaceDN w:val="0"/>
        <w:adjustRightInd w:val="0"/>
        <w:spacing w:after="0" w:line="240" w:lineRule="auto"/>
        <w:jc w:val="both"/>
        <w:rPr>
          <w:rFonts w:ascii="Arial" w:eastAsia="Times New Roman" w:hAnsi="Arial" w:cs="Arial"/>
          <w:b/>
          <w:bCs/>
          <w:sz w:val="24"/>
          <w:szCs w:val="24"/>
          <w:lang w:eastAsia="ru-RU"/>
        </w:rPr>
      </w:pPr>
      <w:r w:rsidRPr="005C45EE">
        <w:rPr>
          <w:rFonts w:ascii="Arial" w:eastAsia="Times New Roman" w:hAnsi="Arial" w:cs="Arial"/>
          <w:b/>
          <w:bCs/>
          <w:sz w:val="24"/>
          <w:szCs w:val="24"/>
          <w:lang w:eastAsia="ru-RU"/>
        </w:rPr>
        <w:t xml:space="preserve"> </w:t>
      </w:r>
    </w:p>
    <w:p w:rsidR="005C45EE" w:rsidRPr="005C45EE" w:rsidRDefault="005C45EE" w:rsidP="005C45EE">
      <w:pPr>
        <w:autoSpaceDE w:val="0"/>
        <w:autoSpaceDN w:val="0"/>
        <w:adjustRightInd w:val="0"/>
        <w:spacing w:after="0" w:line="240" w:lineRule="auto"/>
        <w:jc w:val="both"/>
        <w:rPr>
          <w:rFonts w:ascii="Arial" w:eastAsia="Times New Roman" w:hAnsi="Arial" w:cs="Arial"/>
          <w:b/>
          <w:bCs/>
          <w:sz w:val="24"/>
          <w:szCs w:val="24"/>
          <w:lang w:eastAsia="ru-RU"/>
        </w:rPr>
      </w:pPr>
    </w:p>
    <w:p w:rsidR="005C45EE" w:rsidRPr="005C45EE" w:rsidRDefault="005C45EE" w:rsidP="005C45EE">
      <w:pPr>
        <w:autoSpaceDE w:val="0"/>
        <w:autoSpaceDN w:val="0"/>
        <w:adjustRightInd w:val="0"/>
        <w:spacing w:after="0" w:line="240" w:lineRule="auto"/>
        <w:ind w:firstLine="720"/>
        <w:jc w:val="both"/>
        <w:rPr>
          <w:rFonts w:ascii="Arial" w:eastAsia="Times New Roman" w:hAnsi="Arial" w:cs="Arial"/>
          <w:sz w:val="24"/>
          <w:szCs w:val="24"/>
          <w:lang w:eastAsia="ru-RU"/>
        </w:rPr>
      </w:pPr>
      <w:r w:rsidRPr="005C45EE">
        <w:rPr>
          <w:rFonts w:ascii="Arial" w:eastAsia="Times New Roman" w:hAnsi="Arial" w:cs="Arial"/>
          <w:sz w:val="24"/>
          <w:szCs w:val="24"/>
          <w:lang w:eastAsia="ru-RU"/>
        </w:rPr>
        <w:t xml:space="preserve">В соответствии с Федеральным законом от 06 октября 2003 года №131-ФЗ «Об общих принципах организации местного самоуправления в Российской Федерации», Уставом </w:t>
      </w:r>
      <w:proofErr w:type="spellStart"/>
      <w:r w:rsidRPr="005C45EE">
        <w:rPr>
          <w:rFonts w:ascii="Arial" w:eastAsia="Times New Roman" w:hAnsi="Arial" w:cs="Arial"/>
          <w:sz w:val="24"/>
          <w:szCs w:val="24"/>
          <w:lang w:eastAsia="ru-RU"/>
        </w:rPr>
        <w:t>Субботинского</w:t>
      </w:r>
      <w:proofErr w:type="spellEnd"/>
      <w:r w:rsidRPr="005C45EE">
        <w:rPr>
          <w:rFonts w:ascii="Arial" w:eastAsia="Times New Roman" w:hAnsi="Arial" w:cs="Arial"/>
          <w:sz w:val="24"/>
          <w:szCs w:val="24"/>
          <w:lang w:eastAsia="ru-RU"/>
        </w:rPr>
        <w:t xml:space="preserve"> сельсовета</w:t>
      </w:r>
    </w:p>
    <w:p w:rsidR="005C45EE" w:rsidRPr="005C45EE" w:rsidRDefault="005C45EE" w:rsidP="005C45EE">
      <w:pPr>
        <w:autoSpaceDE w:val="0"/>
        <w:autoSpaceDN w:val="0"/>
        <w:spacing w:after="0" w:line="240" w:lineRule="auto"/>
        <w:ind w:firstLine="709"/>
        <w:jc w:val="both"/>
        <w:rPr>
          <w:rFonts w:ascii="Arial" w:eastAsia="Times New Roman" w:hAnsi="Arial" w:cs="Arial"/>
          <w:sz w:val="24"/>
          <w:szCs w:val="24"/>
          <w:lang w:eastAsia="ru-RU"/>
        </w:rPr>
      </w:pPr>
    </w:p>
    <w:p w:rsidR="005C45EE" w:rsidRPr="005C45EE" w:rsidRDefault="005C45EE" w:rsidP="005C45EE">
      <w:pPr>
        <w:autoSpaceDE w:val="0"/>
        <w:autoSpaceDN w:val="0"/>
        <w:spacing w:after="0" w:line="240" w:lineRule="auto"/>
        <w:jc w:val="both"/>
        <w:rPr>
          <w:rFonts w:ascii="Arial" w:eastAsia="Times New Roman" w:hAnsi="Arial" w:cs="Arial"/>
          <w:b/>
          <w:sz w:val="24"/>
          <w:szCs w:val="24"/>
          <w:lang w:eastAsia="ru-RU"/>
        </w:rPr>
      </w:pPr>
      <w:r w:rsidRPr="005C45EE">
        <w:rPr>
          <w:rFonts w:ascii="Arial" w:eastAsia="Times New Roman" w:hAnsi="Arial" w:cs="Arial"/>
          <w:b/>
          <w:sz w:val="24"/>
          <w:szCs w:val="24"/>
          <w:lang w:eastAsia="ru-RU"/>
        </w:rPr>
        <w:t>П О С Т А Н О В Л Я Ю:</w:t>
      </w:r>
    </w:p>
    <w:p w:rsidR="005C45EE" w:rsidRPr="005C45EE" w:rsidRDefault="005C45EE" w:rsidP="005C45EE">
      <w:pPr>
        <w:autoSpaceDE w:val="0"/>
        <w:autoSpaceDN w:val="0"/>
        <w:spacing w:after="0" w:line="240" w:lineRule="auto"/>
        <w:jc w:val="both"/>
        <w:rPr>
          <w:rFonts w:ascii="Arial" w:eastAsia="Times New Roman" w:hAnsi="Arial" w:cs="Arial"/>
          <w:sz w:val="24"/>
          <w:szCs w:val="24"/>
          <w:lang w:eastAsia="ru-RU"/>
        </w:rPr>
      </w:pPr>
    </w:p>
    <w:p w:rsidR="005C45EE" w:rsidRPr="005C45EE" w:rsidRDefault="005C45EE" w:rsidP="005C45EE">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5C45EE">
        <w:rPr>
          <w:rFonts w:ascii="Arial" w:eastAsia="Times New Roman" w:hAnsi="Arial" w:cs="Arial"/>
          <w:sz w:val="24"/>
          <w:szCs w:val="24"/>
          <w:lang w:eastAsia="ru-RU"/>
        </w:rPr>
        <w:t xml:space="preserve">1. Утвердить муниципальную программу «Защита населения и территории </w:t>
      </w:r>
      <w:proofErr w:type="spellStart"/>
      <w:r w:rsidRPr="005C45EE">
        <w:rPr>
          <w:rFonts w:ascii="Arial" w:eastAsia="Times New Roman" w:hAnsi="Arial" w:cs="Arial"/>
          <w:sz w:val="24"/>
          <w:szCs w:val="24"/>
          <w:lang w:eastAsia="ru-RU"/>
        </w:rPr>
        <w:t>Субботинского</w:t>
      </w:r>
      <w:proofErr w:type="spellEnd"/>
      <w:r w:rsidRPr="005C45EE">
        <w:rPr>
          <w:rFonts w:ascii="Arial" w:eastAsia="Times New Roman" w:hAnsi="Arial" w:cs="Arial"/>
          <w:sz w:val="24"/>
          <w:szCs w:val="24"/>
          <w:lang w:eastAsia="ru-RU"/>
        </w:rPr>
        <w:t xml:space="preserve"> сельсовета от чрезвычайных ситуаций природного и техногенного характера, а </w:t>
      </w:r>
      <w:proofErr w:type="gramStart"/>
      <w:r w:rsidRPr="005C45EE">
        <w:rPr>
          <w:rFonts w:ascii="Arial" w:eastAsia="Times New Roman" w:hAnsi="Arial" w:cs="Arial"/>
          <w:sz w:val="24"/>
          <w:szCs w:val="24"/>
          <w:lang w:eastAsia="ru-RU"/>
        </w:rPr>
        <w:t>так же</w:t>
      </w:r>
      <w:proofErr w:type="gramEnd"/>
      <w:r w:rsidRPr="005C45EE">
        <w:rPr>
          <w:rFonts w:ascii="Arial" w:eastAsia="Times New Roman" w:hAnsi="Arial" w:cs="Arial"/>
          <w:sz w:val="24"/>
          <w:szCs w:val="24"/>
          <w:lang w:eastAsia="ru-RU"/>
        </w:rPr>
        <w:t xml:space="preserve"> </w:t>
      </w:r>
      <w:r w:rsidRPr="005C45EE">
        <w:rPr>
          <w:rFonts w:ascii="Arial" w:eastAsia="Times New Roman" w:hAnsi="Arial" w:cs="Arial"/>
          <w:color w:val="000000"/>
          <w:sz w:val="24"/>
          <w:szCs w:val="24"/>
          <w:lang w:eastAsia="ru-RU"/>
        </w:rPr>
        <w:t xml:space="preserve">противодействие экстремизму и профилактика терроризма на территории </w:t>
      </w:r>
      <w:proofErr w:type="spellStart"/>
      <w:r w:rsidRPr="005C45EE">
        <w:rPr>
          <w:rFonts w:ascii="Arial" w:eastAsia="Times New Roman" w:hAnsi="Arial" w:cs="Arial"/>
          <w:color w:val="000000"/>
          <w:sz w:val="24"/>
          <w:szCs w:val="24"/>
          <w:lang w:eastAsia="ru-RU"/>
        </w:rPr>
        <w:t>Субботинского</w:t>
      </w:r>
      <w:proofErr w:type="spellEnd"/>
      <w:r w:rsidRPr="005C45EE">
        <w:rPr>
          <w:rFonts w:ascii="Arial" w:eastAsia="Times New Roman" w:hAnsi="Arial" w:cs="Arial"/>
          <w:color w:val="000000"/>
          <w:sz w:val="24"/>
          <w:szCs w:val="24"/>
          <w:lang w:eastAsia="ru-RU"/>
        </w:rPr>
        <w:t xml:space="preserve"> сельсовета на 2025-2027 годы</w:t>
      </w:r>
      <w:r w:rsidRPr="005C45EE">
        <w:rPr>
          <w:rFonts w:ascii="Arial" w:eastAsia="Times New Roman" w:hAnsi="Arial" w:cs="Arial"/>
          <w:sz w:val="24"/>
          <w:szCs w:val="24"/>
          <w:lang w:eastAsia="ru-RU"/>
        </w:rPr>
        <w:t>» (далее Программа - прилагается).</w:t>
      </w:r>
    </w:p>
    <w:p w:rsidR="005C45EE" w:rsidRPr="005C45EE" w:rsidRDefault="005C45EE" w:rsidP="005C45EE">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5C45EE">
        <w:rPr>
          <w:rFonts w:ascii="Arial" w:eastAsia="Times New Roman" w:hAnsi="Arial" w:cs="Arial"/>
          <w:sz w:val="24"/>
          <w:szCs w:val="24"/>
          <w:lang w:eastAsia="ru-RU"/>
        </w:rPr>
        <w:t xml:space="preserve">2. Специалисту администрации </w:t>
      </w:r>
      <w:proofErr w:type="spellStart"/>
      <w:r w:rsidRPr="005C45EE">
        <w:rPr>
          <w:rFonts w:ascii="Arial" w:eastAsia="Times New Roman" w:hAnsi="Arial" w:cs="Arial"/>
          <w:sz w:val="24"/>
          <w:szCs w:val="24"/>
          <w:lang w:eastAsia="ru-RU"/>
        </w:rPr>
        <w:t>Субботинского</w:t>
      </w:r>
      <w:proofErr w:type="spellEnd"/>
      <w:r w:rsidRPr="005C45EE">
        <w:rPr>
          <w:rFonts w:ascii="Arial" w:eastAsia="Times New Roman" w:hAnsi="Arial" w:cs="Arial"/>
          <w:sz w:val="24"/>
          <w:szCs w:val="24"/>
          <w:lang w:eastAsia="ru-RU"/>
        </w:rPr>
        <w:t xml:space="preserve"> сельсовета (</w:t>
      </w:r>
      <w:proofErr w:type="spellStart"/>
      <w:r w:rsidRPr="005C45EE">
        <w:rPr>
          <w:rFonts w:ascii="Arial" w:eastAsia="Times New Roman" w:hAnsi="Arial" w:cs="Arial"/>
          <w:sz w:val="24"/>
          <w:szCs w:val="24"/>
          <w:lang w:eastAsia="ru-RU"/>
        </w:rPr>
        <w:t>Воротникова</w:t>
      </w:r>
      <w:proofErr w:type="spellEnd"/>
      <w:r w:rsidRPr="005C45EE">
        <w:rPr>
          <w:rFonts w:ascii="Arial" w:eastAsia="Times New Roman" w:hAnsi="Arial" w:cs="Arial"/>
          <w:sz w:val="24"/>
          <w:szCs w:val="24"/>
          <w:lang w:eastAsia="ru-RU"/>
        </w:rPr>
        <w:t xml:space="preserve"> Н.Г.) при формировании бюджета на 2025 год и плановый период 2026-2027 годов </w:t>
      </w:r>
      <w:proofErr w:type="gramStart"/>
      <w:r w:rsidRPr="005C45EE">
        <w:rPr>
          <w:rFonts w:ascii="Arial" w:eastAsia="Times New Roman" w:hAnsi="Arial" w:cs="Arial"/>
          <w:sz w:val="24"/>
          <w:szCs w:val="24"/>
          <w:lang w:eastAsia="ru-RU"/>
        </w:rPr>
        <w:t>учесть  расходы</w:t>
      </w:r>
      <w:proofErr w:type="gramEnd"/>
      <w:r w:rsidRPr="005C45EE">
        <w:rPr>
          <w:rFonts w:ascii="Arial" w:eastAsia="Times New Roman" w:hAnsi="Arial" w:cs="Arial"/>
          <w:sz w:val="24"/>
          <w:szCs w:val="24"/>
          <w:lang w:eastAsia="ru-RU"/>
        </w:rPr>
        <w:t>, предусмотренные Программой.</w:t>
      </w:r>
    </w:p>
    <w:p w:rsidR="005C45EE" w:rsidRPr="005C45EE" w:rsidRDefault="005C45EE" w:rsidP="005C45EE">
      <w:pPr>
        <w:autoSpaceDE w:val="0"/>
        <w:autoSpaceDN w:val="0"/>
        <w:adjustRightInd w:val="0"/>
        <w:spacing w:after="0" w:line="240" w:lineRule="auto"/>
        <w:ind w:firstLine="709"/>
        <w:jc w:val="both"/>
        <w:rPr>
          <w:rFonts w:ascii="Arial" w:eastAsia="Times New Roman" w:hAnsi="Arial" w:cs="Arial"/>
          <w:sz w:val="24"/>
          <w:szCs w:val="24"/>
          <w:lang w:eastAsia="ru-RU"/>
        </w:rPr>
      </w:pPr>
      <w:r w:rsidRPr="005C45EE">
        <w:rPr>
          <w:rFonts w:ascii="Arial" w:eastAsia="Times New Roman" w:hAnsi="Arial" w:cs="Arial"/>
          <w:sz w:val="24"/>
          <w:szCs w:val="24"/>
          <w:lang w:eastAsia="ru-RU"/>
        </w:rPr>
        <w:t>3.  Постановление № 62 от 13 ноября 2023 года считать утратившим силу с 01 января 2025 года.</w:t>
      </w:r>
    </w:p>
    <w:p w:rsidR="005C45EE" w:rsidRPr="005C45EE" w:rsidRDefault="005C45EE" w:rsidP="005C45EE">
      <w:pPr>
        <w:autoSpaceDE w:val="0"/>
        <w:autoSpaceDN w:val="0"/>
        <w:adjustRightInd w:val="0"/>
        <w:spacing w:after="0" w:line="240" w:lineRule="auto"/>
        <w:ind w:firstLine="709"/>
        <w:jc w:val="both"/>
        <w:rPr>
          <w:rFonts w:ascii="Arial" w:eastAsia="Times New Roman" w:hAnsi="Arial" w:cs="Arial"/>
          <w:sz w:val="24"/>
          <w:szCs w:val="24"/>
          <w:lang w:eastAsia="ru-RU"/>
        </w:rPr>
      </w:pPr>
      <w:r w:rsidRPr="005C45EE">
        <w:rPr>
          <w:rFonts w:ascii="Arial" w:eastAsia="Times New Roman" w:hAnsi="Arial" w:cs="Arial"/>
          <w:sz w:val="24"/>
          <w:szCs w:val="24"/>
          <w:lang w:eastAsia="ru-RU"/>
        </w:rPr>
        <w:t>4. Опубликовать настоящее постановление в газете «</w:t>
      </w:r>
      <w:proofErr w:type="spellStart"/>
      <w:r w:rsidRPr="005C45EE">
        <w:rPr>
          <w:rFonts w:ascii="Arial" w:eastAsia="Times New Roman" w:hAnsi="Arial" w:cs="Arial"/>
          <w:sz w:val="24"/>
          <w:szCs w:val="24"/>
          <w:lang w:eastAsia="ru-RU"/>
        </w:rPr>
        <w:t>Субботинские</w:t>
      </w:r>
      <w:proofErr w:type="spellEnd"/>
      <w:r w:rsidRPr="005C45EE">
        <w:rPr>
          <w:rFonts w:ascii="Arial" w:eastAsia="Times New Roman" w:hAnsi="Arial" w:cs="Arial"/>
          <w:sz w:val="24"/>
          <w:szCs w:val="24"/>
          <w:lang w:eastAsia="ru-RU"/>
        </w:rPr>
        <w:t xml:space="preserve"> вести» и разместить на официальном сайте Администрации </w:t>
      </w:r>
      <w:proofErr w:type="spellStart"/>
      <w:r w:rsidRPr="005C45EE">
        <w:rPr>
          <w:rFonts w:ascii="Arial" w:eastAsia="Times New Roman" w:hAnsi="Arial" w:cs="Arial"/>
          <w:sz w:val="24"/>
          <w:szCs w:val="24"/>
          <w:lang w:eastAsia="ru-RU"/>
        </w:rPr>
        <w:t>Субботинского</w:t>
      </w:r>
      <w:proofErr w:type="spellEnd"/>
      <w:r w:rsidRPr="005C45EE">
        <w:rPr>
          <w:rFonts w:ascii="Arial" w:eastAsia="Times New Roman" w:hAnsi="Arial" w:cs="Arial"/>
          <w:sz w:val="24"/>
          <w:szCs w:val="24"/>
          <w:lang w:eastAsia="ru-RU"/>
        </w:rPr>
        <w:t xml:space="preserve"> сельсовета.</w:t>
      </w:r>
    </w:p>
    <w:p w:rsidR="005C45EE" w:rsidRPr="005C45EE" w:rsidRDefault="005C45EE" w:rsidP="005C45EE">
      <w:pPr>
        <w:autoSpaceDE w:val="0"/>
        <w:autoSpaceDN w:val="0"/>
        <w:adjustRightInd w:val="0"/>
        <w:spacing w:after="0" w:line="240" w:lineRule="auto"/>
        <w:ind w:firstLine="709"/>
        <w:jc w:val="both"/>
        <w:rPr>
          <w:rFonts w:ascii="Arial" w:eastAsia="Times New Roman" w:hAnsi="Arial" w:cs="Arial"/>
          <w:sz w:val="24"/>
          <w:szCs w:val="24"/>
          <w:lang w:eastAsia="ru-RU"/>
        </w:rPr>
      </w:pPr>
      <w:r w:rsidRPr="005C45EE">
        <w:rPr>
          <w:rFonts w:ascii="Arial" w:eastAsia="Times New Roman" w:hAnsi="Arial" w:cs="Arial"/>
          <w:sz w:val="24"/>
          <w:szCs w:val="24"/>
          <w:lang w:eastAsia="ru-RU"/>
        </w:rPr>
        <w:t>5. Установить, что настоящее постановление вступает в силу с 01 января 2025 года.</w:t>
      </w:r>
    </w:p>
    <w:p w:rsidR="005C45EE" w:rsidRPr="005C45EE" w:rsidRDefault="005C45EE" w:rsidP="005C45EE">
      <w:pPr>
        <w:autoSpaceDE w:val="0"/>
        <w:autoSpaceDN w:val="0"/>
        <w:adjustRightInd w:val="0"/>
        <w:spacing w:after="0" w:line="240" w:lineRule="auto"/>
        <w:ind w:firstLine="709"/>
        <w:jc w:val="both"/>
        <w:rPr>
          <w:rFonts w:ascii="Arial" w:eastAsia="Times New Roman" w:hAnsi="Arial" w:cs="Arial"/>
          <w:sz w:val="24"/>
          <w:szCs w:val="24"/>
          <w:lang w:eastAsia="ru-RU"/>
        </w:rPr>
      </w:pPr>
      <w:r w:rsidRPr="005C45EE">
        <w:rPr>
          <w:rFonts w:ascii="Arial" w:eastAsia="Times New Roman" w:hAnsi="Arial" w:cs="Arial"/>
          <w:sz w:val="24"/>
          <w:szCs w:val="24"/>
          <w:lang w:eastAsia="ru-RU"/>
        </w:rPr>
        <w:t>6. Контроль за выполнением настоящего постановления оставляю за собой.</w:t>
      </w:r>
    </w:p>
    <w:p w:rsidR="005C45EE" w:rsidRPr="005C45EE" w:rsidRDefault="005C45EE" w:rsidP="005C45EE">
      <w:pPr>
        <w:autoSpaceDE w:val="0"/>
        <w:autoSpaceDN w:val="0"/>
        <w:adjustRightInd w:val="0"/>
        <w:spacing w:after="0" w:line="240" w:lineRule="auto"/>
        <w:ind w:firstLine="709"/>
        <w:jc w:val="both"/>
        <w:rPr>
          <w:rFonts w:ascii="Arial" w:eastAsia="Times New Roman" w:hAnsi="Arial" w:cs="Arial"/>
          <w:sz w:val="24"/>
          <w:szCs w:val="24"/>
          <w:lang w:eastAsia="ru-RU"/>
        </w:rPr>
      </w:pPr>
    </w:p>
    <w:p w:rsidR="005C45EE" w:rsidRPr="005C45EE" w:rsidRDefault="005C45EE" w:rsidP="005C45EE">
      <w:pPr>
        <w:autoSpaceDE w:val="0"/>
        <w:autoSpaceDN w:val="0"/>
        <w:adjustRightInd w:val="0"/>
        <w:spacing w:after="0" w:line="240" w:lineRule="auto"/>
        <w:ind w:firstLine="709"/>
        <w:jc w:val="both"/>
        <w:rPr>
          <w:rFonts w:ascii="Arial" w:eastAsia="Times New Roman" w:hAnsi="Arial" w:cs="Arial"/>
          <w:sz w:val="24"/>
          <w:szCs w:val="24"/>
          <w:lang w:eastAsia="ru-RU"/>
        </w:rPr>
      </w:pPr>
    </w:p>
    <w:p w:rsidR="005C45EE" w:rsidRPr="005C45EE" w:rsidRDefault="005C45EE" w:rsidP="005C45EE">
      <w:pPr>
        <w:autoSpaceDE w:val="0"/>
        <w:autoSpaceDN w:val="0"/>
        <w:adjustRightInd w:val="0"/>
        <w:spacing w:after="0" w:line="240" w:lineRule="auto"/>
        <w:ind w:firstLine="709"/>
        <w:jc w:val="both"/>
        <w:rPr>
          <w:rFonts w:ascii="Arial" w:eastAsia="Times New Roman" w:hAnsi="Arial" w:cs="Arial"/>
          <w:sz w:val="24"/>
          <w:szCs w:val="24"/>
          <w:lang w:eastAsia="ru-RU"/>
        </w:rPr>
      </w:pPr>
    </w:p>
    <w:p w:rsidR="005C45EE" w:rsidRPr="005C45EE" w:rsidRDefault="005C45EE" w:rsidP="005C45EE">
      <w:pPr>
        <w:autoSpaceDE w:val="0"/>
        <w:autoSpaceDN w:val="0"/>
        <w:adjustRightInd w:val="0"/>
        <w:spacing w:after="0" w:line="240" w:lineRule="auto"/>
        <w:jc w:val="both"/>
        <w:rPr>
          <w:rFonts w:ascii="Arial" w:eastAsia="Times New Roman" w:hAnsi="Arial" w:cs="Arial"/>
          <w:sz w:val="24"/>
          <w:szCs w:val="24"/>
          <w:lang w:eastAsia="ru-RU"/>
        </w:rPr>
      </w:pPr>
      <w:r w:rsidRPr="005C45EE">
        <w:rPr>
          <w:rFonts w:ascii="Arial" w:eastAsia="Times New Roman" w:hAnsi="Arial" w:cs="Arial"/>
          <w:sz w:val="24"/>
          <w:szCs w:val="24"/>
          <w:lang w:eastAsia="ru-RU"/>
        </w:rPr>
        <w:t xml:space="preserve">Глава </w:t>
      </w:r>
      <w:proofErr w:type="spellStart"/>
      <w:r w:rsidRPr="005C45EE">
        <w:rPr>
          <w:rFonts w:ascii="Arial" w:eastAsia="Times New Roman" w:hAnsi="Arial" w:cs="Arial"/>
          <w:sz w:val="24"/>
          <w:szCs w:val="24"/>
          <w:lang w:eastAsia="ru-RU"/>
        </w:rPr>
        <w:t>Субботинского</w:t>
      </w:r>
      <w:proofErr w:type="spellEnd"/>
      <w:r w:rsidRPr="005C45EE">
        <w:rPr>
          <w:rFonts w:ascii="Arial" w:eastAsia="Times New Roman" w:hAnsi="Arial" w:cs="Arial"/>
          <w:sz w:val="24"/>
          <w:szCs w:val="24"/>
          <w:lang w:eastAsia="ru-RU"/>
        </w:rPr>
        <w:t xml:space="preserve"> </w:t>
      </w:r>
    </w:p>
    <w:p w:rsidR="005C45EE" w:rsidRPr="005C45EE" w:rsidRDefault="005C45EE" w:rsidP="005C45EE">
      <w:pPr>
        <w:autoSpaceDE w:val="0"/>
        <w:autoSpaceDN w:val="0"/>
        <w:adjustRightInd w:val="0"/>
        <w:spacing w:after="0" w:line="240" w:lineRule="auto"/>
        <w:jc w:val="both"/>
        <w:rPr>
          <w:rFonts w:ascii="Arial" w:eastAsia="Times New Roman" w:hAnsi="Arial" w:cs="Arial"/>
          <w:sz w:val="24"/>
          <w:szCs w:val="24"/>
          <w:lang w:eastAsia="ru-RU"/>
        </w:rPr>
      </w:pPr>
      <w:r w:rsidRPr="005C45EE">
        <w:rPr>
          <w:rFonts w:ascii="Arial" w:eastAsia="Times New Roman" w:hAnsi="Arial" w:cs="Arial"/>
          <w:sz w:val="24"/>
          <w:szCs w:val="24"/>
          <w:lang w:eastAsia="ru-RU"/>
        </w:rPr>
        <w:t xml:space="preserve">сельсовета                                                                     </w:t>
      </w:r>
      <w:r>
        <w:rPr>
          <w:rFonts w:ascii="Arial" w:eastAsia="Times New Roman" w:hAnsi="Arial" w:cs="Arial"/>
          <w:sz w:val="24"/>
          <w:szCs w:val="24"/>
          <w:lang w:eastAsia="ru-RU"/>
        </w:rPr>
        <w:t xml:space="preserve">                      </w:t>
      </w:r>
      <w:r w:rsidRPr="005C45EE">
        <w:rPr>
          <w:rFonts w:ascii="Arial" w:eastAsia="Times New Roman" w:hAnsi="Arial" w:cs="Arial"/>
          <w:sz w:val="24"/>
          <w:szCs w:val="24"/>
          <w:lang w:eastAsia="ru-RU"/>
        </w:rPr>
        <w:t xml:space="preserve">      </w:t>
      </w:r>
      <w:proofErr w:type="spellStart"/>
      <w:r w:rsidRPr="005C45EE">
        <w:rPr>
          <w:rFonts w:ascii="Arial" w:eastAsia="Times New Roman" w:hAnsi="Arial" w:cs="Arial"/>
          <w:sz w:val="24"/>
          <w:szCs w:val="24"/>
          <w:lang w:eastAsia="ru-RU"/>
        </w:rPr>
        <w:t>Тасханов</w:t>
      </w:r>
      <w:proofErr w:type="spellEnd"/>
      <w:r w:rsidRPr="005C45EE">
        <w:rPr>
          <w:rFonts w:ascii="Arial" w:eastAsia="Times New Roman" w:hAnsi="Arial" w:cs="Arial"/>
          <w:sz w:val="24"/>
          <w:szCs w:val="24"/>
          <w:lang w:eastAsia="ru-RU"/>
        </w:rPr>
        <w:t xml:space="preserve"> О.В.</w:t>
      </w:r>
    </w:p>
    <w:p w:rsidR="005C45EE" w:rsidRPr="005C45EE" w:rsidRDefault="005C45EE" w:rsidP="005C45EE">
      <w:pPr>
        <w:autoSpaceDE w:val="0"/>
        <w:autoSpaceDN w:val="0"/>
        <w:spacing w:after="0" w:line="240" w:lineRule="auto"/>
        <w:jc w:val="both"/>
        <w:rPr>
          <w:rFonts w:ascii="Arial" w:eastAsia="Times New Roman" w:hAnsi="Arial" w:cs="Arial"/>
          <w:sz w:val="24"/>
          <w:szCs w:val="24"/>
          <w:lang w:eastAsia="ru-RU"/>
        </w:rPr>
      </w:pPr>
    </w:p>
    <w:p w:rsidR="005C45EE" w:rsidRDefault="005C45EE">
      <w:pPr>
        <w:rPr>
          <w:rFonts w:ascii="Arial" w:hAnsi="Arial" w:cs="Arial"/>
          <w:sz w:val="24"/>
          <w:szCs w:val="24"/>
        </w:rPr>
        <w:sectPr w:rsidR="005C45EE">
          <w:pgSz w:w="11906" w:h="16838"/>
          <w:pgMar w:top="1134" w:right="850" w:bottom="1134" w:left="1701" w:header="708" w:footer="708" w:gutter="0"/>
          <w:cols w:space="708"/>
          <w:docGrid w:linePitch="360"/>
        </w:sectPr>
      </w:pPr>
    </w:p>
    <w:p w:rsidR="005C45EE" w:rsidRPr="005C45EE" w:rsidRDefault="005C45EE" w:rsidP="005C45EE">
      <w:pPr>
        <w:jc w:val="right"/>
        <w:rPr>
          <w:rFonts w:ascii="Arial" w:hAnsi="Arial" w:cs="Arial"/>
          <w:sz w:val="24"/>
          <w:szCs w:val="24"/>
        </w:rPr>
      </w:pPr>
      <w:r w:rsidRPr="005C45EE">
        <w:rPr>
          <w:rFonts w:ascii="Arial" w:hAnsi="Arial" w:cs="Arial"/>
          <w:sz w:val="24"/>
          <w:szCs w:val="24"/>
        </w:rPr>
        <w:lastRenderedPageBreak/>
        <w:t xml:space="preserve">Приложение </w:t>
      </w:r>
    </w:p>
    <w:p w:rsidR="005C45EE" w:rsidRPr="005C45EE" w:rsidRDefault="005C45EE" w:rsidP="005C45EE">
      <w:pPr>
        <w:jc w:val="right"/>
        <w:rPr>
          <w:rFonts w:ascii="Arial" w:hAnsi="Arial" w:cs="Arial"/>
          <w:sz w:val="24"/>
          <w:szCs w:val="24"/>
        </w:rPr>
      </w:pPr>
      <w:r w:rsidRPr="005C45EE">
        <w:rPr>
          <w:rFonts w:ascii="Arial" w:hAnsi="Arial" w:cs="Arial"/>
          <w:sz w:val="24"/>
          <w:szCs w:val="24"/>
        </w:rPr>
        <w:t xml:space="preserve">к постановлению администрации </w:t>
      </w:r>
      <w:proofErr w:type="spellStart"/>
      <w:r w:rsidRPr="005C45EE">
        <w:rPr>
          <w:rFonts w:ascii="Arial" w:hAnsi="Arial" w:cs="Arial"/>
          <w:sz w:val="24"/>
          <w:szCs w:val="24"/>
        </w:rPr>
        <w:t>Субботинского</w:t>
      </w:r>
      <w:proofErr w:type="spellEnd"/>
      <w:r w:rsidRPr="005C45EE">
        <w:rPr>
          <w:rFonts w:ascii="Arial" w:hAnsi="Arial" w:cs="Arial"/>
          <w:sz w:val="24"/>
          <w:szCs w:val="24"/>
        </w:rPr>
        <w:t xml:space="preserve"> сельсовета</w:t>
      </w:r>
    </w:p>
    <w:p w:rsidR="005C45EE" w:rsidRPr="005C45EE" w:rsidRDefault="005C45EE" w:rsidP="005C45EE">
      <w:pPr>
        <w:jc w:val="right"/>
        <w:rPr>
          <w:rFonts w:ascii="Arial" w:hAnsi="Arial" w:cs="Arial"/>
          <w:sz w:val="24"/>
          <w:szCs w:val="24"/>
        </w:rPr>
      </w:pPr>
      <w:r w:rsidRPr="005C45EE">
        <w:rPr>
          <w:rFonts w:ascii="Arial" w:hAnsi="Arial" w:cs="Arial"/>
          <w:sz w:val="24"/>
          <w:szCs w:val="24"/>
        </w:rPr>
        <w:t xml:space="preserve">от «  № </w:t>
      </w:r>
    </w:p>
    <w:p w:rsidR="005C45EE" w:rsidRPr="005C45EE" w:rsidRDefault="005C45EE" w:rsidP="005C45EE">
      <w:pPr>
        <w:jc w:val="both"/>
        <w:rPr>
          <w:rFonts w:ascii="Arial" w:hAnsi="Arial" w:cs="Arial"/>
          <w:sz w:val="24"/>
          <w:szCs w:val="24"/>
        </w:rPr>
      </w:pPr>
    </w:p>
    <w:p w:rsidR="005C45EE" w:rsidRPr="005C45EE" w:rsidRDefault="005C45EE" w:rsidP="005C45EE">
      <w:pPr>
        <w:jc w:val="center"/>
        <w:rPr>
          <w:rFonts w:ascii="Arial" w:hAnsi="Arial" w:cs="Arial"/>
          <w:b/>
          <w:sz w:val="24"/>
          <w:szCs w:val="24"/>
        </w:rPr>
      </w:pPr>
      <w:r w:rsidRPr="005C45EE">
        <w:rPr>
          <w:rFonts w:ascii="Arial" w:hAnsi="Arial" w:cs="Arial"/>
          <w:b/>
          <w:sz w:val="24"/>
          <w:szCs w:val="24"/>
        </w:rPr>
        <w:t>Муниципальная программа</w:t>
      </w:r>
    </w:p>
    <w:p w:rsidR="005C45EE" w:rsidRPr="005C45EE" w:rsidRDefault="005C45EE" w:rsidP="005C45EE">
      <w:pPr>
        <w:jc w:val="center"/>
        <w:rPr>
          <w:rFonts w:ascii="Arial" w:hAnsi="Arial" w:cs="Arial"/>
          <w:b/>
          <w:sz w:val="24"/>
          <w:szCs w:val="24"/>
        </w:rPr>
      </w:pPr>
      <w:r w:rsidRPr="005C45EE">
        <w:rPr>
          <w:rFonts w:ascii="Arial" w:hAnsi="Arial" w:cs="Arial"/>
          <w:b/>
          <w:sz w:val="24"/>
          <w:szCs w:val="24"/>
        </w:rPr>
        <w:t xml:space="preserve">«Защита населения и территории </w:t>
      </w:r>
      <w:proofErr w:type="spellStart"/>
      <w:r w:rsidRPr="005C45EE">
        <w:rPr>
          <w:rFonts w:ascii="Arial" w:hAnsi="Arial" w:cs="Arial"/>
          <w:b/>
          <w:sz w:val="24"/>
          <w:szCs w:val="24"/>
        </w:rPr>
        <w:t>Субботинского</w:t>
      </w:r>
      <w:proofErr w:type="spellEnd"/>
      <w:r w:rsidRPr="005C45EE">
        <w:rPr>
          <w:rFonts w:ascii="Arial" w:hAnsi="Arial" w:cs="Arial"/>
          <w:b/>
          <w:sz w:val="24"/>
          <w:szCs w:val="24"/>
        </w:rPr>
        <w:t xml:space="preserve"> сельсовета от чрезвычайных ситуаций природного и техногенного характера, а </w:t>
      </w:r>
      <w:proofErr w:type="gramStart"/>
      <w:r w:rsidRPr="005C45EE">
        <w:rPr>
          <w:rFonts w:ascii="Arial" w:hAnsi="Arial" w:cs="Arial"/>
          <w:b/>
          <w:sz w:val="24"/>
          <w:szCs w:val="24"/>
        </w:rPr>
        <w:t>так же</w:t>
      </w:r>
      <w:proofErr w:type="gramEnd"/>
      <w:r w:rsidRPr="005C45EE">
        <w:rPr>
          <w:rFonts w:ascii="Arial" w:hAnsi="Arial" w:cs="Arial"/>
          <w:b/>
          <w:sz w:val="24"/>
          <w:szCs w:val="24"/>
        </w:rPr>
        <w:t xml:space="preserve"> противодействие экстремизму и профилактика терроризма на территории </w:t>
      </w:r>
      <w:proofErr w:type="spellStart"/>
      <w:r w:rsidRPr="005C45EE">
        <w:rPr>
          <w:rFonts w:ascii="Arial" w:hAnsi="Arial" w:cs="Arial"/>
          <w:b/>
          <w:sz w:val="24"/>
          <w:szCs w:val="24"/>
        </w:rPr>
        <w:t>Субботинского</w:t>
      </w:r>
      <w:proofErr w:type="spellEnd"/>
      <w:r w:rsidRPr="005C45EE">
        <w:rPr>
          <w:rFonts w:ascii="Arial" w:hAnsi="Arial" w:cs="Arial"/>
          <w:b/>
          <w:sz w:val="24"/>
          <w:szCs w:val="24"/>
        </w:rPr>
        <w:t xml:space="preserve"> сельсовета на 2025-2027 годы»</w:t>
      </w:r>
    </w:p>
    <w:p w:rsidR="005C45EE" w:rsidRPr="005C45EE" w:rsidRDefault="005C45EE" w:rsidP="005C45EE">
      <w:pPr>
        <w:numPr>
          <w:ilvl w:val="0"/>
          <w:numId w:val="1"/>
        </w:numPr>
        <w:spacing w:after="0" w:line="240" w:lineRule="auto"/>
        <w:jc w:val="center"/>
        <w:rPr>
          <w:rFonts w:ascii="Arial" w:eastAsia="Times New Roman" w:hAnsi="Arial" w:cs="Arial"/>
          <w:sz w:val="24"/>
          <w:szCs w:val="24"/>
          <w:lang w:eastAsia="ru-RU"/>
        </w:rPr>
      </w:pPr>
      <w:r w:rsidRPr="005C45EE">
        <w:rPr>
          <w:rFonts w:ascii="Arial" w:eastAsia="Times New Roman" w:hAnsi="Arial" w:cs="Arial"/>
          <w:sz w:val="24"/>
          <w:szCs w:val="24"/>
          <w:lang w:eastAsia="ru-RU"/>
        </w:rPr>
        <w:t>Паспорт муниципальной программы</w:t>
      </w:r>
    </w:p>
    <w:p w:rsidR="005C45EE" w:rsidRPr="005C45EE" w:rsidRDefault="005C45EE" w:rsidP="005C45EE">
      <w:pPr>
        <w:spacing w:after="0" w:line="240" w:lineRule="atLeast"/>
        <w:ind w:left="357"/>
        <w:jc w:val="center"/>
        <w:rPr>
          <w:rFonts w:ascii="Arial" w:eastAsia="Times New Roman" w:hAnsi="Arial" w:cs="Arial"/>
          <w:sz w:val="24"/>
          <w:szCs w:val="24"/>
          <w:lang w:eastAsia="ru-RU"/>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5"/>
        <w:gridCol w:w="6928"/>
      </w:tblGrid>
      <w:tr w:rsidR="005C45EE" w:rsidRPr="005C45EE" w:rsidTr="005C45EE">
        <w:tc>
          <w:tcPr>
            <w:tcW w:w="2565" w:type="dxa"/>
          </w:tcPr>
          <w:p w:rsidR="005C45EE" w:rsidRPr="005C45EE" w:rsidRDefault="005C45EE" w:rsidP="005C45EE">
            <w:pPr>
              <w:spacing w:after="0" w:line="240" w:lineRule="auto"/>
              <w:rPr>
                <w:rFonts w:ascii="Arial" w:eastAsia="Times New Roman" w:hAnsi="Arial" w:cs="Arial"/>
                <w:sz w:val="24"/>
                <w:szCs w:val="24"/>
                <w:lang w:eastAsia="ru-RU"/>
              </w:rPr>
            </w:pPr>
            <w:r w:rsidRPr="005C45EE">
              <w:rPr>
                <w:rFonts w:ascii="Arial" w:eastAsia="Times New Roman" w:hAnsi="Arial" w:cs="Arial"/>
                <w:sz w:val="24"/>
                <w:szCs w:val="24"/>
                <w:lang w:eastAsia="ru-RU"/>
              </w:rPr>
              <w:t>Наименование муниципальной программы</w:t>
            </w:r>
          </w:p>
        </w:tc>
        <w:tc>
          <w:tcPr>
            <w:tcW w:w="6928" w:type="dxa"/>
          </w:tcPr>
          <w:p w:rsidR="005C45EE" w:rsidRPr="005C45EE" w:rsidRDefault="005C45EE" w:rsidP="005C45EE">
            <w:pPr>
              <w:spacing w:after="0" w:line="240" w:lineRule="auto"/>
              <w:rPr>
                <w:rFonts w:ascii="Arial" w:eastAsia="Times New Roman" w:hAnsi="Arial" w:cs="Arial"/>
                <w:sz w:val="24"/>
                <w:szCs w:val="24"/>
                <w:lang w:eastAsia="ru-RU"/>
              </w:rPr>
            </w:pPr>
            <w:r w:rsidRPr="005C45EE">
              <w:rPr>
                <w:rFonts w:ascii="Arial" w:eastAsia="Times New Roman" w:hAnsi="Arial" w:cs="Arial"/>
                <w:sz w:val="24"/>
                <w:szCs w:val="24"/>
                <w:lang w:eastAsia="ru-RU"/>
              </w:rPr>
              <w:t xml:space="preserve">Защита населения и территории </w:t>
            </w:r>
            <w:proofErr w:type="spellStart"/>
            <w:r w:rsidRPr="005C45EE">
              <w:rPr>
                <w:rFonts w:ascii="Arial" w:eastAsia="Times New Roman" w:hAnsi="Arial" w:cs="Arial"/>
                <w:sz w:val="24"/>
                <w:szCs w:val="24"/>
                <w:lang w:eastAsia="ru-RU"/>
              </w:rPr>
              <w:t>Субботинского</w:t>
            </w:r>
            <w:proofErr w:type="spellEnd"/>
            <w:r w:rsidRPr="005C45EE">
              <w:rPr>
                <w:rFonts w:ascii="Arial" w:eastAsia="Times New Roman" w:hAnsi="Arial" w:cs="Arial"/>
                <w:sz w:val="24"/>
                <w:szCs w:val="24"/>
                <w:lang w:eastAsia="ru-RU"/>
              </w:rPr>
              <w:t xml:space="preserve"> сельсовета от чрезвычайных ситуаций природного и техногенного характера, а </w:t>
            </w:r>
            <w:proofErr w:type="gramStart"/>
            <w:r w:rsidRPr="005C45EE">
              <w:rPr>
                <w:rFonts w:ascii="Arial" w:eastAsia="Times New Roman" w:hAnsi="Arial" w:cs="Arial"/>
                <w:sz w:val="24"/>
                <w:szCs w:val="24"/>
                <w:lang w:eastAsia="ru-RU"/>
              </w:rPr>
              <w:t>так же</w:t>
            </w:r>
            <w:proofErr w:type="gramEnd"/>
            <w:r w:rsidRPr="005C45EE">
              <w:rPr>
                <w:rFonts w:ascii="Arial" w:eastAsia="Times New Roman" w:hAnsi="Arial" w:cs="Arial"/>
                <w:sz w:val="24"/>
                <w:szCs w:val="24"/>
                <w:lang w:eastAsia="ru-RU"/>
              </w:rPr>
              <w:t xml:space="preserve"> </w:t>
            </w:r>
            <w:r w:rsidRPr="005C45EE">
              <w:rPr>
                <w:rFonts w:ascii="Arial" w:eastAsia="Times New Roman" w:hAnsi="Arial" w:cs="Arial"/>
                <w:color w:val="000000"/>
                <w:sz w:val="24"/>
                <w:szCs w:val="24"/>
                <w:lang w:eastAsia="ru-RU"/>
              </w:rPr>
              <w:t xml:space="preserve">противодействие экстремизму и профилактика терроризма на территории </w:t>
            </w:r>
            <w:proofErr w:type="spellStart"/>
            <w:r w:rsidRPr="005C45EE">
              <w:rPr>
                <w:rFonts w:ascii="Arial" w:eastAsia="Times New Roman" w:hAnsi="Arial" w:cs="Arial"/>
                <w:color w:val="000000"/>
                <w:sz w:val="24"/>
                <w:szCs w:val="24"/>
                <w:lang w:eastAsia="ru-RU"/>
              </w:rPr>
              <w:t>Субботинского</w:t>
            </w:r>
            <w:proofErr w:type="spellEnd"/>
            <w:r w:rsidRPr="005C45EE">
              <w:rPr>
                <w:rFonts w:ascii="Arial" w:eastAsia="Times New Roman" w:hAnsi="Arial" w:cs="Arial"/>
                <w:color w:val="000000"/>
                <w:sz w:val="24"/>
                <w:szCs w:val="24"/>
                <w:lang w:eastAsia="ru-RU"/>
              </w:rPr>
              <w:t xml:space="preserve"> сельсовета на 2025-2027 годы</w:t>
            </w:r>
          </w:p>
        </w:tc>
      </w:tr>
      <w:tr w:rsidR="005C45EE" w:rsidRPr="005C45EE" w:rsidTr="005C45EE">
        <w:tc>
          <w:tcPr>
            <w:tcW w:w="2565" w:type="dxa"/>
          </w:tcPr>
          <w:p w:rsidR="005C45EE" w:rsidRPr="005C45EE" w:rsidRDefault="005C45EE" w:rsidP="005C45EE">
            <w:pPr>
              <w:spacing w:after="0" w:line="240" w:lineRule="auto"/>
              <w:rPr>
                <w:rFonts w:ascii="Arial" w:eastAsia="Times New Roman" w:hAnsi="Arial" w:cs="Arial"/>
                <w:sz w:val="24"/>
                <w:szCs w:val="24"/>
                <w:lang w:eastAsia="ru-RU"/>
              </w:rPr>
            </w:pPr>
            <w:r w:rsidRPr="005C45EE">
              <w:rPr>
                <w:rFonts w:ascii="Arial" w:eastAsia="Times New Roman" w:hAnsi="Arial" w:cs="Arial"/>
                <w:sz w:val="24"/>
                <w:szCs w:val="24"/>
                <w:lang w:eastAsia="ru-RU"/>
              </w:rPr>
              <w:t>Основание для разработки Программы</w:t>
            </w:r>
          </w:p>
        </w:tc>
        <w:tc>
          <w:tcPr>
            <w:tcW w:w="6928" w:type="dxa"/>
          </w:tcPr>
          <w:p w:rsidR="005C45EE" w:rsidRPr="005C45EE" w:rsidRDefault="005C45EE" w:rsidP="005C45EE">
            <w:pPr>
              <w:snapToGrid w:val="0"/>
              <w:spacing w:after="0" w:line="240" w:lineRule="auto"/>
              <w:jc w:val="both"/>
              <w:rPr>
                <w:rFonts w:ascii="Arial" w:eastAsia="Times New Roman" w:hAnsi="Arial" w:cs="Arial"/>
                <w:sz w:val="24"/>
                <w:szCs w:val="24"/>
                <w:lang w:eastAsia="ru-RU"/>
              </w:rPr>
            </w:pPr>
            <w:r w:rsidRPr="005C45EE">
              <w:rPr>
                <w:rFonts w:ascii="Arial" w:eastAsia="Times New Roman" w:hAnsi="Arial" w:cs="Arial"/>
                <w:sz w:val="24"/>
                <w:szCs w:val="24"/>
                <w:lang w:eastAsia="ru-RU"/>
              </w:rPr>
              <w:t xml:space="preserve">Федеральный закон от 07.05.2013 № 104-ФЗ </w:t>
            </w:r>
            <w:r w:rsidRPr="005C45EE">
              <w:rPr>
                <w:rFonts w:ascii="Arial" w:eastAsia="Times New Roman" w:hAnsi="Arial" w:cs="Arial"/>
                <w:sz w:val="24"/>
                <w:szCs w:val="24"/>
                <w:lang w:eastAsia="ru-RU"/>
              </w:rPr>
              <w:br/>
              <w:t>«О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w:t>
            </w:r>
          </w:p>
          <w:p w:rsidR="005C45EE" w:rsidRPr="005C45EE" w:rsidRDefault="005C45EE" w:rsidP="005C45EE">
            <w:pPr>
              <w:snapToGrid w:val="0"/>
              <w:spacing w:after="0" w:line="240" w:lineRule="auto"/>
              <w:jc w:val="both"/>
              <w:rPr>
                <w:rFonts w:ascii="Arial" w:eastAsia="Times New Roman" w:hAnsi="Arial" w:cs="Arial"/>
                <w:sz w:val="24"/>
                <w:szCs w:val="24"/>
                <w:lang w:eastAsia="ru-RU"/>
              </w:rPr>
            </w:pPr>
          </w:p>
          <w:p w:rsidR="005C45EE" w:rsidRPr="005C45EE" w:rsidRDefault="005C45EE" w:rsidP="005C45EE">
            <w:pPr>
              <w:snapToGrid w:val="0"/>
              <w:spacing w:after="0" w:line="240" w:lineRule="auto"/>
              <w:jc w:val="both"/>
              <w:rPr>
                <w:rFonts w:ascii="Arial" w:eastAsia="Times New Roman" w:hAnsi="Arial" w:cs="Arial"/>
                <w:sz w:val="24"/>
                <w:szCs w:val="24"/>
                <w:lang w:eastAsia="ru-RU"/>
              </w:rPr>
            </w:pPr>
            <w:r w:rsidRPr="005C45EE">
              <w:rPr>
                <w:rFonts w:ascii="Arial" w:eastAsia="Times New Roman" w:hAnsi="Arial" w:cs="Arial"/>
                <w:sz w:val="24"/>
                <w:szCs w:val="24"/>
                <w:lang w:eastAsia="ru-RU"/>
              </w:rPr>
              <w:t xml:space="preserve">Постановление главы </w:t>
            </w:r>
            <w:proofErr w:type="spellStart"/>
            <w:r w:rsidRPr="005C45EE">
              <w:rPr>
                <w:rFonts w:ascii="Arial" w:eastAsia="Times New Roman" w:hAnsi="Arial" w:cs="Arial"/>
                <w:sz w:val="24"/>
                <w:szCs w:val="24"/>
                <w:lang w:eastAsia="ru-RU"/>
              </w:rPr>
              <w:t>Субботинского</w:t>
            </w:r>
            <w:proofErr w:type="spellEnd"/>
            <w:r w:rsidRPr="005C45EE">
              <w:rPr>
                <w:rFonts w:ascii="Arial" w:eastAsia="Times New Roman" w:hAnsi="Arial" w:cs="Arial"/>
                <w:sz w:val="24"/>
                <w:szCs w:val="24"/>
                <w:lang w:eastAsia="ru-RU"/>
              </w:rPr>
              <w:t xml:space="preserve"> сельсовета № 68 от 26.07.2013 года «Об утверждении Порядка принятия решений о разработке </w:t>
            </w:r>
            <w:proofErr w:type="gramStart"/>
            <w:r w:rsidRPr="005C45EE">
              <w:rPr>
                <w:rFonts w:ascii="Arial" w:eastAsia="Times New Roman" w:hAnsi="Arial" w:cs="Arial"/>
                <w:sz w:val="24"/>
                <w:szCs w:val="24"/>
                <w:lang w:eastAsia="ru-RU"/>
              </w:rPr>
              <w:t>муниципальных  программ</w:t>
            </w:r>
            <w:proofErr w:type="gramEnd"/>
            <w:r w:rsidRPr="005C45EE">
              <w:rPr>
                <w:rFonts w:ascii="Arial" w:eastAsia="Times New Roman" w:hAnsi="Arial" w:cs="Arial"/>
                <w:sz w:val="24"/>
                <w:szCs w:val="24"/>
                <w:lang w:eastAsia="ru-RU"/>
              </w:rPr>
              <w:t>, их формировании и реализации в муниципальном образовании «</w:t>
            </w:r>
            <w:proofErr w:type="spellStart"/>
            <w:r w:rsidRPr="005C45EE">
              <w:rPr>
                <w:rFonts w:ascii="Arial" w:eastAsia="Times New Roman" w:hAnsi="Arial" w:cs="Arial"/>
                <w:sz w:val="24"/>
                <w:szCs w:val="24"/>
                <w:lang w:eastAsia="ru-RU"/>
              </w:rPr>
              <w:t>Субботинский</w:t>
            </w:r>
            <w:proofErr w:type="spellEnd"/>
            <w:r w:rsidRPr="005C45EE">
              <w:rPr>
                <w:rFonts w:ascii="Arial" w:eastAsia="Times New Roman" w:hAnsi="Arial" w:cs="Arial"/>
                <w:sz w:val="24"/>
                <w:szCs w:val="24"/>
                <w:lang w:eastAsia="ru-RU"/>
              </w:rPr>
              <w:t xml:space="preserve"> сельсовет»»;</w:t>
            </w:r>
          </w:p>
          <w:p w:rsidR="005C45EE" w:rsidRPr="005C45EE" w:rsidRDefault="005C45EE" w:rsidP="005C45EE">
            <w:pPr>
              <w:snapToGrid w:val="0"/>
              <w:spacing w:after="0" w:line="240" w:lineRule="auto"/>
              <w:jc w:val="both"/>
              <w:rPr>
                <w:rFonts w:ascii="Arial" w:eastAsia="Times New Roman" w:hAnsi="Arial" w:cs="Arial"/>
                <w:sz w:val="24"/>
                <w:szCs w:val="24"/>
                <w:lang w:eastAsia="ru-RU"/>
              </w:rPr>
            </w:pPr>
          </w:p>
          <w:p w:rsidR="005C45EE" w:rsidRPr="005C45EE" w:rsidRDefault="005C45EE" w:rsidP="005C45EE">
            <w:pPr>
              <w:spacing w:after="0" w:line="240" w:lineRule="auto"/>
              <w:rPr>
                <w:rFonts w:ascii="Arial" w:eastAsia="Times New Roman" w:hAnsi="Arial" w:cs="Arial"/>
                <w:sz w:val="24"/>
                <w:szCs w:val="24"/>
                <w:lang w:eastAsia="ru-RU"/>
              </w:rPr>
            </w:pPr>
            <w:r w:rsidRPr="005C45EE">
              <w:rPr>
                <w:rFonts w:ascii="Arial" w:eastAsia="Times New Roman" w:hAnsi="Arial" w:cs="Arial"/>
                <w:sz w:val="24"/>
                <w:szCs w:val="24"/>
                <w:lang w:eastAsia="ru-RU"/>
              </w:rPr>
              <w:t xml:space="preserve">Распоряжение главы </w:t>
            </w:r>
            <w:proofErr w:type="spellStart"/>
            <w:r w:rsidRPr="005C45EE">
              <w:rPr>
                <w:rFonts w:ascii="Arial" w:eastAsia="Times New Roman" w:hAnsi="Arial" w:cs="Arial"/>
                <w:sz w:val="24"/>
                <w:szCs w:val="24"/>
                <w:lang w:eastAsia="ru-RU"/>
              </w:rPr>
              <w:t>Субботинского</w:t>
            </w:r>
            <w:proofErr w:type="spellEnd"/>
            <w:r w:rsidRPr="005C45EE">
              <w:rPr>
                <w:rFonts w:ascii="Arial" w:eastAsia="Times New Roman" w:hAnsi="Arial" w:cs="Arial"/>
                <w:sz w:val="24"/>
                <w:szCs w:val="24"/>
                <w:lang w:eastAsia="ru-RU"/>
              </w:rPr>
              <w:t xml:space="preserve"> сельсовета № 29 от 28.08.2013 года «Об утверждении перечня муниципальных программ </w:t>
            </w:r>
            <w:proofErr w:type="spellStart"/>
            <w:r w:rsidRPr="005C45EE">
              <w:rPr>
                <w:rFonts w:ascii="Arial" w:eastAsia="Times New Roman" w:hAnsi="Arial" w:cs="Arial"/>
                <w:sz w:val="24"/>
                <w:szCs w:val="24"/>
                <w:lang w:eastAsia="ru-RU"/>
              </w:rPr>
              <w:t>Субботинского</w:t>
            </w:r>
            <w:proofErr w:type="spellEnd"/>
            <w:r w:rsidRPr="005C45EE">
              <w:rPr>
                <w:rFonts w:ascii="Arial" w:eastAsia="Times New Roman" w:hAnsi="Arial" w:cs="Arial"/>
                <w:sz w:val="24"/>
                <w:szCs w:val="24"/>
                <w:lang w:eastAsia="ru-RU"/>
              </w:rPr>
              <w:t xml:space="preserve"> сельсовета»</w:t>
            </w:r>
          </w:p>
        </w:tc>
      </w:tr>
      <w:tr w:rsidR="005C45EE" w:rsidRPr="005C45EE" w:rsidTr="005C45EE">
        <w:tc>
          <w:tcPr>
            <w:tcW w:w="2565" w:type="dxa"/>
          </w:tcPr>
          <w:p w:rsidR="005C45EE" w:rsidRPr="005C45EE" w:rsidRDefault="005C45EE" w:rsidP="005C45EE">
            <w:pPr>
              <w:spacing w:after="0" w:line="240" w:lineRule="auto"/>
              <w:rPr>
                <w:rFonts w:ascii="Arial" w:eastAsia="Times New Roman" w:hAnsi="Arial" w:cs="Arial"/>
                <w:sz w:val="24"/>
                <w:szCs w:val="24"/>
                <w:lang w:eastAsia="ru-RU"/>
              </w:rPr>
            </w:pPr>
            <w:r w:rsidRPr="005C45EE">
              <w:rPr>
                <w:rFonts w:ascii="Arial" w:eastAsia="Times New Roman" w:hAnsi="Arial" w:cs="Arial"/>
                <w:sz w:val="24"/>
                <w:szCs w:val="24"/>
                <w:lang w:eastAsia="ru-RU"/>
              </w:rPr>
              <w:t>Ответственный исполнитель муниципальной программы</w:t>
            </w:r>
          </w:p>
        </w:tc>
        <w:tc>
          <w:tcPr>
            <w:tcW w:w="6928" w:type="dxa"/>
          </w:tcPr>
          <w:p w:rsidR="005C45EE" w:rsidRPr="005C45EE" w:rsidRDefault="005C45EE" w:rsidP="005C45EE">
            <w:pPr>
              <w:spacing w:after="0" w:line="240" w:lineRule="auto"/>
              <w:rPr>
                <w:rFonts w:ascii="Arial" w:eastAsia="Times New Roman" w:hAnsi="Arial" w:cs="Arial"/>
                <w:sz w:val="24"/>
                <w:szCs w:val="24"/>
                <w:lang w:eastAsia="ru-RU"/>
              </w:rPr>
            </w:pPr>
            <w:r w:rsidRPr="005C45EE">
              <w:rPr>
                <w:rFonts w:ascii="Arial" w:eastAsia="Times New Roman" w:hAnsi="Arial" w:cs="Arial"/>
                <w:sz w:val="24"/>
                <w:szCs w:val="24"/>
                <w:lang w:eastAsia="ru-RU"/>
              </w:rPr>
              <w:t xml:space="preserve">- Администрация </w:t>
            </w:r>
            <w:proofErr w:type="spellStart"/>
            <w:r w:rsidRPr="005C45EE">
              <w:rPr>
                <w:rFonts w:ascii="Arial" w:eastAsia="Times New Roman" w:hAnsi="Arial" w:cs="Arial"/>
                <w:sz w:val="24"/>
                <w:szCs w:val="24"/>
                <w:lang w:eastAsia="ru-RU"/>
              </w:rPr>
              <w:t>Субботинского</w:t>
            </w:r>
            <w:proofErr w:type="spellEnd"/>
            <w:r w:rsidRPr="005C45EE">
              <w:rPr>
                <w:rFonts w:ascii="Arial" w:eastAsia="Times New Roman" w:hAnsi="Arial" w:cs="Arial"/>
                <w:sz w:val="24"/>
                <w:szCs w:val="24"/>
                <w:lang w:eastAsia="ru-RU"/>
              </w:rPr>
              <w:t xml:space="preserve"> сельсовета</w:t>
            </w:r>
          </w:p>
          <w:p w:rsidR="005C45EE" w:rsidRPr="005C45EE" w:rsidRDefault="005C45EE" w:rsidP="005C45EE">
            <w:pPr>
              <w:spacing w:after="0" w:line="240" w:lineRule="auto"/>
              <w:rPr>
                <w:rFonts w:ascii="Arial" w:eastAsia="Times New Roman" w:hAnsi="Arial" w:cs="Arial"/>
                <w:sz w:val="24"/>
                <w:szCs w:val="24"/>
                <w:lang w:eastAsia="ru-RU"/>
              </w:rPr>
            </w:pPr>
          </w:p>
        </w:tc>
      </w:tr>
      <w:tr w:rsidR="005C45EE" w:rsidRPr="005C45EE" w:rsidTr="005C45EE">
        <w:tc>
          <w:tcPr>
            <w:tcW w:w="2565" w:type="dxa"/>
          </w:tcPr>
          <w:p w:rsidR="005C45EE" w:rsidRPr="005C45EE" w:rsidRDefault="005C45EE" w:rsidP="005C45EE">
            <w:pPr>
              <w:spacing w:after="0" w:line="240" w:lineRule="auto"/>
              <w:rPr>
                <w:rFonts w:ascii="Arial" w:eastAsia="Times New Roman" w:hAnsi="Arial" w:cs="Arial"/>
                <w:sz w:val="24"/>
                <w:szCs w:val="24"/>
                <w:lang w:eastAsia="ru-RU"/>
              </w:rPr>
            </w:pPr>
            <w:r w:rsidRPr="005C45EE">
              <w:rPr>
                <w:rFonts w:ascii="Arial" w:eastAsia="Times New Roman" w:hAnsi="Arial" w:cs="Arial"/>
                <w:sz w:val="24"/>
                <w:szCs w:val="24"/>
                <w:lang w:eastAsia="ru-RU"/>
              </w:rPr>
              <w:t>Соисполнители муниципальной программы</w:t>
            </w:r>
          </w:p>
        </w:tc>
        <w:tc>
          <w:tcPr>
            <w:tcW w:w="6928" w:type="dxa"/>
          </w:tcPr>
          <w:p w:rsidR="005C45EE" w:rsidRPr="005C45EE" w:rsidRDefault="005C45EE" w:rsidP="005C45EE">
            <w:pPr>
              <w:spacing w:after="0" w:line="240" w:lineRule="auto"/>
              <w:rPr>
                <w:rFonts w:ascii="Arial" w:eastAsia="Times New Roman" w:hAnsi="Arial" w:cs="Arial"/>
                <w:sz w:val="24"/>
                <w:szCs w:val="24"/>
                <w:lang w:eastAsia="ru-RU"/>
              </w:rPr>
            </w:pPr>
            <w:r w:rsidRPr="005C45EE">
              <w:rPr>
                <w:rFonts w:ascii="Arial" w:eastAsia="Times New Roman" w:hAnsi="Arial" w:cs="Arial"/>
                <w:sz w:val="24"/>
                <w:szCs w:val="24"/>
                <w:lang w:eastAsia="ru-RU"/>
              </w:rPr>
              <w:t>- Районный центр культуры. Филиал №3 «</w:t>
            </w:r>
            <w:proofErr w:type="spellStart"/>
            <w:r w:rsidRPr="005C45EE">
              <w:rPr>
                <w:rFonts w:ascii="Arial" w:eastAsia="Times New Roman" w:hAnsi="Arial" w:cs="Arial"/>
                <w:sz w:val="24"/>
                <w:szCs w:val="24"/>
                <w:lang w:eastAsia="ru-RU"/>
              </w:rPr>
              <w:t>Субботинский</w:t>
            </w:r>
            <w:proofErr w:type="spellEnd"/>
            <w:r w:rsidRPr="005C45EE">
              <w:rPr>
                <w:rFonts w:ascii="Arial" w:eastAsia="Times New Roman" w:hAnsi="Arial" w:cs="Arial"/>
                <w:sz w:val="24"/>
                <w:szCs w:val="24"/>
                <w:lang w:eastAsia="ru-RU"/>
              </w:rPr>
              <w:t xml:space="preserve"> центральный Дом культуры» и обособленные подразделения филиала №3;</w:t>
            </w:r>
          </w:p>
          <w:p w:rsidR="005C45EE" w:rsidRPr="005C45EE" w:rsidRDefault="005C45EE" w:rsidP="005C45EE">
            <w:pPr>
              <w:spacing w:after="0" w:line="240" w:lineRule="auto"/>
              <w:rPr>
                <w:rFonts w:ascii="Arial" w:eastAsia="Times New Roman" w:hAnsi="Arial" w:cs="Arial"/>
                <w:sz w:val="24"/>
                <w:szCs w:val="24"/>
                <w:lang w:eastAsia="ru-RU"/>
              </w:rPr>
            </w:pPr>
            <w:r w:rsidRPr="005C45EE">
              <w:rPr>
                <w:rFonts w:ascii="Arial" w:eastAsia="Times New Roman" w:hAnsi="Arial" w:cs="Arial"/>
                <w:sz w:val="24"/>
                <w:szCs w:val="24"/>
                <w:lang w:eastAsia="ru-RU"/>
              </w:rPr>
              <w:t>- РМБУК «</w:t>
            </w:r>
            <w:proofErr w:type="spellStart"/>
            <w:r w:rsidRPr="005C45EE">
              <w:rPr>
                <w:rFonts w:ascii="Arial" w:eastAsia="Times New Roman" w:hAnsi="Arial" w:cs="Arial"/>
                <w:sz w:val="24"/>
                <w:szCs w:val="24"/>
                <w:lang w:eastAsia="ru-RU"/>
              </w:rPr>
              <w:t>Шушенская</w:t>
            </w:r>
            <w:proofErr w:type="spellEnd"/>
            <w:r w:rsidRPr="005C45EE">
              <w:rPr>
                <w:rFonts w:ascii="Arial" w:eastAsia="Times New Roman" w:hAnsi="Arial" w:cs="Arial"/>
                <w:sz w:val="24"/>
                <w:szCs w:val="24"/>
                <w:lang w:eastAsia="ru-RU"/>
              </w:rPr>
              <w:t xml:space="preserve"> библиотечная система». Филиалы, находящиеся на территории МО </w:t>
            </w:r>
            <w:proofErr w:type="spellStart"/>
            <w:r w:rsidRPr="005C45EE">
              <w:rPr>
                <w:rFonts w:ascii="Arial" w:eastAsia="Times New Roman" w:hAnsi="Arial" w:cs="Arial"/>
                <w:sz w:val="24"/>
                <w:szCs w:val="24"/>
                <w:lang w:eastAsia="ru-RU"/>
              </w:rPr>
              <w:t>Субботинский</w:t>
            </w:r>
            <w:proofErr w:type="spellEnd"/>
            <w:r w:rsidRPr="005C45EE">
              <w:rPr>
                <w:rFonts w:ascii="Arial" w:eastAsia="Times New Roman" w:hAnsi="Arial" w:cs="Arial"/>
                <w:sz w:val="24"/>
                <w:szCs w:val="24"/>
                <w:lang w:eastAsia="ru-RU"/>
              </w:rPr>
              <w:t xml:space="preserve"> сельсовет; </w:t>
            </w:r>
          </w:p>
          <w:p w:rsidR="005C45EE" w:rsidRPr="005C45EE" w:rsidRDefault="005C45EE" w:rsidP="005C45EE">
            <w:pPr>
              <w:spacing w:after="0" w:line="240" w:lineRule="auto"/>
              <w:rPr>
                <w:rFonts w:ascii="Arial" w:eastAsia="Times New Roman" w:hAnsi="Arial" w:cs="Arial"/>
                <w:bCs/>
                <w:sz w:val="24"/>
                <w:szCs w:val="24"/>
                <w:lang w:eastAsia="ru-RU"/>
              </w:rPr>
            </w:pPr>
            <w:r w:rsidRPr="005C45EE">
              <w:rPr>
                <w:rFonts w:ascii="Arial" w:eastAsia="Times New Roman" w:hAnsi="Arial" w:cs="Arial"/>
                <w:bCs/>
                <w:sz w:val="24"/>
                <w:szCs w:val="24"/>
                <w:lang w:eastAsia="ru-RU"/>
              </w:rPr>
              <w:t xml:space="preserve">- Физические и юридические </w:t>
            </w:r>
            <w:proofErr w:type="gramStart"/>
            <w:r w:rsidRPr="005C45EE">
              <w:rPr>
                <w:rFonts w:ascii="Arial" w:eastAsia="Times New Roman" w:hAnsi="Arial" w:cs="Arial"/>
                <w:bCs/>
                <w:sz w:val="24"/>
                <w:szCs w:val="24"/>
                <w:lang w:eastAsia="ru-RU"/>
              </w:rPr>
              <w:t>лица  по</w:t>
            </w:r>
            <w:proofErr w:type="gramEnd"/>
            <w:r w:rsidRPr="005C45EE">
              <w:rPr>
                <w:rFonts w:ascii="Arial" w:eastAsia="Times New Roman" w:hAnsi="Arial" w:cs="Arial"/>
                <w:bCs/>
                <w:sz w:val="24"/>
                <w:szCs w:val="24"/>
                <w:lang w:eastAsia="ru-RU"/>
              </w:rPr>
              <w:t xml:space="preserve"> договорам и муниципальным контрактам, заключенным по итогам торгов</w:t>
            </w:r>
          </w:p>
          <w:p w:rsidR="005C45EE" w:rsidRPr="005C45EE" w:rsidRDefault="005C45EE" w:rsidP="005C45EE">
            <w:pPr>
              <w:spacing w:after="0" w:line="240" w:lineRule="auto"/>
              <w:rPr>
                <w:rFonts w:ascii="Arial" w:eastAsia="Times New Roman" w:hAnsi="Arial" w:cs="Arial"/>
                <w:bCs/>
                <w:sz w:val="24"/>
                <w:szCs w:val="24"/>
                <w:lang w:eastAsia="ru-RU"/>
              </w:rPr>
            </w:pPr>
          </w:p>
          <w:p w:rsidR="005C45EE" w:rsidRPr="005C45EE" w:rsidRDefault="005C45EE" w:rsidP="005C45EE">
            <w:pPr>
              <w:spacing w:after="0" w:line="240" w:lineRule="auto"/>
              <w:rPr>
                <w:rFonts w:ascii="Arial" w:eastAsia="Times New Roman" w:hAnsi="Arial" w:cs="Arial"/>
                <w:sz w:val="24"/>
                <w:szCs w:val="24"/>
                <w:lang w:eastAsia="ru-RU"/>
              </w:rPr>
            </w:pPr>
          </w:p>
        </w:tc>
      </w:tr>
      <w:tr w:rsidR="005C45EE" w:rsidRPr="005C45EE" w:rsidTr="005C45EE">
        <w:tc>
          <w:tcPr>
            <w:tcW w:w="2565" w:type="dxa"/>
          </w:tcPr>
          <w:p w:rsidR="005C45EE" w:rsidRPr="005C45EE" w:rsidRDefault="005C45EE" w:rsidP="005C45EE">
            <w:pPr>
              <w:spacing w:after="0" w:line="240" w:lineRule="auto"/>
              <w:rPr>
                <w:rFonts w:ascii="Arial" w:eastAsia="Times New Roman" w:hAnsi="Arial" w:cs="Arial"/>
                <w:sz w:val="24"/>
                <w:szCs w:val="24"/>
                <w:lang w:eastAsia="ru-RU"/>
              </w:rPr>
            </w:pPr>
            <w:r w:rsidRPr="005C45EE">
              <w:rPr>
                <w:rFonts w:ascii="Arial" w:eastAsia="Times New Roman" w:hAnsi="Arial" w:cs="Arial"/>
                <w:sz w:val="24"/>
                <w:szCs w:val="24"/>
                <w:lang w:eastAsia="ru-RU"/>
              </w:rPr>
              <w:t xml:space="preserve">Перечень подпрограмм и отдельных </w:t>
            </w:r>
            <w:r w:rsidRPr="005C45EE">
              <w:rPr>
                <w:rFonts w:ascii="Arial" w:eastAsia="Times New Roman" w:hAnsi="Arial" w:cs="Arial"/>
                <w:sz w:val="24"/>
                <w:szCs w:val="24"/>
                <w:lang w:eastAsia="ru-RU"/>
              </w:rPr>
              <w:lastRenderedPageBreak/>
              <w:t>мероприятий муниципальной программы</w:t>
            </w:r>
          </w:p>
        </w:tc>
        <w:tc>
          <w:tcPr>
            <w:tcW w:w="6928" w:type="dxa"/>
          </w:tcPr>
          <w:p w:rsidR="005C45EE" w:rsidRPr="005C45EE" w:rsidRDefault="005C45EE" w:rsidP="005C45EE">
            <w:pPr>
              <w:spacing w:after="0" w:line="240" w:lineRule="auto"/>
              <w:rPr>
                <w:rFonts w:ascii="Arial" w:eastAsia="Times New Roman" w:hAnsi="Arial" w:cs="Arial"/>
                <w:sz w:val="24"/>
                <w:szCs w:val="24"/>
                <w:lang w:eastAsia="ru-RU"/>
              </w:rPr>
            </w:pPr>
            <w:r w:rsidRPr="005C45EE">
              <w:rPr>
                <w:rFonts w:ascii="Arial" w:eastAsia="Times New Roman" w:hAnsi="Arial" w:cs="Arial"/>
                <w:sz w:val="24"/>
                <w:szCs w:val="24"/>
                <w:lang w:eastAsia="ru-RU"/>
              </w:rPr>
              <w:lastRenderedPageBreak/>
              <w:t>Мероприятия программы:</w:t>
            </w:r>
          </w:p>
          <w:p w:rsidR="005C45EE" w:rsidRPr="005C45EE" w:rsidRDefault="005C45EE" w:rsidP="005C45EE">
            <w:pPr>
              <w:spacing w:after="0" w:line="240" w:lineRule="auto"/>
              <w:rPr>
                <w:rFonts w:ascii="Arial" w:eastAsia="Times New Roman" w:hAnsi="Arial" w:cs="Arial"/>
                <w:sz w:val="24"/>
                <w:szCs w:val="24"/>
                <w:lang w:eastAsia="ru-RU"/>
              </w:rPr>
            </w:pPr>
            <w:r w:rsidRPr="005C45EE">
              <w:rPr>
                <w:rFonts w:ascii="Arial" w:eastAsia="Times New Roman" w:hAnsi="Arial" w:cs="Arial"/>
                <w:sz w:val="24"/>
                <w:szCs w:val="24"/>
                <w:lang w:eastAsia="ru-RU"/>
              </w:rPr>
              <w:t xml:space="preserve">- Обеспечение предупреждения возникновения и развития чрезвычайных ситуаций природного и техногенного </w:t>
            </w:r>
            <w:r w:rsidRPr="005C45EE">
              <w:rPr>
                <w:rFonts w:ascii="Arial" w:eastAsia="Times New Roman" w:hAnsi="Arial" w:cs="Arial"/>
                <w:sz w:val="24"/>
                <w:szCs w:val="24"/>
                <w:lang w:eastAsia="ru-RU"/>
              </w:rPr>
              <w:lastRenderedPageBreak/>
              <w:t>характера, снижение ущерба и потерь от чрезвычайных ситуаций муниципального характера;</w:t>
            </w:r>
          </w:p>
          <w:p w:rsidR="005C45EE" w:rsidRPr="005C45EE" w:rsidRDefault="005C45EE" w:rsidP="005C45EE">
            <w:pPr>
              <w:spacing w:after="0" w:line="240" w:lineRule="auto"/>
              <w:rPr>
                <w:rFonts w:ascii="Arial" w:eastAsia="Times New Roman" w:hAnsi="Arial" w:cs="Arial"/>
                <w:color w:val="000000"/>
                <w:sz w:val="24"/>
                <w:szCs w:val="24"/>
                <w:lang w:eastAsia="ru-RU"/>
              </w:rPr>
            </w:pPr>
            <w:r w:rsidRPr="005C45EE">
              <w:rPr>
                <w:rFonts w:ascii="Arial" w:eastAsia="Times New Roman" w:hAnsi="Arial" w:cs="Arial"/>
                <w:sz w:val="24"/>
                <w:szCs w:val="24"/>
                <w:lang w:eastAsia="ru-RU"/>
              </w:rPr>
              <w:t xml:space="preserve">- </w:t>
            </w:r>
            <w:r w:rsidRPr="005C45EE">
              <w:rPr>
                <w:rFonts w:ascii="Arial" w:eastAsia="Times New Roman" w:hAnsi="Arial" w:cs="Arial"/>
                <w:color w:val="000000"/>
                <w:sz w:val="24"/>
                <w:szCs w:val="24"/>
                <w:lang w:eastAsia="ru-RU"/>
              </w:rPr>
              <w:t xml:space="preserve">Противодействие экстремизму и профилактика терроризма на территории </w:t>
            </w:r>
            <w:proofErr w:type="spellStart"/>
            <w:r w:rsidRPr="005C45EE">
              <w:rPr>
                <w:rFonts w:ascii="Arial" w:eastAsia="Times New Roman" w:hAnsi="Arial" w:cs="Arial"/>
                <w:color w:val="000000"/>
                <w:sz w:val="24"/>
                <w:szCs w:val="24"/>
                <w:lang w:eastAsia="ru-RU"/>
              </w:rPr>
              <w:t>Субботинского</w:t>
            </w:r>
            <w:proofErr w:type="spellEnd"/>
            <w:r w:rsidRPr="005C45EE">
              <w:rPr>
                <w:rFonts w:ascii="Arial" w:eastAsia="Times New Roman" w:hAnsi="Arial" w:cs="Arial"/>
                <w:color w:val="000000"/>
                <w:sz w:val="24"/>
                <w:szCs w:val="24"/>
                <w:lang w:eastAsia="ru-RU"/>
              </w:rPr>
              <w:t xml:space="preserve"> сельсовета;</w:t>
            </w:r>
          </w:p>
          <w:p w:rsidR="005C45EE" w:rsidRPr="005C45EE" w:rsidRDefault="005C45EE" w:rsidP="005C45EE">
            <w:pPr>
              <w:spacing w:after="0" w:line="240" w:lineRule="auto"/>
              <w:rPr>
                <w:rFonts w:ascii="Arial" w:eastAsia="Times New Roman" w:hAnsi="Arial" w:cs="Arial"/>
                <w:color w:val="FF0000"/>
                <w:sz w:val="24"/>
                <w:szCs w:val="24"/>
                <w:lang w:eastAsia="ru-RU"/>
              </w:rPr>
            </w:pPr>
            <w:r w:rsidRPr="005C45EE">
              <w:rPr>
                <w:rFonts w:ascii="Arial" w:eastAsia="Times New Roman" w:hAnsi="Arial" w:cs="Arial"/>
                <w:sz w:val="24"/>
                <w:szCs w:val="24"/>
                <w:lang w:eastAsia="ru-RU"/>
              </w:rPr>
              <w:t xml:space="preserve">- Содержание и капитальный ремонт гидротехнических сооружений, расположенных на территории </w:t>
            </w:r>
            <w:proofErr w:type="spellStart"/>
            <w:r w:rsidRPr="005C45EE">
              <w:rPr>
                <w:rFonts w:ascii="Arial" w:eastAsia="Times New Roman" w:hAnsi="Arial" w:cs="Arial"/>
                <w:sz w:val="24"/>
                <w:szCs w:val="24"/>
                <w:lang w:eastAsia="ru-RU"/>
              </w:rPr>
              <w:t>Субботинского</w:t>
            </w:r>
            <w:proofErr w:type="spellEnd"/>
            <w:r w:rsidRPr="005C45EE">
              <w:rPr>
                <w:rFonts w:ascii="Arial" w:eastAsia="Times New Roman" w:hAnsi="Arial" w:cs="Arial"/>
                <w:sz w:val="24"/>
                <w:szCs w:val="24"/>
                <w:lang w:eastAsia="ru-RU"/>
              </w:rPr>
              <w:t xml:space="preserve"> сельсовета</w:t>
            </w:r>
          </w:p>
        </w:tc>
      </w:tr>
      <w:tr w:rsidR="005C45EE" w:rsidRPr="005C45EE" w:rsidTr="005C45EE">
        <w:tc>
          <w:tcPr>
            <w:tcW w:w="2565" w:type="dxa"/>
          </w:tcPr>
          <w:p w:rsidR="005C45EE" w:rsidRPr="005C45EE" w:rsidRDefault="005C45EE" w:rsidP="005C45EE">
            <w:pPr>
              <w:spacing w:after="0" w:line="240" w:lineRule="auto"/>
              <w:rPr>
                <w:rFonts w:ascii="Arial" w:eastAsia="Times New Roman" w:hAnsi="Arial" w:cs="Arial"/>
                <w:sz w:val="24"/>
                <w:szCs w:val="24"/>
                <w:lang w:eastAsia="ru-RU"/>
              </w:rPr>
            </w:pPr>
            <w:r w:rsidRPr="005C45EE">
              <w:rPr>
                <w:rFonts w:ascii="Arial" w:eastAsia="Times New Roman" w:hAnsi="Arial" w:cs="Arial"/>
                <w:sz w:val="24"/>
                <w:szCs w:val="24"/>
                <w:lang w:eastAsia="ru-RU"/>
              </w:rPr>
              <w:lastRenderedPageBreak/>
              <w:t xml:space="preserve">Цели муниципальной программы </w:t>
            </w:r>
          </w:p>
        </w:tc>
        <w:tc>
          <w:tcPr>
            <w:tcW w:w="6928" w:type="dxa"/>
          </w:tcPr>
          <w:p w:rsidR="005C45EE" w:rsidRPr="005C45EE" w:rsidRDefault="005C45EE" w:rsidP="005C45EE">
            <w:pPr>
              <w:spacing w:after="0" w:line="240" w:lineRule="auto"/>
              <w:rPr>
                <w:rFonts w:ascii="Arial" w:eastAsia="Times New Roman" w:hAnsi="Arial" w:cs="Arial"/>
                <w:color w:val="FF0000"/>
                <w:sz w:val="24"/>
                <w:szCs w:val="24"/>
                <w:lang w:eastAsia="ru-RU"/>
              </w:rPr>
            </w:pPr>
            <w:r w:rsidRPr="005C45EE">
              <w:rPr>
                <w:rFonts w:ascii="Arial" w:eastAsia="Times New Roman" w:hAnsi="Arial" w:cs="Arial"/>
                <w:color w:val="000000"/>
                <w:sz w:val="24"/>
                <w:szCs w:val="24"/>
                <w:lang w:eastAsia="ru-RU"/>
              </w:rPr>
              <w:t xml:space="preserve">- </w:t>
            </w:r>
            <w:r w:rsidRPr="005C45EE">
              <w:rPr>
                <w:rFonts w:ascii="Arial" w:eastAsia="Times New Roman" w:hAnsi="Arial" w:cs="Arial"/>
                <w:sz w:val="24"/>
                <w:szCs w:val="24"/>
                <w:lang w:eastAsia="ru-RU"/>
              </w:rPr>
              <w:t xml:space="preserve">Обеспечение деятельности подведомственных учреждений, обеспечение необходимых условий для предотвращения гибели и травматизма людей </w:t>
            </w:r>
            <w:proofErr w:type="gramStart"/>
            <w:r w:rsidRPr="005C45EE">
              <w:rPr>
                <w:rFonts w:ascii="Arial" w:eastAsia="Times New Roman" w:hAnsi="Arial" w:cs="Arial"/>
                <w:sz w:val="24"/>
                <w:szCs w:val="24"/>
                <w:lang w:eastAsia="ru-RU"/>
              </w:rPr>
              <w:t>при  ЧС</w:t>
            </w:r>
            <w:proofErr w:type="gramEnd"/>
            <w:r w:rsidRPr="005C45EE">
              <w:rPr>
                <w:rFonts w:ascii="Arial" w:eastAsia="Times New Roman" w:hAnsi="Arial" w:cs="Arial"/>
                <w:sz w:val="24"/>
                <w:szCs w:val="24"/>
                <w:lang w:eastAsia="ru-RU"/>
              </w:rPr>
              <w:t xml:space="preserve">, сокращение материального ущерба; </w:t>
            </w:r>
          </w:p>
          <w:p w:rsidR="005C45EE" w:rsidRPr="005C45EE" w:rsidRDefault="005C45EE" w:rsidP="005C45EE">
            <w:pPr>
              <w:spacing w:after="0" w:line="240" w:lineRule="auto"/>
              <w:rPr>
                <w:rFonts w:ascii="Arial" w:eastAsia="Times New Roman" w:hAnsi="Arial" w:cs="Arial"/>
                <w:sz w:val="24"/>
                <w:szCs w:val="24"/>
                <w:lang w:eastAsia="ru-RU"/>
              </w:rPr>
            </w:pPr>
            <w:r w:rsidRPr="005C45EE">
              <w:rPr>
                <w:rFonts w:ascii="Arial" w:eastAsia="Times New Roman" w:hAnsi="Arial" w:cs="Arial"/>
                <w:sz w:val="24"/>
                <w:szCs w:val="24"/>
                <w:lang w:eastAsia="ru-RU"/>
              </w:rPr>
              <w:t xml:space="preserve">- Улучшение обеспечения пожарной </w:t>
            </w:r>
            <w:proofErr w:type="gramStart"/>
            <w:r w:rsidRPr="005C45EE">
              <w:rPr>
                <w:rFonts w:ascii="Arial" w:eastAsia="Times New Roman" w:hAnsi="Arial" w:cs="Arial"/>
                <w:sz w:val="24"/>
                <w:szCs w:val="24"/>
                <w:lang w:eastAsia="ru-RU"/>
              </w:rPr>
              <w:t>безопасности  в</w:t>
            </w:r>
            <w:proofErr w:type="gramEnd"/>
            <w:r w:rsidRPr="005C45EE">
              <w:rPr>
                <w:rFonts w:ascii="Arial" w:eastAsia="Times New Roman" w:hAnsi="Arial" w:cs="Arial"/>
                <w:sz w:val="24"/>
                <w:szCs w:val="24"/>
                <w:lang w:eastAsia="ru-RU"/>
              </w:rPr>
              <w:t xml:space="preserve"> населенных пунктах </w:t>
            </w:r>
            <w:proofErr w:type="spellStart"/>
            <w:r w:rsidRPr="005C45EE">
              <w:rPr>
                <w:rFonts w:ascii="Arial" w:eastAsia="Times New Roman" w:hAnsi="Arial" w:cs="Arial"/>
                <w:sz w:val="24"/>
                <w:szCs w:val="24"/>
                <w:lang w:eastAsia="ru-RU"/>
              </w:rPr>
              <w:t>Субботинского</w:t>
            </w:r>
            <w:proofErr w:type="spellEnd"/>
            <w:r w:rsidRPr="005C45EE">
              <w:rPr>
                <w:rFonts w:ascii="Arial" w:eastAsia="Times New Roman" w:hAnsi="Arial" w:cs="Arial"/>
                <w:sz w:val="24"/>
                <w:szCs w:val="24"/>
                <w:lang w:eastAsia="ru-RU"/>
              </w:rPr>
              <w:t xml:space="preserve">   сельсовета, обеспечение первичных мер пожарной безопасности в границах населенных пунктов </w:t>
            </w:r>
            <w:proofErr w:type="spellStart"/>
            <w:r w:rsidRPr="005C45EE">
              <w:rPr>
                <w:rFonts w:ascii="Arial" w:eastAsia="Times New Roman" w:hAnsi="Arial" w:cs="Arial"/>
                <w:sz w:val="24"/>
                <w:szCs w:val="24"/>
                <w:lang w:eastAsia="ru-RU"/>
              </w:rPr>
              <w:t>Субботинского</w:t>
            </w:r>
            <w:proofErr w:type="spellEnd"/>
            <w:r w:rsidRPr="005C45EE">
              <w:rPr>
                <w:rFonts w:ascii="Arial" w:eastAsia="Times New Roman" w:hAnsi="Arial" w:cs="Arial"/>
                <w:sz w:val="24"/>
                <w:szCs w:val="24"/>
                <w:lang w:eastAsia="ru-RU"/>
              </w:rPr>
              <w:t xml:space="preserve"> сельсовета Шушенского района;</w:t>
            </w:r>
          </w:p>
          <w:p w:rsidR="005C45EE" w:rsidRPr="005C45EE" w:rsidRDefault="005C45EE" w:rsidP="005C45EE">
            <w:pPr>
              <w:spacing w:after="0" w:line="240" w:lineRule="auto"/>
              <w:rPr>
                <w:rFonts w:ascii="Arial" w:eastAsia="Times New Roman" w:hAnsi="Arial" w:cs="Arial"/>
                <w:sz w:val="24"/>
                <w:szCs w:val="24"/>
                <w:lang w:eastAsia="ru-RU"/>
              </w:rPr>
            </w:pPr>
            <w:r w:rsidRPr="005C45EE">
              <w:rPr>
                <w:rFonts w:ascii="Arial" w:eastAsia="Times New Roman" w:hAnsi="Arial" w:cs="Arial"/>
                <w:sz w:val="24"/>
                <w:szCs w:val="24"/>
                <w:lang w:eastAsia="ru-RU"/>
              </w:rPr>
              <w:t xml:space="preserve">- Организация антитеррористической деятельности, противодействие возможным фактам проявления терроризма и экстремизма, укрепление доверия населения к работе органов государственной власти и органов местного самоуправления, администрации </w:t>
            </w:r>
            <w:proofErr w:type="spellStart"/>
            <w:r w:rsidRPr="005C45EE">
              <w:rPr>
                <w:rFonts w:ascii="Arial" w:eastAsia="Times New Roman" w:hAnsi="Arial" w:cs="Arial"/>
                <w:sz w:val="24"/>
                <w:szCs w:val="24"/>
                <w:lang w:eastAsia="ru-RU"/>
              </w:rPr>
              <w:t>Субботинского</w:t>
            </w:r>
            <w:proofErr w:type="spellEnd"/>
            <w:r w:rsidRPr="005C45EE">
              <w:rPr>
                <w:rFonts w:ascii="Arial" w:eastAsia="Times New Roman" w:hAnsi="Arial" w:cs="Arial"/>
                <w:sz w:val="24"/>
                <w:szCs w:val="24"/>
                <w:lang w:eastAsia="ru-RU"/>
              </w:rPr>
              <w:t xml:space="preserve"> сельсовета Шушенского района Красноярского края, правоохранительным органам, формирование толерантной среды на основе ценностей многонационального российского общества, общероссийской гражданской идентичности и культурного самосознания, принципов соблюдения прав и свобод человека;</w:t>
            </w:r>
          </w:p>
          <w:p w:rsidR="005C45EE" w:rsidRPr="005C45EE" w:rsidRDefault="005C45EE" w:rsidP="005C45EE">
            <w:pPr>
              <w:spacing w:after="0" w:line="240" w:lineRule="auto"/>
              <w:rPr>
                <w:rFonts w:ascii="Arial" w:eastAsia="Times New Roman" w:hAnsi="Arial" w:cs="Arial"/>
                <w:sz w:val="24"/>
                <w:szCs w:val="24"/>
                <w:lang w:eastAsia="ru-RU"/>
              </w:rPr>
            </w:pPr>
          </w:p>
          <w:p w:rsidR="005C45EE" w:rsidRPr="005C45EE" w:rsidRDefault="005C45EE" w:rsidP="005C45EE">
            <w:pPr>
              <w:autoSpaceDE w:val="0"/>
              <w:autoSpaceDN w:val="0"/>
              <w:adjustRightInd w:val="0"/>
              <w:spacing w:after="0" w:line="240" w:lineRule="auto"/>
              <w:jc w:val="both"/>
              <w:rPr>
                <w:rFonts w:ascii="Arial" w:eastAsia="Times New Roman" w:hAnsi="Arial" w:cs="Arial"/>
                <w:color w:val="FF0000"/>
                <w:sz w:val="24"/>
                <w:szCs w:val="24"/>
                <w:lang w:eastAsia="ru-RU"/>
              </w:rPr>
            </w:pPr>
            <w:r w:rsidRPr="005C45EE">
              <w:rPr>
                <w:rFonts w:ascii="Arial" w:eastAsia="Times New Roman" w:hAnsi="Arial" w:cs="Arial"/>
                <w:sz w:val="24"/>
                <w:szCs w:val="24"/>
                <w:lang w:eastAsia="ru-RU"/>
              </w:rPr>
              <w:t xml:space="preserve">- Защита населения и территории </w:t>
            </w:r>
            <w:proofErr w:type="spellStart"/>
            <w:r w:rsidRPr="005C45EE">
              <w:rPr>
                <w:rFonts w:ascii="Arial" w:eastAsia="Times New Roman" w:hAnsi="Arial" w:cs="Arial"/>
                <w:sz w:val="24"/>
                <w:szCs w:val="24"/>
                <w:lang w:eastAsia="ru-RU"/>
              </w:rPr>
              <w:t>Субботинского</w:t>
            </w:r>
            <w:proofErr w:type="spellEnd"/>
            <w:r w:rsidRPr="005C45EE">
              <w:rPr>
                <w:rFonts w:ascii="Arial" w:eastAsia="Times New Roman" w:hAnsi="Arial" w:cs="Arial"/>
                <w:sz w:val="24"/>
                <w:szCs w:val="24"/>
                <w:lang w:eastAsia="ru-RU"/>
              </w:rPr>
              <w:t xml:space="preserve"> сельсовета от вредного воздействия поверхностных вод.</w:t>
            </w:r>
          </w:p>
        </w:tc>
      </w:tr>
      <w:tr w:rsidR="005C45EE" w:rsidRPr="005C45EE" w:rsidTr="005C45EE">
        <w:tc>
          <w:tcPr>
            <w:tcW w:w="2565" w:type="dxa"/>
          </w:tcPr>
          <w:p w:rsidR="005C45EE" w:rsidRPr="005C45EE" w:rsidRDefault="005C45EE" w:rsidP="005C45EE">
            <w:pPr>
              <w:spacing w:after="0" w:line="240" w:lineRule="auto"/>
              <w:rPr>
                <w:rFonts w:ascii="Arial" w:eastAsia="Times New Roman" w:hAnsi="Arial" w:cs="Arial"/>
                <w:sz w:val="24"/>
                <w:szCs w:val="24"/>
                <w:lang w:eastAsia="ru-RU"/>
              </w:rPr>
            </w:pPr>
            <w:r w:rsidRPr="005C45EE">
              <w:rPr>
                <w:rFonts w:ascii="Arial" w:eastAsia="Times New Roman" w:hAnsi="Arial" w:cs="Arial"/>
                <w:sz w:val="24"/>
                <w:szCs w:val="24"/>
                <w:lang w:eastAsia="ru-RU"/>
              </w:rPr>
              <w:t>Задачи Программы</w:t>
            </w:r>
          </w:p>
        </w:tc>
        <w:tc>
          <w:tcPr>
            <w:tcW w:w="6928" w:type="dxa"/>
          </w:tcPr>
          <w:p w:rsidR="005C45EE" w:rsidRPr="005C45EE" w:rsidRDefault="005C45EE" w:rsidP="005C45EE">
            <w:pPr>
              <w:spacing w:after="0" w:line="240" w:lineRule="auto"/>
              <w:ind w:firstLine="207"/>
              <w:jc w:val="both"/>
              <w:rPr>
                <w:rFonts w:ascii="Arial" w:eastAsia="Times New Roman" w:hAnsi="Arial" w:cs="Arial"/>
                <w:bCs/>
                <w:sz w:val="24"/>
                <w:szCs w:val="24"/>
                <w:lang w:eastAsia="ru-RU"/>
              </w:rPr>
            </w:pPr>
            <w:r w:rsidRPr="005C45EE">
              <w:rPr>
                <w:rFonts w:ascii="Arial" w:eastAsia="Times New Roman" w:hAnsi="Arial" w:cs="Arial"/>
                <w:sz w:val="24"/>
                <w:szCs w:val="24"/>
                <w:lang w:eastAsia="ru-RU"/>
              </w:rPr>
              <w:t>-содержание и обеспечение м</w:t>
            </w:r>
            <w:r w:rsidRPr="005C45EE">
              <w:rPr>
                <w:rFonts w:ascii="Arial" w:eastAsia="Times New Roman" w:hAnsi="Arial" w:cs="Arial"/>
                <w:bCs/>
                <w:sz w:val="24"/>
                <w:szCs w:val="24"/>
                <w:lang w:eastAsia="ru-RU"/>
              </w:rPr>
              <w:t>атериально-технического оснащения подразделений муниципальной пожарной охраны;</w:t>
            </w:r>
          </w:p>
          <w:p w:rsidR="005C45EE" w:rsidRPr="005C45EE" w:rsidRDefault="005C45EE" w:rsidP="005C45EE">
            <w:pPr>
              <w:spacing w:after="0" w:line="240" w:lineRule="auto"/>
              <w:ind w:firstLine="207"/>
              <w:jc w:val="both"/>
              <w:rPr>
                <w:rFonts w:ascii="Arial" w:eastAsia="Times New Roman" w:hAnsi="Arial" w:cs="Arial"/>
                <w:sz w:val="24"/>
                <w:szCs w:val="24"/>
                <w:lang w:eastAsia="ru-RU"/>
              </w:rPr>
            </w:pPr>
            <w:r w:rsidRPr="005C45EE">
              <w:rPr>
                <w:rFonts w:ascii="Arial" w:eastAsia="Times New Roman" w:hAnsi="Arial" w:cs="Arial"/>
                <w:sz w:val="24"/>
                <w:szCs w:val="24"/>
                <w:lang w:eastAsia="ru-RU"/>
              </w:rPr>
              <w:t>-создание резервного фонда;</w:t>
            </w:r>
          </w:p>
          <w:p w:rsidR="005C45EE" w:rsidRPr="005C45EE" w:rsidRDefault="005C45EE" w:rsidP="005C45EE">
            <w:pPr>
              <w:autoSpaceDE w:val="0"/>
              <w:autoSpaceDN w:val="0"/>
              <w:adjustRightInd w:val="0"/>
              <w:spacing w:after="0" w:line="240" w:lineRule="auto"/>
              <w:ind w:firstLine="207"/>
              <w:jc w:val="both"/>
              <w:rPr>
                <w:rFonts w:ascii="Arial" w:eastAsia="Times New Roman" w:hAnsi="Arial" w:cs="Arial"/>
                <w:bCs/>
                <w:sz w:val="24"/>
                <w:szCs w:val="24"/>
                <w:lang w:eastAsia="ru-RU"/>
              </w:rPr>
            </w:pPr>
            <w:r w:rsidRPr="005C45EE">
              <w:rPr>
                <w:rFonts w:ascii="Arial" w:eastAsia="Times New Roman" w:hAnsi="Arial" w:cs="Arial"/>
                <w:bCs/>
                <w:sz w:val="24"/>
                <w:szCs w:val="24"/>
                <w:lang w:eastAsia="ru-RU"/>
              </w:rPr>
              <w:t>-обеспечение первичных мер пожарной безопасности;</w:t>
            </w:r>
          </w:p>
          <w:p w:rsidR="005C45EE" w:rsidRPr="005C45EE" w:rsidRDefault="005C45EE" w:rsidP="005C45EE">
            <w:pPr>
              <w:autoSpaceDE w:val="0"/>
              <w:autoSpaceDN w:val="0"/>
              <w:adjustRightInd w:val="0"/>
              <w:spacing w:after="0" w:line="240" w:lineRule="auto"/>
              <w:ind w:firstLine="207"/>
              <w:jc w:val="both"/>
              <w:rPr>
                <w:rFonts w:ascii="Arial" w:eastAsia="Times New Roman" w:hAnsi="Arial" w:cs="Arial"/>
                <w:sz w:val="24"/>
                <w:szCs w:val="24"/>
                <w:lang w:eastAsia="ru-RU"/>
              </w:rPr>
            </w:pPr>
            <w:r w:rsidRPr="005C45EE">
              <w:rPr>
                <w:rFonts w:ascii="Arial" w:eastAsia="Times New Roman" w:hAnsi="Arial" w:cs="Arial"/>
                <w:sz w:val="24"/>
                <w:szCs w:val="24"/>
                <w:lang w:eastAsia="ru-RU"/>
              </w:rPr>
              <w:t>-активизация работы с населением посредством распространения методических, обучающих пособий через средства массовой информации, проведение обучающих семинаров, распространения печатной продукции (плакатов, брошюр, инструкций) в местах массового нахождения людей;</w:t>
            </w:r>
          </w:p>
          <w:p w:rsidR="005C45EE" w:rsidRPr="005C45EE" w:rsidRDefault="005C45EE" w:rsidP="005C45EE">
            <w:pPr>
              <w:spacing w:after="0" w:line="240" w:lineRule="auto"/>
              <w:ind w:firstLine="207"/>
              <w:jc w:val="both"/>
              <w:rPr>
                <w:rFonts w:ascii="Arial" w:eastAsia="Times New Roman" w:hAnsi="Arial" w:cs="Arial"/>
                <w:sz w:val="24"/>
                <w:szCs w:val="24"/>
                <w:lang w:eastAsia="ru-RU"/>
              </w:rPr>
            </w:pPr>
          </w:p>
          <w:p w:rsidR="005C45EE" w:rsidRPr="005C45EE" w:rsidRDefault="005C45EE" w:rsidP="005C45EE">
            <w:pPr>
              <w:spacing w:after="0" w:line="240" w:lineRule="auto"/>
              <w:ind w:firstLine="207"/>
              <w:jc w:val="both"/>
              <w:rPr>
                <w:rFonts w:ascii="Arial" w:eastAsia="Times New Roman" w:hAnsi="Arial" w:cs="Arial"/>
                <w:sz w:val="24"/>
                <w:szCs w:val="24"/>
                <w:lang w:eastAsia="ru-RU"/>
              </w:rPr>
            </w:pPr>
            <w:r w:rsidRPr="005C45EE">
              <w:rPr>
                <w:rFonts w:ascii="Arial" w:eastAsia="Times New Roman" w:hAnsi="Arial" w:cs="Arial"/>
                <w:sz w:val="24"/>
                <w:szCs w:val="24"/>
                <w:lang w:eastAsia="ru-RU"/>
              </w:rPr>
              <w:t xml:space="preserve">-утверждение основ гражданской идентичности как начала, объединяющего всех жителей </w:t>
            </w:r>
            <w:proofErr w:type="spellStart"/>
            <w:r w:rsidRPr="005C45EE">
              <w:rPr>
                <w:rFonts w:ascii="Arial" w:eastAsia="Times New Roman" w:hAnsi="Arial" w:cs="Arial"/>
                <w:sz w:val="24"/>
                <w:szCs w:val="24"/>
                <w:lang w:eastAsia="ru-RU"/>
              </w:rPr>
              <w:t>Субботинского</w:t>
            </w:r>
            <w:proofErr w:type="spellEnd"/>
            <w:r w:rsidRPr="005C45EE">
              <w:rPr>
                <w:rFonts w:ascii="Arial" w:eastAsia="Times New Roman" w:hAnsi="Arial" w:cs="Arial"/>
                <w:sz w:val="24"/>
                <w:szCs w:val="24"/>
                <w:lang w:eastAsia="ru-RU"/>
              </w:rPr>
              <w:t xml:space="preserve"> сельсовета;</w:t>
            </w:r>
          </w:p>
          <w:p w:rsidR="005C45EE" w:rsidRPr="005C45EE" w:rsidRDefault="005C45EE" w:rsidP="005C45EE">
            <w:pPr>
              <w:spacing w:after="0" w:line="240" w:lineRule="auto"/>
              <w:ind w:firstLine="207"/>
              <w:jc w:val="both"/>
              <w:rPr>
                <w:rFonts w:ascii="Arial" w:eastAsia="Times New Roman" w:hAnsi="Arial" w:cs="Arial"/>
                <w:sz w:val="24"/>
                <w:szCs w:val="24"/>
                <w:lang w:eastAsia="ru-RU"/>
              </w:rPr>
            </w:pPr>
            <w:r w:rsidRPr="005C45EE">
              <w:rPr>
                <w:rFonts w:ascii="Arial" w:eastAsia="Times New Roman" w:hAnsi="Arial" w:cs="Arial"/>
                <w:sz w:val="24"/>
                <w:szCs w:val="24"/>
                <w:lang w:eastAsia="ru-RU"/>
              </w:rPr>
              <w:t xml:space="preserve"> -воспитание культуры толерантности и межнационального согласия;</w:t>
            </w:r>
          </w:p>
          <w:p w:rsidR="005C45EE" w:rsidRPr="005C45EE" w:rsidRDefault="005C45EE" w:rsidP="005C45EE">
            <w:pPr>
              <w:spacing w:after="0" w:line="240" w:lineRule="auto"/>
              <w:ind w:firstLine="207"/>
              <w:jc w:val="both"/>
              <w:rPr>
                <w:rFonts w:ascii="Arial" w:eastAsia="Times New Roman" w:hAnsi="Arial" w:cs="Arial"/>
                <w:sz w:val="24"/>
                <w:szCs w:val="24"/>
                <w:lang w:eastAsia="ru-RU"/>
              </w:rPr>
            </w:pPr>
            <w:r w:rsidRPr="005C45EE">
              <w:rPr>
                <w:rFonts w:ascii="Arial" w:eastAsia="Times New Roman" w:hAnsi="Arial" w:cs="Arial"/>
                <w:sz w:val="24"/>
                <w:szCs w:val="24"/>
                <w:lang w:eastAsia="ru-RU"/>
              </w:rPr>
              <w:t xml:space="preserve"> -достижение необходимого уровня правовой культуры граждан как основы толерантного сознания и поведения;</w:t>
            </w:r>
          </w:p>
          <w:p w:rsidR="005C45EE" w:rsidRPr="005C45EE" w:rsidRDefault="005C45EE" w:rsidP="005C45EE">
            <w:pPr>
              <w:spacing w:after="0" w:line="240" w:lineRule="auto"/>
              <w:ind w:firstLine="207"/>
              <w:jc w:val="both"/>
              <w:rPr>
                <w:rFonts w:ascii="Arial" w:eastAsia="Times New Roman" w:hAnsi="Arial" w:cs="Arial"/>
                <w:sz w:val="24"/>
                <w:szCs w:val="24"/>
                <w:lang w:eastAsia="ru-RU"/>
              </w:rPr>
            </w:pPr>
            <w:r w:rsidRPr="005C45EE">
              <w:rPr>
                <w:rFonts w:ascii="Arial" w:eastAsia="Times New Roman" w:hAnsi="Arial" w:cs="Arial"/>
                <w:sz w:val="24"/>
                <w:szCs w:val="24"/>
                <w:lang w:eastAsia="ru-RU"/>
              </w:rPr>
              <w:t xml:space="preserve"> -формирование в молодежной среде мировоззрения и духовно-нравственной атмосферы этнокультурного </w:t>
            </w:r>
            <w:r w:rsidRPr="005C45EE">
              <w:rPr>
                <w:rFonts w:ascii="Arial" w:eastAsia="Times New Roman" w:hAnsi="Arial" w:cs="Arial"/>
                <w:sz w:val="24"/>
                <w:szCs w:val="24"/>
                <w:lang w:eastAsia="ru-RU"/>
              </w:rPr>
              <w:lastRenderedPageBreak/>
              <w:t>взаимоуважения, основанных на принципах уважения прав и свобод человека, стремления к межэтническому миру и согласию, готовности к диалогу;</w:t>
            </w:r>
          </w:p>
          <w:p w:rsidR="005C45EE" w:rsidRPr="005C45EE" w:rsidRDefault="005C45EE" w:rsidP="005C45EE">
            <w:pPr>
              <w:spacing w:after="0" w:line="240" w:lineRule="auto"/>
              <w:ind w:firstLine="207"/>
              <w:jc w:val="both"/>
              <w:rPr>
                <w:rFonts w:ascii="Arial" w:eastAsia="Times New Roman" w:hAnsi="Arial" w:cs="Arial"/>
                <w:sz w:val="24"/>
                <w:szCs w:val="24"/>
                <w:lang w:eastAsia="ru-RU"/>
              </w:rPr>
            </w:pPr>
            <w:r w:rsidRPr="005C45EE">
              <w:rPr>
                <w:rFonts w:ascii="Arial" w:eastAsia="Times New Roman" w:hAnsi="Arial" w:cs="Arial"/>
                <w:sz w:val="24"/>
                <w:szCs w:val="24"/>
                <w:lang w:eastAsia="ru-RU"/>
              </w:rPr>
              <w:t xml:space="preserve"> -общественное осуждение и пресечение на основе действующего законодательства любых проявлений дискриминации, насилия, расизма и экстремизма на национальной и конфессиональной почве;</w:t>
            </w:r>
          </w:p>
          <w:p w:rsidR="005C45EE" w:rsidRPr="005C45EE" w:rsidRDefault="005C45EE" w:rsidP="005C45EE">
            <w:pPr>
              <w:spacing w:after="0" w:line="240" w:lineRule="auto"/>
              <w:ind w:firstLine="207"/>
              <w:jc w:val="both"/>
              <w:rPr>
                <w:rFonts w:ascii="Arial" w:eastAsia="Times New Roman" w:hAnsi="Arial" w:cs="Arial"/>
                <w:sz w:val="24"/>
                <w:szCs w:val="24"/>
                <w:lang w:eastAsia="ru-RU"/>
              </w:rPr>
            </w:pPr>
            <w:r w:rsidRPr="005C45EE">
              <w:rPr>
                <w:rFonts w:ascii="Arial" w:eastAsia="Times New Roman" w:hAnsi="Arial" w:cs="Arial"/>
                <w:sz w:val="24"/>
                <w:szCs w:val="24"/>
                <w:lang w:eastAsia="ru-RU"/>
              </w:rPr>
              <w:t xml:space="preserve"> -разработка и реализация в учреждениях культуры и по работе с молодежью образовательных программ, направленных на формирование у подрастающего поколения позитивных установок на этническое многообразие;</w:t>
            </w:r>
          </w:p>
          <w:p w:rsidR="005C45EE" w:rsidRPr="005C45EE" w:rsidRDefault="005C45EE" w:rsidP="005C45EE">
            <w:pPr>
              <w:spacing w:after="0" w:line="240" w:lineRule="auto"/>
              <w:ind w:firstLine="207"/>
              <w:jc w:val="both"/>
              <w:rPr>
                <w:rFonts w:ascii="Arial" w:eastAsia="Times New Roman" w:hAnsi="Arial" w:cs="Arial"/>
                <w:sz w:val="24"/>
                <w:szCs w:val="24"/>
                <w:lang w:eastAsia="ru-RU"/>
              </w:rPr>
            </w:pPr>
          </w:p>
          <w:p w:rsidR="005C45EE" w:rsidRPr="005C45EE" w:rsidRDefault="005C45EE" w:rsidP="005C45EE">
            <w:pPr>
              <w:widowControl w:val="0"/>
              <w:autoSpaceDE w:val="0"/>
              <w:autoSpaceDN w:val="0"/>
              <w:adjustRightInd w:val="0"/>
              <w:spacing w:after="0" w:line="240" w:lineRule="auto"/>
              <w:ind w:firstLine="349"/>
              <w:jc w:val="both"/>
              <w:rPr>
                <w:rFonts w:ascii="Arial" w:eastAsia="Times New Roman" w:hAnsi="Arial" w:cs="Arial"/>
                <w:sz w:val="24"/>
                <w:szCs w:val="24"/>
                <w:lang w:eastAsia="ru-RU"/>
              </w:rPr>
            </w:pPr>
            <w:r w:rsidRPr="005C45EE">
              <w:rPr>
                <w:rFonts w:ascii="Arial" w:eastAsia="Times New Roman" w:hAnsi="Arial" w:cs="Arial"/>
                <w:sz w:val="24"/>
                <w:szCs w:val="24"/>
                <w:lang w:eastAsia="ru-RU"/>
              </w:rPr>
              <w:t xml:space="preserve">-обеспечение содержания и капитального ремонта гидротехнических сооружений, расположенных на территории </w:t>
            </w:r>
            <w:proofErr w:type="spellStart"/>
            <w:r w:rsidRPr="005C45EE">
              <w:rPr>
                <w:rFonts w:ascii="Arial" w:eastAsia="Times New Roman" w:hAnsi="Arial" w:cs="Arial"/>
                <w:sz w:val="24"/>
                <w:szCs w:val="24"/>
                <w:lang w:eastAsia="ru-RU"/>
              </w:rPr>
              <w:t>Субботинского</w:t>
            </w:r>
            <w:proofErr w:type="spellEnd"/>
            <w:r w:rsidRPr="005C45EE">
              <w:rPr>
                <w:rFonts w:ascii="Arial" w:eastAsia="Times New Roman" w:hAnsi="Arial" w:cs="Arial"/>
                <w:sz w:val="24"/>
                <w:szCs w:val="24"/>
                <w:lang w:eastAsia="ru-RU"/>
              </w:rPr>
              <w:t xml:space="preserve"> сельсовета.</w:t>
            </w:r>
          </w:p>
        </w:tc>
      </w:tr>
      <w:tr w:rsidR="005C45EE" w:rsidRPr="005C45EE" w:rsidTr="005C45EE">
        <w:tc>
          <w:tcPr>
            <w:tcW w:w="2565" w:type="dxa"/>
          </w:tcPr>
          <w:p w:rsidR="005C45EE" w:rsidRPr="005C45EE" w:rsidRDefault="005C45EE" w:rsidP="005C45EE">
            <w:pPr>
              <w:spacing w:after="0" w:line="240" w:lineRule="auto"/>
              <w:rPr>
                <w:rFonts w:ascii="Arial" w:eastAsia="Times New Roman" w:hAnsi="Arial" w:cs="Arial"/>
                <w:sz w:val="24"/>
                <w:szCs w:val="24"/>
                <w:lang w:eastAsia="ru-RU"/>
              </w:rPr>
            </w:pPr>
            <w:r w:rsidRPr="005C45EE">
              <w:rPr>
                <w:rFonts w:ascii="Arial" w:eastAsia="Times New Roman" w:hAnsi="Arial" w:cs="Arial"/>
                <w:sz w:val="24"/>
                <w:szCs w:val="24"/>
                <w:lang w:eastAsia="ru-RU"/>
              </w:rPr>
              <w:lastRenderedPageBreak/>
              <w:t>Этапы и сроки реализации муниципальной программы</w:t>
            </w:r>
          </w:p>
        </w:tc>
        <w:tc>
          <w:tcPr>
            <w:tcW w:w="6928" w:type="dxa"/>
          </w:tcPr>
          <w:p w:rsidR="005C45EE" w:rsidRPr="005C45EE" w:rsidRDefault="005C45EE" w:rsidP="005C45EE">
            <w:pPr>
              <w:spacing w:after="0" w:line="240" w:lineRule="auto"/>
              <w:ind w:firstLine="207"/>
              <w:rPr>
                <w:rFonts w:ascii="Arial" w:eastAsia="Times New Roman" w:hAnsi="Arial" w:cs="Arial"/>
                <w:sz w:val="24"/>
                <w:szCs w:val="24"/>
                <w:lang w:eastAsia="ru-RU"/>
              </w:rPr>
            </w:pPr>
            <w:r w:rsidRPr="005C45EE">
              <w:rPr>
                <w:rFonts w:ascii="Arial" w:eastAsia="Times New Roman" w:hAnsi="Arial" w:cs="Arial"/>
                <w:sz w:val="24"/>
                <w:szCs w:val="24"/>
                <w:lang w:eastAsia="ru-RU"/>
              </w:rPr>
              <w:t>2025-2027 годы в один этап.</w:t>
            </w:r>
          </w:p>
          <w:p w:rsidR="005C45EE" w:rsidRPr="005C45EE" w:rsidRDefault="005C45EE" w:rsidP="005C45EE">
            <w:pPr>
              <w:spacing w:after="0" w:line="240" w:lineRule="auto"/>
              <w:ind w:firstLine="207"/>
              <w:jc w:val="both"/>
              <w:rPr>
                <w:rFonts w:ascii="Arial" w:eastAsia="Times New Roman" w:hAnsi="Arial" w:cs="Arial"/>
                <w:sz w:val="24"/>
                <w:szCs w:val="24"/>
                <w:lang w:eastAsia="ru-RU"/>
              </w:rPr>
            </w:pPr>
            <w:r w:rsidRPr="005C45EE">
              <w:rPr>
                <w:rFonts w:ascii="Arial" w:eastAsia="Times New Roman" w:hAnsi="Arial" w:cs="Arial"/>
                <w:sz w:val="24"/>
                <w:szCs w:val="24"/>
                <w:lang w:eastAsia="ru-RU"/>
              </w:rPr>
              <w:t xml:space="preserve">Объем средств, </w:t>
            </w:r>
            <w:proofErr w:type="gramStart"/>
            <w:r w:rsidRPr="005C45EE">
              <w:rPr>
                <w:rFonts w:ascii="Arial" w:eastAsia="Times New Roman" w:hAnsi="Arial" w:cs="Arial"/>
                <w:sz w:val="24"/>
                <w:szCs w:val="24"/>
                <w:lang w:eastAsia="ru-RU"/>
              </w:rPr>
              <w:t>выделяемых  на</w:t>
            </w:r>
            <w:proofErr w:type="gramEnd"/>
            <w:r w:rsidRPr="005C45EE">
              <w:rPr>
                <w:rFonts w:ascii="Arial" w:eastAsia="Times New Roman" w:hAnsi="Arial" w:cs="Arial"/>
                <w:sz w:val="24"/>
                <w:szCs w:val="24"/>
                <w:lang w:eastAsia="ru-RU"/>
              </w:rPr>
              <w:t xml:space="preserve"> реализацию мероприятий  настоящей Программы ежегодно уточняется при формировании проекта бюджета на соответствующий финансовый год.</w:t>
            </w:r>
          </w:p>
        </w:tc>
      </w:tr>
      <w:tr w:rsidR="005C45EE" w:rsidRPr="005C45EE" w:rsidTr="005C45EE">
        <w:tc>
          <w:tcPr>
            <w:tcW w:w="2565" w:type="dxa"/>
          </w:tcPr>
          <w:p w:rsidR="005C45EE" w:rsidRPr="005C45EE" w:rsidRDefault="005C45EE" w:rsidP="005C45EE">
            <w:pPr>
              <w:spacing w:after="0" w:line="240" w:lineRule="auto"/>
              <w:rPr>
                <w:rFonts w:ascii="Arial" w:eastAsia="Times New Roman" w:hAnsi="Arial" w:cs="Arial"/>
                <w:sz w:val="24"/>
                <w:szCs w:val="24"/>
                <w:lang w:eastAsia="ru-RU"/>
              </w:rPr>
            </w:pPr>
            <w:r w:rsidRPr="005C45EE">
              <w:rPr>
                <w:rFonts w:ascii="Arial" w:eastAsia="Times New Roman" w:hAnsi="Arial" w:cs="Arial"/>
                <w:sz w:val="24"/>
                <w:szCs w:val="24"/>
                <w:lang w:eastAsia="ru-RU"/>
              </w:rPr>
              <w:t xml:space="preserve">Перечень целевых показателей и </w:t>
            </w:r>
            <w:proofErr w:type="gramStart"/>
            <w:r w:rsidRPr="005C45EE">
              <w:rPr>
                <w:rFonts w:ascii="Arial" w:eastAsia="Times New Roman" w:hAnsi="Arial" w:cs="Arial"/>
                <w:sz w:val="24"/>
                <w:szCs w:val="24"/>
                <w:lang w:eastAsia="ru-RU"/>
              </w:rPr>
              <w:t>показателей  результативности</w:t>
            </w:r>
            <w:proofErr w:type="gramEnd"/>
            <w:r w:rsidRPr="005C45EE">
              <w:rPr>
                <w:rFonts w:ascii="Arial" w:eastAsia="Times New Roman" w:hAnsi="Arial" w:cs="Arial"/>
                <w:sz w:val="24"/>
                <w:szCs w:val="24"/>
                <w:lang w:eastAsia="ru-RU"/>
              </w:rPr>
              <w:t xml:space="preserve"> программы, значения целевых показателей на долгосрочный период</w:t>
            </w:r>
          </w:p>
        </w:tc>
        <w:tc>
          <w:tcPr>
            <w:tcW w:w="6928" w:type="dxa"/>
          </w:tcPr>
          <w:p w:rsidR="005C45EE" w:rsidRPr="005C45EE" w:rsidRDefault="005C45EE" w:rsidP="005C45EE">
            <w:pPr>
              <w:spacing w:after="0" w:line="240" w:lineRule="auto"/>
              <w:jc w:val="both"/>
              <w:rPr>
                <w:rFonts w:ascii="Arial" w:eastAsia="Times New Roman" w:hAnsi="Arial" w:cs="Arial"/>
                <w:sz w:val="24"/>
                <w:szCs w:val="24"/>
                <w:lang w:eastAsia="ru-RU"/>
              </w:rPr>
            </w:pPr>
            <w:r w:rsidRPr="005C45EE">
              <w:rPr>
                <w:rFonts w:ascii="Arial" w:eastAsia="Times New Roman" w:hAnsi="Arial" w:cs="Arial"/>
                <w:sz w:val="24"/>
                <w:szCs w:val="24"/>
                <w:lang w:eastAsia="ru-RU"/>
              </w:rPr>
              <w:t>Приложение 1, 2 к паспорту программы</w:t>
            </w:r>
          </w:p>
        </w:tc>
      </w:tr>
      <w:tr w:rsidR="005C45EE" w:rsidRPr="005C45EE" w:rsidTr="005C45EE">
        <w:tc>
          <w:tcPr>
            <w:tcW w:w="2565" w:type="dxa"/>
          </w:tcPr>
          <w:p w:rsidR="005C45EE" w:rsidRPr="005C45EE" w:rsidRDefault="005C45EE" w:rsidP="005C45EE">
            <w:pPr>
              <w:spacing w:after="0" w:line="240" w:lineRule="auto"/>
              <w:rPr>
                <w:rFonts w:ascii="Arial" w:eastAsia="Times New Roman" w:hAnsi="Arial" w:cs="Arial"/>
                <w:sz w:val="24"/>
                <w:szCs w:val="24"/>
                <w:lang w:eastAsia="ru-RU"/>
              </w:rPr>
            </w:pPr>
            <w:r w:rsidRPr="005C45EE">
              <w:rPr>
                <w:rFonts w:ascii="Arial" w:eastAsia="Times New Roman" w:hAnsi="Arial" w:cs="Arial"/>
                <w:sz w:val="24"/>
                <w:szCs w:val="24"/>
                <w:lang w:eastAsia="ru-RU"/>
              </w:rPr>
              <w:t>Информация по ресурсному обеспечению программы</w:t>
            </w:r>
          </w:p>
        </w:tc>
        <w:tc>
          <w:tcPr>
            <w:tcW w:w="6928" w:type="dxa"/>
          </w:tcPr>
          <w:p w:rsidR="005C45EE" w:rsidRPr="005C45EE" w:rsidRDefault="005C45EE" w:rsidP="005C45EE">
            <w:pPr>
              <w:suppressAutoHyphens/>
              <w:spacing w:after="0" w:line="240" w:lineRule="auto"/>
              <w:jc w:val="both"/>
              <w:rPr>
                <w:rFonts w:ascii="Arial" w:eastAsia="Times New Roman" w:hAnsi="Arial" w:cs="Arial"/>
                <w:b/>
                <w:sz w:val="24"/>
                <w:szCs w:val="24"/>
                <w:lang w:eastAsia="ru-RU"/>
              </w:rPr>
            </w:pPr>
            <w:r w:rsidRPr="005C45EE">
              <w:rPr>
                <w:rFonts w:ascii="Arial" w:eastAsia="Times New Roman" w:hAnsi="Arial" w:cs="Arial"/>
                <w:sz w:val="24"/>
                <w:szCs w:val="24"/>
                <w:lang w:eastAsia="ru-RU"/>
              </w:rPr>
              <w:t xml:space="preserve">Общий объем финансирования </w:t>
            </w:r>
            <w:proofErr w:type="gramStart"/>
            <w:r w:rsidRPr="005C45EE">
              <w:rPr>
                <w:rFonts w:ascii="Arial" w:eastAsia="Times New Roman" w:hAnsi="Arial" w:cs="Arial"/>
                <w:sz w:val="24"/>
                <w:szCs w:val="24"/>
                <w:lang w:eastAsia="ru-RU"/>
              </w:rPr>
              <w:t>Программы  за</w:t>
            </w:r>
            <w:proofErr w:type="gramEnd"/>
            <w:r w:rsidRPr="005C45EE">
              <w:rPr>
                <w:rFonts w:ascii="Arial" w:eastAsia="Times New Roman" w:hAnsi="Arial" w:cs="Arial"/>
                <w:sz w:val="24"/>
                <w:szCs w:val="24"/>
                <w:lang w:eastAsia="ru-RU"/>
              </w:rPr>
              <w:t xml:space="preserve"> 2025-2027 годах за счет всех источников финансирования составит: 7743,267</w:t>
            </w:r>
            <w:r w:rsidRPr="005C45EE">
              <w:rPr>
                <w:rFonts w:ascii="Arial" w:eastAsia="Times New Roman" w:hAnsi="Arial" w:cs="Arial"/>
                <w:b/>
                <w:sz w:val="24"/>
                <w:szCs w:val="24"/>
                <w:lang w:eastAsia="ru-RU"/>
              </w:rPr>
              <w:t xml:space="preserve"> тыс. руб.</w:t>
            </w:r>
          </w:p>
          <w:p w:rsidR="005C45EE" w:rsidRPr="005C45EE" w:rsidRDefault="005C45EE" w:rsidP="005C45EE">
            <w:pPr>
              <w:suppressAutoHyphens/>
              <w:spacing w:after="0" w:line="240" w:lineRule="auto"/>
              <w:ind w:firstLine="349"/>
              <w:jc w:val="both"/>
              <w:rPr>
                <w:rFonts w:ascii="Arial" w:eastAsia="Times New Roman" w:hAnsi="Arial" w:cs="Arial"/>
                <w:sz w:val="24"/>
                <w:szCs w:val="24"/>
                <w:lang w:eastAsia="ru-RU"/>
              </w:rPr>
            </w:pPr>
            <w:r w:rsidRPr="005C45EE">
              <w:rPr>
                <w:rFonts w:ascii="Arial" w:eastAsia="Times New Roman" w:hAnsi="Arial" w:cs="Arial"/>
                <w:sz w:val="24"/>
                <w:szCs w:val="24"/>
                <w:lang w:eastAsia="ru-RU"/>
              </w:rPr>
              <w:t>в том числе:</w:t>
            </w:r>
          </w:p>
          <w:p w:rsidR="005C45EE" w:rsidRPr="005C45EE" w:rsidRDefault="005C45EE" w:rsidP="005C45EE">
            <w:pPr>
              <w:suppressAutoHyphens/>
              <w:spacing w:after="0" w:line="240" w:lineRule="auto"/>
              <w:jc w:val="both"/>
              <w:rPr>
                <w:rFonts w:ascii="Arial" w:eastAsia="Times New Roman" w:hAnsi="Arial" w:cs="Arial"/>
                <w:sz w:val="24"/>
                <w:szCs w:val="24"/>
                <w:lang w:eastAsia="ru-RU"/>
              </w:rPr>
            </w:pPr>
            <w:r w:rsidRPr="005C45EE">
              <w:rPr>
                <w:rFonts w:ascii="Arial" w:eastAsia="Times New Roman" w:hAnsi="Arial" w:cs="Arial"/>
                <w:sz w:val="24"/>
                <w:szCs w:val="24"/>
                <w:lang w:eastAsia="ru-RU"/>
              </w:rPr>
              <w:t>средства краевого бюджета- 0,0           тыс. руб.</w:t>
            </w:r>
          </w:p>
          <w:p w:rsidR="005C45EE" w:rsidRPr="005C45EE" w:rsidRDefault="005C45EE" w:rsidP="005C45EE">
            <w:pPr>
              <w:suppressAutoHyphens/>
              <w:spacing w:after="0" w:line="240" w:lineRule="auto"/>
              <w:jc w:val="both"/>
              <w:rPr>
                <w:rFonts w:ascii="Arial" w:eastAsia="Times New Roman" w:hAnsi="Arial" w:cs="Arial"/>
                <w:sz w:val="24"/>
                <w:szCs w:val="24"/>
                <w:lang w:eastAsia="ru-RU"/>
              </w:rPr>
            </w:pPr>
            <w:r w:rsidRPr="005C45EE">
              <w:rPr>
                <w:rFonts w:ascii="Arial" w:eastAsia="Times New Roman" w:hAnsi="Arial" w:cs="Arial"/>
                <w:sz w:val="24"/>
                <w:szCs w:val="24"/>
                <w:lang w:eastAsia="ru-RU"/>
              </w:rPr>
              <w:t xml:space="preserve">средства районного бюджета – 0,00 </w:t>
            </w:r>
            <w:proofErr w:type="spellStart"/>
            <w:r w:rsidRPr="005C45EE">
              <w:rPr>
                <w:rFonts w:ascii="Arial" w:eastAsia="Times New Roman" w:hAnsi="Arial" w:cs="Arial"/>
                <w:sz w:val="24"/>
                <w:szCs w:val="24"/>
                <w:lang w:eastAsia="ru-RU"/>
              </w:rPr>
              <w:t>тыс.руб</w:t>
            </w:r>
            <w:proofErr w:type="spellEnd"/>
            <w:r w:rsidRPr="005C45EE">
              <w:rPr>
                <w:rFonts w:ascii="Arial" w:eastAsia="Times New Roman" w:hAnsi="Arial" w:cs="Arial"/>
                <w:sz w:val="24"/>
                <w:szCs w:val="24"/>
                <w:lang w:eastAsia="ru-RU"/>
              </w:rPr>
              <w:t>.</w:t>
            </w:r>
          </w:p>
          <w:p w:rsidR="005C45EE" w:rsidRPr="005C45EE" w:rsidRDefault="005C45EE" w:rsidP="005C45EE">
            <w:pPr>
              <w:suppressAutoHyphens/>
              <w:spacing w:after="0" w:line="240" w:lineRule="auto"/>
              <w:jc w:val="both"/>
              <w:rPr>
                <w:rFonts w:ascii="Arial" w:eastAsia="Times New Roman" w:hAnsi="Arial" w:cs="Arial"/>
                <w:sz w:val="24"/>
                <w:szCs w:val="24"/>
                <w:lang w:eastAsia="ru-RU"/>
              </w:rPr>
            </w:pPr>
            <w:r w:rsidRPr="005C45EE">
              <w:rPr>
                <w:rFonts w:ascii="Arial" w:eastAsia="Times New Roman" w:hAnsi="Arial" w:cs="Arial"/>
                <w:sz w:val="24"/>
                <w:szCs w:val="24"/>
                <w:lang w:eastAsia="ru-RU"/>
              </w:rPr>
              <w:t>средства местного бюджета – 7743,267</w:t>
            </w:r>
            <w:r w:rsidRPr="005C45EE">
              <w:rPr>
                <w:rFonts w:ascii="Arial" w:eastAsia="Times New Roman" w:hAnsi="Arial" w:cs="Arial"/>
                <w:b/>
                <w:sz w:val="24"/>
                <w:szCs w:val="24"/>
                <w:lang w:eastAsia="ru-RU"/>
              </w:rPr>
              <w:t xml:space="preserve"> </w:t>
            </w:r>
            <w:r w:rsidRPr="005C45EE">
              <w:rPr>
                <w:rFonts w:ascii="Arial" w:eastAsia="Times New Roman" w:hAnsi="Arial" w:cs="Arial"/>
                <w:sz w:val="24"/>
                <w:szCs w:val="24"/>
                <w:lang w:eastAsia="ru-RU"/>
              </w:rPr>
              <w:t>тыс. руб.</w:t>
            </w:r>
          </w:p>
          <w:p w:rsidR="005C45EE" w:rsidRPr="005C45EE" w:rsidRDefault="005C45EE" w:rsidP="005C45EE">
            <w:pPr>
              <w:spacing w:after="0" w:line="240" w:lineRule="auto"/>
              <w:rPr>
                <w:rFonts w:ascii="Arial" w:eastAsia="Times New Roman" w:hAnsi="Arial" w:cs="Arial"/>
                <w:sz w:val="24"/>
                <w:szCs w:val="24"/>
                <w:lang w:eastAsia="ru-RU"/>
              </w:rPr>
            </w:pPr>
            <w:r w:rsidRPr="005C45EE">
              <w:rPr>
                <w:rFonts w:ascii="Arial" w:eastAsia="Times New Roman" w:hAnsi="Arial" w:cs="Arial"/>
                <w:sz w:val="24"/>
                <w:szCs w:val="24"/>
                <w:lang w:eastAsia="ru-RU"/>
              </w:rPr>
              <w:t>внебюджетные средства-  0,00    тыс. руб.;</w:t>
            </w:r>
          </w:p>
          <w:p w:rsidR="005C45EE" w:rsidRPr="005C45EE" w:rsidRDefault="005C45EE" w:rsidP="005C45EE">
            <w:pPr>
              <w:spacing w:after="0" w:line="240" w:lineRule="auto"/>
              <w:ind w:firstLine="349"/>
              <w:rPr>
                <w:rFonts w:ascii="Arial" w:eastAsia="Times New Roman" w:hAnsi="Arial" w:cs="Arial"/>
                <w:sz w:val="24"/>
                <w:szCs w:val="24"/>
                <w:lang w:eastAsia="ru-RU"/>
              </w:rPr>
            </w:pPr>
            <w:r w:rsidRPr="005C45EE">
              <w:rPr>
                <w:rFonts w:ascii="Arial" w:eastAsia="Times New Roman" w:hAnsi="Arial" w:cs="Arial"/>
                <w:sz w:val="24"/>
                <w:szCs w:val="24"/>
                <w:lang w:eastAsia="ru-RU"/>
              </w:rPr>
              <w:t>в том числе по годам:</w:t>
            </w:r>
          </w:p>
          <w:p w:rsidR="005C45EE" w:rsidRPr="005C45EE" w:rsidRDefault="005C45EE" w:rsidP="005C45EE">
            <w:pPr>
              <w:spacing w:after="0" w:line="240" w:lineRule="auto"/>
              <w:rPr>
                <w:rFonts w:ascii="Arial" w:eastAsia="Times New Roman" w:hAnsi="Arial" w:cs="Arial"/>
                <w:sz w:val="24"/>
                <w:szCs w:val="24"/>
                <w:lang w:eastAsia="ru-RU"/>
              </w:rPr>
            </w:pPr>
            <w:r w:rsidRPr="005C45EE">
              <w:rPr>
                <w:rFonts w:ascii="Arial" w:eastAsia="Times New Roman" w:hAnsi="Arial" w:cs="Arial"/>
                <w:sz w:val="24"/>
                <w:szCs w:val="24"/>
                <w:lang w:eastAsia="ru-RU"/>
              </w:rPr>
              <w:t>2025 год – 2581,089 тыс. рублей;</w:t>
            </w:r>
          </w:p>
          <w:p w:rsidR="005C45EE" w:rsidRPr="005C45EE" w:rsidRDefault="005C45EE" w:rsidP="005C45EE">
            <w:pPr>
              <w:spacing w:after="0" w:line="240" w:lineRule="auto"/>
              <w:rPr>
                <w:rFonts w:ascii="Arial" w:eastAsia="Times New Roman" w:hAnsi="Arial" w:cs="Arial"/>
                <w:sz w:val="24"/>
                <w:szCs w:val="24"/>
                <w:lang w:eastAsia="ru-RU"/>
              </w:rPr>
            </w:pPr>
            <w:r w:rsidRPr="005C45EE">
              <w:rPr>
                <w:rFonts w:ascii="Arial" w:eastAsia="Times New Roman" w:hAnsi="Arial" w:cs="Arial"/>
                <w:sz w:val="24"/>
                <w:szCs w:val="24"/>
                <w:lang w:eastAsia="ru-RU"/>
              </w:rPr>
              <w:t>2026 год – 2581,089 тыс. рублей;</w:t>
            </w:r>
          </w:p>
          <w:p w:rsidR="005C45EE" w:rsidRPr="005C45EE" w:rsidRDefault="005C45EE" w:rsidP="005C45EE">
            <w:pPr>
              <w:spacing w:after="0" w:line="240" w:lineRule="auto"/>
              <w:rPr>
                <w:rFonts w:ascii="Arial" w:eastAsia="Times New Roman" w:hAnsi="Arial" w:cs="Arial"/>
                <w:sz w:val="24"/>
                <w:szCs w:val="24"/>
                <w:lang w:eastAsia="ru-RU"/>
              </w:rPr>
            </w:pPr>
            <w:r w:rsidRPr="005C45EE">
              <w:rPr>
                <w:rFonts w:ascii="Arial" w:eastAsia="Times New Roman" w:hAnsi="Arial" w:cs="Arial"/>
                <w:sz w:val="24"/>
                <w:szCs w:val="24"/>
                <w:lang w:eastAsia="ru-RU"/>
              </w:rPr>
              <w:t>2027 год – 2581,089 тыс. рублей</w:t>
            </w:r>
          </w:p>
        </w:tc>
      </w:tr>
      <w:tr w:rsidR="005C45EE" w:rsidRPr="005C45EE" w:rsidTr="005C45EE">
        <w:tc>
          <w:tcPr>
            <w:tcW w:w="2565" w:type="dxa"/>
          </w:tcPr>
          <w:p w:rsidR="005C45EE" w:rsidRPr="005C45EE" w:rsidRDefault="005C45EE" w:rsidP="005C45EE">
            <w:pPr>
              <w:spacing w:after="0" w:line="240" w:lineRule="auto"/>
              <w:rPr>
                <w:rFonts w:ascii="Arial" w:eastAsia="Times New Roman" w:hAnsi="Arial" w:cs="Arial"/>
                <w:sz w:val="24"/>
                <w:szCs w:val="24"/>
                <w:lang w:eastAsia="ru-RU"/>
              </w:rPr>
            </w:pPr>
            <w:r w:rsidRPr="005C45EE">
              <w:rPr>
                <w:rFonts w:ascii="Arial" w:eastAsia="Times New Roman" w:hAnsi="Arial" w:cs="Arial"/>
                <w:sz w:val="24"/>
                <w:szCs w:val="24"/>
                <w:lang w:eastAsia="ru-RU"/>
              </w:rPr>
              <w:t>Перечень объектов капитального строительства</w:t>
            </w:r>
          </w:p>
        </w:tc>
        <w:tc>
          <w:tcPr>
            <w:tcW w:w="6928" w:type="dxa"/>
          </w:tcPr>
          <w:p w:rsidR="005C45EE" w:rsidRPr="005C45EE" w:rsidRDefault="005C45EE" w:rsidP="005C45EE">
            <w:pPr>
              <w:suppressAutoHyphens/>
              <w:spacing w:after="0" w:line="240" w:lineRule="auto"/>
              <w:jc w:val="both"/>
              <w:rPr>
                <w:rFonts w:ascii="Arial" w:eastAsia="Times New Roman" w:hAnsi="Arial" w:cs="Arial"/>
                <w:sz w:val="24"/>
                <w:szCs w:val="24"/>
                <w:lang w:eastAsia="ru-RU"/>
              </w:rPr>
            </w:pPr>
            <w:r w:rsidRPr="005C45EE">
              <w:rPr>
                <w:rFonts w:ascii="Arial" w:eastAsia="Times New Roman" w:hAnsi="Arial" w:cs="Arial"/>
                <w:sz w:val="24"/>
                <w:szCs w:val="24"/>
                <w:lang w:eastAsia="ru-RU"/>
              </w:rPr>
              <w:t>нет</w:t>
            </w:r>
          </w:p>
        </w:tc>
      </w:tr>
    </w:tbl>
    <w:p w:rsidR="005C45EE" w:rsidRPr="005C45EE" w:rsidRDefault="005C45EE" w:rsidP="005C45EE">
      <w:pPr>
        <w:pStyle w:val="a3"/>
        <w:numPr>
          <w:ilvl w:val="0"/>
          <w:numId w:val="1"/>
        </w:numPr>
        <w:spacing w:after="0" w:line="240" w:lineRule="auto"/>
        <w:jc w:val="center"/>
        <w:rPr>
          <w:rFonts w:ascii="Times New Roman" w:eastAsia="Times New Roman" w:hAnsi="Times New Roman" w:cs="Times New Roman"/>
          <w:sz w:val="28"/>
          <w:szCs w:val="28"/>
          <w:lang w:eastAsia="ru-RU"/>
        </w:rPr>
      </w:pPr>
      <w:r w:rsidRPr="005C45EE">
        <w:rPr>
          <w:rFonts w:ascii="Times New Roman" w:eastAsia="Times New Roman" w:hAnsi="Times New Roman" w:cs="Times New Roman"/>
          <w:sz w:val="28"/>
          <w:szCs w:val="28"/>
          <w:lang w:eastAsia="ru-RU"/>
        </w:rPr>
        <w:t>Обоснование программы</w:t>
      </w:r>
    </w:p>
    <w:p w:rsidR="005C45EE" w:rsidRPr="005C45EE" w:rsidRDefault="005C45EE" w:rsidP="005C45EE">
      <w:pPr>
        <w:spacing w:after="0" w:line="240" w:lineRule="auto"/>
        <w:ind w:left="360"/>
        <w:rPr>
          <w:rFonts w:ascii="Times New Roman" w:eastAsia="Times New Roman" w:hAnsi="Times New Roman" w:cs="Times New Roman"/>
          <w:sz w:val="28"/>
          <w:szCs w:val="28"/>
          <w:lang w:eastAsia="ru-RU"/>
        </w:rPr>
      </w:pPr>
    </w:p>
    <w:p w:rsidR="005C45EE" w:rsidRPr="005C45EE" w:rsidRDefault="005C45EE" w:rsidP="005C45EE">
      <w:pPr>
        <w:numPr>
          <w:ilvl w:val="1"/>
          <w:numId w:val="1"/>
        </w:numPr>
        <w:spacing w:after="0" w:line="240" w:lineRule="auto"/>
        <w:ind w:firstLine="426"/>
        <w:jc w:val="center"/>
        <w:rPr>
          <w:rFonts w:ascii="Times New Roman" w:eastAsia="Times New Roman" w:hAnsi="Times New Roman" w:cs="Times New Roman"/>
          <w:sz w:val="28"/>
          <w:szCs w:val="28"/>
          <w:lang w:eastAsia="ru-RU"/>
        </w:rPr>
      </w:pPr>
      <w:r w:rsidRPr="005C45EE">
        <w:rPr>
          <w:rFonts w:ascii="Times New Roman" w:eastAsia="Times New Roman" w:hAnsi="Times New Roman" w:cs="Times New Roman"/>
          <w:sz w:val="28"/>
          <w:szCs w:val="28"/>
          <w:lang w:eastAsia="ru-RU"/>
        </w:rPr>
        <w:t>2.1. Постановка проблемы</w:t>
      </w:r>
    </w:p>
    <w:p w:rsidR="005C45EE" w:rsidRPr="005C45EE" w:rsidRDefault="005C45EE" w:rsidP="005C45EE">
      <w:pPr>
        <w:numPr>
          <w:ilvl w:val="1"/>
          <w:numId w:val="1"/>
        </w:numPr>
        <w:spacing w:after="0" w:line="240" w:lineRule="auto"/>
        <w:ind w:firstLine="426"/>
        <w:rPr>
          <w:rFonts w:ascii="Times New Roman" w:eastAsia="Times New Roman" w:hAnsi="Times New Roman" w:cs="Times New Roman"/>
          <w:sz w:val="28"/>
          <w:szCs w:val="28"/>
          <w:lang w:eastAsia="ru-RU"/>
        </w:rPr>
      </w:pPr>
    </w:p>
    <w:p w:rsidR="005C45EE" w:rsidRPr="005C45EE" w:rsidRDefault="005C45EE" w:rsidP="005C45EE">
      <w:pPr>
        <w:spacing w:after="0" w:line="240" w:lineRule="auto"/>
        <w:ind w:firstLine="709"/>
        <w:rPr>
          <w:rFonts w:ascii="Times New Roman" w:eastAsia="Times New Roman" w:hAnsi="Times New Roman" w:cs="Times New Roman"/>
          <w:b/>
          <w:sz w:val="28"/>
          <w:szCs w:val="28"/>
          <w:lang w:eastAsia="ru-RU"/>
        </w:rPr>
      </w:pPr>
      <w:r w:rsidRPr="005C45EE">
        <w:rPr>
          <w:rFonts w:ascii="Times New Roman" w:eastAsia="Times New Roman" w:hAnsi="Times New Roman" w:cs="Times New Roman"/>
          <w:b/>
          <w:sz w:val="28"/>
          <w:szCs w:val="28"/>
          <w:lang w:eastAsia="ru-RU"/>
        </w:rPr>
        <w:t xml:space="preserve">2.1.1. Обеспечение предупреждения возникновения и развития чрезвычайных ситуаций природного и техногенного характера, </w:t>
      </w:r>
      <w:r w:rsidRPr="005C45EE">
        <w:rPr>
          <w:rFonts w:ascii="Times New Roman" w:eastAsia="Times New Roman" w:hAnsi="Times New Roman" w:cs="Times New Roman"/>
          <w:b/>
          <w:sz w:val="28"/>
          <w:szCs w:val="28"/>
          <w:lang w:eastAsia="ru-RU"/>
        </w:rPr>
        <w:lastRenderedPageBreak/>
        <w:t>снижение ущерба и потерь от чрезвычайных ситуаций муниципального характера.</w:t>
      </w:r>
    </w:p>
    <w:p w:rsidR="005C45EE" w:rsidRPr="005C45EE" w:rsidRDefault="005C45EE" w:rsidP="005C45EE">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5C45EE">
        <w:rPr>
          <w:rFonts w:ascii="Times New Roman" w:eastAsia="Times New Roman" w:hAnsi="Times New Roman" w:cs="Times New Roman"/>
          <w:sz w:val="28"/>
          <w:szCs w:val="28"/>
          <w:lang w:eastAsia="ru-RU"/>
        </w:rPr>
        <w:t xml:space="preserve">Максимальная защищенность населения от чрезвычайных ситуаций природного и техногенного характера – необходимое условие </w:t>
      </w:r>
      <w:proofErr w:type="gramStart"/>
      <w:r w:rsidRPr="005C45EE">
        <w:rPr>
          <w:rFonts w:ascii="Times New Roman" w:eastAsia="Times New Roman" w:hAnsi="Times New Roman" w:cs="Times New Roman"/>
          <w:sz w:val="28"/>
          <w:szCs w:val="28"/>
          <w:lang w:eastAsia="ru-RU"/>
        </w:rPr>
        <w:t>успешного  развития</w:t>
      </w:r>
      <w:proofErr w:type="gramEnd"/>
      <w:r w:rsidRPr="005C45EE">
        <w:rPr>
          <w:rFonts w:ascii="Times New Roman" w:eastAsia="Times New Roman" w:hAnsi="Times New Roman" w:cs="Times New Roman"/>
          <w:sz w:val="28"/>
          <w:szCs w:val="28"/>
          <w:lang w:eastAsia="ru-RU"/>
        </w:rPr>
        <w:t xml:space="preserve"> экономики поселения и улучшения условий жизни населения.</w:t>
      </w:r>
    </w:p>
    <w:p w:rsidR="005C45EE" w:rsidRPr="005C45EE" w:rsidRDefault="005C45EE" w:rsidP="005C45EE">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5C45EE">
        <w:rPr>
          <w:rFonts w:ascii="Times New Roman" w:eastAsia="Times New Roman" w:hAnsi="Times New Roman" w:cs="Times New Roman"/>
          <w:sz w:val="28"/>
          <w:szCs w:val="28"/>
          <w:lang w:eastAsia="ru-RU"/>
        </w:rPr>
        <w:t>Развитие туристического бизнеса в районе, проведение уже ставших традиционными фестиваля «Сладкая ягода», фестиваля «Мир Сибири» обеспечивает ежегодный прирост отдыхающих, и именно поэтому особенно остро стоит вопрос о создании условий для обеспечения безопасности населения от чрезвычайных ситуаций природного и техногенного характера.</w:t>
      </w:r>
    </w:p>
    <w:p w:rsidR="005C45EE" w:rsidRPr="005C45EE" w:rsidRDefault="005C45EE" w:rsidP="005C45EE">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5C45EE">
        <w:rPr>
          <w:rFonts w:ascii="Times New Roman" w:eastAsia="Times New Roman" w:hAnsi="Times New Roman" w:cs="Times New Roman"/>
          <w:sz w:val="28"/>
          <w:szCs w:val="28"/>
          <w:lang w:eastAsia="ru-RU"/>
        </w:rPr>
        <w:t xml:space="preserve">На территории </w:t>
      </w:r>
      <w:proofErr w:type="spellStart"/>
      <w:r w:rsidRPr="005C45EE">
        <w:rPr>
          <w:rFonts w:ascii="Times New Roman" w:eastAsia="Times New Roman" w:hAnsi="Times New Roman" w:cs="Times New Roman"/>
          <w:sz w:val="28"/>
          <w:szCs w:val="28"/>
          <w:lang w:eastAsia="ru-RU"/>
        </w:rPr>
        <w:t>Субботинского</w:t>
      </w:r>
      <w:proofErr w:type="spellEnd"/>
      <w:r w:rsidRPr="005C45EE">
        <w:rPr>
          <w:rFonts w:ascii="Times New Roman" w:eastAsia="Times New Roman" w:hAnsi="Times New Roman" w:cs="Times New Roman"/>
          <w:sz w:val="28"/>
          <w:szCs w:val="28"/>
          <w:lang w:eastAsia="ru-RU"/>
        </w:rPr>
        <w:t xml:space="preserve"> сельсовета Шушенского района расположен один муниципальный пожарный пост (количество единиц пожарной техники, личного состава при возникновении пожара повышенной опасности недостаточно). Также отрицательный отпечаток на обеспечение пожарной безопасности жителей накладывает удаленность таких населенных пунктов, как </w:t>
      </w:r>
      <w:proofErr w:type="spellStart"/>
      <w:r w:rsidRPr="005C45EE">
        <w:rPr>
          <w:rFonts w:ascii="Times New Roman" w:eastAsia="Times New Roman" w:hAnsi="Times New Roman" w:cs="Times New Roman"/>
          <w:sz w:val="28"/>
          <w:szCs w:val="28"/>
          <w:lang w:eastAsia="ru-RU"/>
        </w:rPr>
        <w:t>п.Майский</w:t>
      </w:r>
      <w:proofErr w:type="spellEnd"/>
      <w:r w:rsidRPr="005C45EE">
        <w:rPr>
          <w:rFonts w:ascii="Times New Roman" w:eastAsia="Times New Roman" w:hAnsi="Times New Roman" w:cs="Times New Roman"/>
          <w:sz w:val="28"/>
          <w:szCs w:val="28"/>
          <w:lang w:eastAsia="ru-RU"/>
        </w:rPr>
        <w:t xml:space="preserve">, </w:t>
      </w:r>
      <w:proofErr w:type="spellStart"/>
      <w:r w:rsidRPr="005C45EE">
        <w:rPr>
          <w:rFonts w:ascii="Times New Roman" w:eastAsia="Times New Roman" w:hAnsi="Times New Roman" w:cs="Times New Roman"/>
          <w:sz w:val="28"/>
          <w:szCs w:val="28"/>
          <w:lang w:eastAsia="ru-RU"/>
        </w:rPr>
        <w:t>д.Ленск</w:t>
      </w:r>
      <w:proofErr w:type="spellEnd"/>
      <w:r w:rsidRPr="005C45EE">
        <w:rPr>
          <w:rFonts w:ascii="Times New Roman" w:eastAsia="Times New Roman" w:hAnsi="Times New Roman" w:cs="Times New Roman"/>
          <w:sz w:val="28"/>
          <w:szCs w:val="28"/>
          <w:lang w:eastAsia="ru-RU"/>
        </w:rPr>
        <w:t xml:space="preserve">, </w:t>
      </w:r>
      <w:proofErr w:type="spellStart"/>
      <w:r w:rsidRPr="005C45EE">
        <w:rPr>
          <w:rFonts w:ascii="Times New Roman" w:eastAsia="Times New Roman" w:hAnsi="Times New Roman" w:cs="Times New Roman"/>
          <w:sz w:val="28"/>
          <w:szCs w:val="28"/>
          <w:lang w:eastAsia="ru-RU"/>
        </w:rPr>
        <w:t>д.Белозеровка</w:t>
      </w:r>
      <w:proofErr w:type="spellEnd"/>
      <w:r w:rsidRPr="005C45EE">
        <w:rPr>
          <w:rFonts w:ascii="Times New Roman" w:eastAsia="Times New Roman" w:hAnsi="Times New Roman" w:cs="Times New Roman"/>
          <w:sz w:val="28"/>
          <w:szCs w:val="28"/>
          <w:lang w:eastAsia="ru-RU"/>
        </w:rPr>
        <w:t>.</w:t>
      </w:r>
    </w:p>
    <w:p w:rsidR="005C45EE" w:rsidRPr="005C45EE" w:rsidRDefault="005C45EE" w:rsidP="005C45EE">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5C45EE">
        <w:rPr>
          <w:rFonts w:ascii="Times New Roman" w:eastAsia="Times New Roman" w:hAnsi="Times New Roman" w:cs="Times New Roman"/>
          <w:sz w:val="28"/>
          <w:szCs w:val="28"/>
          <w:lang w:eastAsia="ru-RU"/>
        </w:rPr>
        <w:t xml:space="preserve">Учитывая необходимость реализации полномочий органов местного самоуправления в области защиты населения от возможных последствий чрезвычайных ситуаций природного и техногенного характера, в области пожарной безопасности и обеспечения условий для деятельности аварийно-спасательных формирований, добровольных пожарных дружин и работе по противопожарной безопасности с населением (наглядные и агитационные материалы), администрацией </w:t>
      </w:r>
      <w:proofErr w:type="spellStart"/>
      <w:r w:rsidRPr="005C45EE">
        <w:rPr>
          <w:rFonts w:ascii="Times New Roman" w:eastAsia="Times New Roman" w:hAnsi="Times New Roman" w:cs="Times New Roman"/>
          <w:sz w:val="28"/>
          <w:szCs w:val="28"/>
          <w:lang w:eastAsia="ru-RU"/>
        </w:rPr>
        <w:t>Субботинского</w:t>
      </w:r>
      <w:proofErr w:type="spellEnd"/>
      <w:r w:rsidRPr="005C45EE">
        <w:rPr>
          <w:rFonts w:ascii="Times New Roman" w:eastAsia="Times New Roman" w:hAnsi="Times New Roman" w:cs="Times New Roman"/>
          <w:sz w:val="28"/>
          <w:szCs w:val="28"/>
          <w:lang w:eastAsia="ru-RU"/>
        </w:rPr>
        <w:t xml:space="preserve"> сельсовета принято решение о финансировании данных мероприятий программными методами.</w:t>
      </w:r>
    </w:p>
    <w:p w:rsidR="005C45EE" w:rsidRPr="005C45EE" w:rsidRDefault="005C45EE" w:rsidP="005C45EE">
      <w:pPr>
        <w:spacing w:after="0" w:line="240" w:lineRule="auto"/>
        <w:ind w:firstLine="709"/>
        <w:rPr>
          <w:rFonts w:ascii="Times New Roman" w:eastAsia="Times New Roman" w:hAnsi="Times New Roman" w:cs="Times New Roman"/>
          <w:b/>
          <w:sz w:val="28"/>
          <w:szCs w:val="28"/>
          <w:lang w:eastAsia="ru-RU"/>
        </w:rPr>
      </w:pPr>
    </w:p>
    <w:p w:rsidR="005C45EE" w:rsidRPr="005C45EE" w:rsidRDefault="005C45EE" w:rsidP="005C45EE">
      <w:pPr>
        <w:spacing w:after="0" w:line="240" w:lineRule="auto"/>
        <w:ind w:firstLine="709"/>
        <w:rPr>
          <w:rFonts w:ascii="Times New Roman" w:eastAsia="Times New Roman" w:hAnsi="Times New Roman" w:cs="Times New Roman"/>
          <w:b/>
          <w:color w:val="000000"/>
          <w:sz w:val="28"/>
          <w:szCs w:val="28"/>
          <w:lang w:eastAsia="ru-RU"/>
        </w:rPr>
      </w:pPr>
      <w:r w:rsidRPr="005C45EE">
        <w:rPr>
          <w:rFonts w:ascii="Times New Roman" w:eastAsia="Times New Roman" w:hAnsi="Times New Roman" w:cs="Times New Roman"/>
          <w:b/>
          <w:sz w:val="28"/>
          <w:szCs w:val="28"/>
          <w:lang w:eastAsia="ru-RU"/>
        </w:rPr>
        <w:t xml:space="preserve">2.1.2. </w:t>
      </w:r>
      <w:r w:rsidRPr="005C45EE">
        <w:rPr>
          <w:rFonts w:ascii="Times New Roman" w:eastAsia="Times New Roman" w:hAnsi="Times New Roman" w:cs="Times New Roman"/>
          <w:b/>
          <w:color w:val="000000"/>
          <w:sz w:val="28"/>
          <w:szCs w:val="28"/>
          <w:lang w:eastAsia="ru-RU"/>
        </w:rPr>
        <w:t xml:space="preserve">Противодействие экстремизму и профилактика терроризма на территории </w:t>
      </w:r>
      <w:proofErr w:type="spellStart"/>
      <w:r w:rsidRPr="005C45EE">
        <w:rPr>
          <w:rFonts w:ascii="Times New Roman" w:eastAsia="Times New Roman" w:hAnsi="Times New Roman" w:cs="Times New Roman"/>
          <w:b/>
          <w:color w:val="000000"/>
          <w:sz w:val="28"/>
          <w:szCs w:val="28"/>
          <w:lang w:eastAsia="ru-RU"/>
        </w:rPr>
        <w:t>Субботинского</w:t>
      </w:r>
      <w:proofErr w:type="spellEnd"/>
      <w:r w:rsidRPr="005C45EE">
        <w:rPr>
          <w:rFonts w:ascii="Times New Roman" w:eastAsia="Times New Roman" w:hAnsi="Times New Roman" w:cs="Times New Roman"/>
          <w:b/>
          <w:color w:val="000000"/>
          <w:sz w:val="28"/>
          <w:szCs w:val="28"/>
          <w:lang w:eastAsia="ru-RU"/>
        </w:rPr>
        <w:t xml:space="preserve"> сельсовета</w:t>
      </w:r>
    </w:p>
    <w:p w:rsidR="005C45EE" w:rsidRPr="005C45EE" w:rsidRDefault="005C45EE" w:rsidP="005C45EE">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C45EE">
        <w:rPr>
          <w:rFonts w:ascii="Times New Roman" w:eastAsia="Times New Roman" w:hAnsi="Times New Roman" w:cs="Times New Roman"/>
          <w:color w:val="000000"/>
          <w:sz w:val="28"/>
          <w:szCs w:val="28"/>
          <w:lang w:eastAsia="ru-RU"/>
        </w:rPr>
        <w:t>Резкая активизация деятельности молодежных объединений экстремистской направленности («</w:t>
      </w:r>
      <w:proofErr w:type="spellStart"/>
      <w:r w:rsidRPr="005C45EE">
        <w:rPr>
          <w:rFonts w:ascii="Times New Roman" w:eastAsia="Times New Roman" w:hAnsi="Times New Roman" w:cs="Times New Roman"/>
          <w:color w:val="000000"/>
          <w:sz w:val="28"/>
          <w:szCs w:val="28"/>
          <w:lang w:eastAsia="ru-RU"/>
        </w:rPr>
        <w:t>Скинхэды</w:t>
      </w:r>
      <w:proofErr w:type="spellEnd"/>
      <w:r w:rsidRPr="005C45EE">
        <w:rPr>
          <w:rFonts w:ascii="Times New Roman" w:eastAsia="Times New Roman" w:hAnsi="Times New Roman" w:cs="Times New Roman"/>
          <w:color w:val="000000"/>
          <w:sz w:val="28"/>
          <w:szCs w:val="28"/>
          <w:lang w:eastAsia="ru-RU"/>
        </w:rPr>
        <w:t>», «Российское национальное единство», «Национал – большевистская партия», «Актив красной молодежи» и др.), формирование большинством из них в регионах Российской Федерации структур и ячеек своих объединений, организованная финансовая поддержка – все это создает серьезную угрозу поддержанию законности и правопорядка в Российской Федерации.</w:t>
      </w:r>
    </w:p>
    <w:p w:rsidR="005C45EE" w:rsidRPr="005C45EE" w:rsidRDefault="005C45EE" w:rsidP="005C45EE">
      <w:pPr>
        <w:pStyle w:val="aj"/>
        <w:shd w:val="clear" w:color="auto" w:fill="FFFFFF"/>
        <w:spacing w:before="0" w:beforeAutospacing="0" w:after="0" w:afterAutospacing="0"/>
        <w:ind w:firstLine="709"/>
        <w:jc w:val="both"/>
        <w:rPr>
          <w:color w:val="000000"/>
          <w:sz w:val="28"/>
          <w:szCs w:val="28"/>
        </w:rPr>
      </w:pPr>
      <w:r w:rsidRPr="005C45EE">
        <w:rPr>
          <w:color w:val="000000"/>
          <w:sz w:val="28"/>
          <w:szCs w:val="28"/>
        </w:rPr>
        <w:t>Экстремистские организации и их члены используют любые социальные, этнические и религиозные осложнения, разногласия между политическими партиями</w:t>
      </w:r>
      <w:r>
        <w:rPr>
          <w:color w:val="000000"/>
          <w:sz w:val="28"/>
          <w:szCs w:val="28"/>
        </w:rPr>
        <w:t xml:space="preserve"> </w:t>
      </w:r>
      <w:r w:rsidRPr="005C45EE">
        <w:rPr>
          <w:color w:val="000000"/>
          <w:sz w:val="28"/>
          <w:szCs w:val="28"/>
        </w:rPr>
        <w:t>и объединениями, иные факторы нестабильности в целях достижения своих идеологических и политических интересов.</w:t>
      </w:r>
    </w:p>
    <w:p w:rsidR="005C45EE" w:rsidRPr="005C45EE" w:rsidRDefault="005C45EE" w:rsidP="005C45EE">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C45EE">
        <w:rPr>
          <w:rFonts w:ascii="Times New Roman" w:eastAsia="Times New Roman" w:hAnsi="Times New Roman" w:cs="Times New Roman"/>
          <w:color w:val="000000"/>
          <w:sz w:val="28"/>
          <w:szCs w:val="28"/>
          <w:lang w:eastAsia="ru-RU"/>
        </w:rPr>
        <w:t xml:space="preserve">Члены экстремистских организаций активно участвовали в акциях протеста, связанных с монетизацией льгот, реформой жилищно-коммунального хозяйства и иных, в том числе разрешенных в законном порядке публичных акциях, в ходе которых призывали участников к блокированию автодорог, зданий органов власти и управления и иным противоправным действиям. Членами экстремистских организаций неоднократно осуществлялись попытки проникновения в здания органов </w:t>
      </w:r>
      <w:r w:rsidRPr="005C45EE">
        <w:rPr>
          <w:rFonts w:ascii="Times New Roman" w:eastAsia="Times New Roman" w:hAnsi="Times New Roman" w:cs="Times New Roman"/>
          <w:color w:val="000000"/>
          <w:sz w:val="28"/>
          <w:szCs w:val="28"/>
          <w:lang w:eastAsia="ru-RU"/>
        </w:rPr>
        <w:lastRenderedPageBreak/>
        <w:t>государственной власти и управления, что наносит не только материальный вред, но и значительно подрывает авторитет государственной власти.</w:t>
      </w:r>
    </w:p>
    <w:p w:rsidR="005C45EE" w:rsidRPr="005C45EE" w:rsidRDefault="005C45EE" w:rsidP="005C45EE">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C45EE">
        <w:rPr>
          <w:rFonts w:ascii="Times New Roman" w:eastAsia="Times New Roman" w:hAnsi="Times New Roman" w:cs="Times New Roman"/>
          <w:color w:val="000000"/>
          <w:sz w:val="28"/>
          <w:szCs w:val="28"/>
          <w:lang w:eastAsia="ru-RU"/>
        </w:rPr>
        <w:t>Общественная опасность объединений экстремистской направленности и необходимость принятия эффективных мер по противодействию и усилению борьбы проявлениями любых форм экстремизма очевидна. Довольно часто действия экстремистов приобретают характер вандализма, выражаются в осквернении зданий, порче имущества, как государственного, так и личного и квалифицируются по статье 214 Уголовного кодекса Российской Федерации.</w:t>
      </w:r>
    </w:p>
    <w:p w:rsidR="005C45EE" w:rsidRPr="005C45EE" w:rsidRDefault="005C45EE" w:rsidP="005C45EE">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C45EE">
        <w:rPr>
          <w:rFonts w:ascii="Times New Roman" w:eastAsia="Times New Roman" w:hAnsi="Times New Roman" w:cs="Times New Roman"/>
          <w:color w:val="000000"/>
          <w:sz w:val="28"/>
          <w:szCs w:val="28"/>
          <w:lang w:eastAsia="ru-RU"/>
        </w:rPr>
        <w:t>Усиление борьбы с экстремизмом ведется с очевидными уголовно наказуемыми действиями – терроризмом, захватом или присвоением властных полномочий, созданием незаконных вооруженных формирований, осуществлением массовых беспорядков, хулиганством и актами вандализма по мотивам идеологической, политической, расовой, национальной или религиозной ненависти либо вражды.</w:t>
      </w:r>
    </w:p>
    <w:p w:rsidR="005C45EE" w:rsidRPr="005C45EE" w:rsidRDefault="005C45EE" w:rsidP="005C45EE">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C45EE">
        <w:rPr>
          <w:rFonts w:ascii="Times New Roman" w:eastAsia="Times New Roman" w:hAnsi="Times New Roman" w:cs="Times New Roman"/>
          <w:color w:val="000000"/>
          <w:sz w:val="28"/>
          <w:szCs w:val="28"/>
          <w:lang w:eastAsia="ru-RU"/>
        </w:rPr>
        <w:t>Сегодняшняя борьба с экстремизмом затрагивает также сферы, которые трактуются как: – подрыв безопасности Российской Федерации; возбуждение расовой, национальной или религиозной розни, а также социальной розни, связанной с насилием или призывами к насилию; – унижение национального достоинства, а равно по мотивам ненависти либо вражды в отношении какой-либо социальной группы; – пропаганда исключительности, превосходства либо неполноценности граждан по признаку их отношения к религии, социальной, расовой, национальной, религиозной или языковой принадлежности; пропаганда и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w:t>
      </w:r>
    </w:p>
    <w:p w:rsidR="005C45EE" w:rsidRPr="005C45EE" w:rsidRDefault="005C45EE" w:rsidP="005C45EE">
      <w:pPr>
        <w:spacing w:after="0" w:line="240" w:lineRule="auto"/>
        <w:ind w:firstLine="709"/>
        <w:rPr>
          <w:rFonts w:ascii="Times New Roman" w:eastAsia="Times New Roman" w:hAnsi="Times New Roman" w:cs="Times New Roman"/>
          <w:b/>
          <w:sz w:val="28"/>
          <w:szCs w:val="28"/>
          <w:lang w:eastAsia="ru-RU"/>
        </w:rPr>
      </w:pPr>
      <w:r w:rsidRPr="005C45EE">
        <w:rPr>
          <w:rFonts w:ascii="Times New Roman" w:eastAsia="Times New Roman" w:hAnsi="Times New Roman" w:cs="Times New Roman"/>
          <w:b/>
          <w:sz w:val="28"/>
          <w:szCs w:val="28"/>
          <w:lang w:eastAsia="ru-RU"/>
        </w:rPr>
        <w:t xml:space="preserve">2.1.3. Содержание и капитальный ремонт гидротехнических сооружений, расположенных на территории </w:t>
      </w:r>
      <w:proofErr w:type="spellStart"/>
      <w:r w:rsidRPr="005C45EE">
        <w:rPr>
          <w:rFonts w:ascii="Times New Roman" w:eastAsia="Times New Roman" w:hAnsi="Times New Roman" w:cs="Times New Roman"/>
          <w:b/>
          <w:sz w:val="28"/>
          <w:szCs w:val="28"/>
          <w:lang w:eastAsia="ru-RU"/>
        </w:rPr>
        <w:t>Субботинского</w:t>
      </w:r>
      <w:proofErr w:type="spellEnd"/>
      <w:r w:rsidRPr="005C45EE">
        <w:rPr>
          <w:rFonts w:ascii="Times New Roman" w:eastAsia="Times New Roman" w:hAnsi="Times New Roman" w:cs="Times New Roman"/>
          <w:b/>
          <w:sz w:val="28"/>
          <w:szCs w:val="28"/>
          <w:lang w:eastAsia="ru-RU"/>
        </w:rPr>
        <w:t xml:space="preserve"> сельсовета</w:t>
      </w:r>
    </w:p>
    <w:p w:rsidR="005C45EE" w:rsidRPr="005C45EE" w:rsidRDefault="005C45EE" w:rsidP="005C45EE">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C45EE">
        <w:rPr>
          <w:rFonts w:ascii="Times New Roman" w:eastAsia="Times New Roman" w:hAnsi="Times New Roman" w:cs="Times New Roman"/>
          <w:sz w:val="28"/>
          <w:szCs w:val="28"/>
          <w:lang w:eastAsia="ru-RU"/>
        </w:rPr>
        <w:t>Для обеспечения безопасности населения, предупреждения и снижения ущербов от наводнений и другого вредного воздействия вод необходимо проведение расчисток русел рек, выполнение капитального ремонта гидротехнических сооружений.</w:t>
      </w:r>
    </w:p>
    <w:p w:rsidR="005C45EE" w:rsidRPr="005C45EE" w:rsidRDefault="005C45EE" w:rsidP="005C45EE">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C45EE">
        <w:rPr>
          <w:rFonts w:ascii="Times New Roman" w:eastAsia="Times New Roman" w:hAnsi="Times New Roman" w:cs="Times New Roman"/>
          <w:sz w:val="28"/>
          <w:szCs w:val="28"/>
          <w:lang w:eastAsia="ru-RU"/>
        </w:rPr>
        <w:t>Реальную угрозу возникновения чрезвычайных ситуаций представляют находящиеся в аварийном и предаварийном состоянии гидротехнические сооружения, в нижних бьефах которых расположены жилые дома, объекты экономики и социальной инфраструктуры.</w:t>
      </w:r>
    </w:p>
    <w:p w:rsidR="005C45EE" w:rsidRPr="005C45EE" w:rsidRDefault="005C45EE" w:rsidP="005C45EE">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C45EE">
        <w:rPr>
          <w:rFonts w:ascii="Times New Roman" w:eastAsia="Times New Roman" w:hAnsi="Times New Roman" w:cs="Times New Roman"/>
          <w:sz w:val="28"/>
          <w:szCs w:val="28"/>
          <w:lang w:eastAsia="ru-RU"/>
        </w:rPr>
        <w:t xml:space="preserve">Наибольшую опасность представляют бесхозяйные потенциально опасные гидротехнические сооружения. </w:t>
      </w:r>
    </w:p>
    <w:p w:rsidR="005C45EE" w:rsidRPr="005C45EE" w:rsidRDefault="005C45EE" w:rsidP="005C45EE">
      <w:pPr>
        <w:widowControl w:val="0"/>
        <w:autoSpaceDE w:val="0"/>
        <w:autoSpaceDN w:val="0"/>
        <w:adjustRightInd w:val="0"/>
        <w:ind w:firstLine="540"/>
        <w:jc w:val="both"/>
        <w:rPr>
          <w:rFonts w:ascii="Times New Roman" w:eastAsia="Times New Roman" w:hAnsi="Times New Roman" w:cs="Times New Roman"/>
          <w:sz w:val="28"/>
          <w:szCs w:val="28"/>
          <w:lang w:eastAsia="ru-RU"/>
        </w:rPr>
      </w:pPr>
      <w:r w:rsidRPr="005C45EE">
        <w:rPr>
          <w:rFonts w:ascii="Times New Roman" w:eastAsia="Times New Roman" w:hAnsi="Times New Roman" w:cs="Times New Roman"/>
          <w:sz w:val="28"/>
          <w:szCs w:val="28"/>
          <w:lang w:eastAsia="ru-RU"/>
        </w:rPr>
        <w:t>Непринятие мер по предотвращению разрушения берегов, защите населенных пунктов и объектов экономики от вредного воздействия вод, повышению</w:t>
      </w:r>
      <w:r>
        <w:rPr>
          <w:rFonts w:ascii="Times New Roman" w:eastAsia="Times New Roman" w:hAnsi="Times New Roman" w:cs="Times New Roman"/>
          <w:sz w:val="28"/>
          <w:szCs w:val="28"/>
          <w:lang w:eastAsia="ru-RU"/>
        </w:rPr>
        <w:t xml:space="preserve"> </w:t>
      </w:r>
      <w:r w:rsidRPr="005C45EE">
        <w:rPr>
          <w:rFonts w:ascii="Times New Roman" w:eastAsia="Times New Roman" w:hAnsi="Times New Roman" w:cs="Times New Roman"/>
          <w:sz w:val="28"/>
          <w:szCs w:val="28"/>
          <w:lang w:eastAsia="ru-RU"/>
        </w:rPr>
        <w:t>безопасности гидротехнических сооружений может привести к возникновению чрезвычайных ситуаций (особенно при прорывах напорного фронта плотин) и возможному материальному ущербу.</w:t>
      </w:r>
    </w:p>
    <w:p w:rsidR="005C45EE" w:rsidRPr="005C45EE" w:rsidRDefault="005C45EE" w:rsidP="005C45EE">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C45EE">
        <w:rPr>
          <w:rFonts w:ascii="Times New Roman" w:eastAsia="Times New Roman" w:hAnsi="Times New Roman" w:cs="Times New Roman"/>
          <w:sz w:val="28"/>
          <w:szCs w:val="28"/>
          <w:lang w:eastAsia="ru-RU"/>
        </w:rPr>
        <w:t xml:space="preserve">От состояния водных объектов и технического состояния гидротехнических сооружений во многом зависит безопасность населения, </w:t>
      </w:r>
      <w:r w:rsidRPr="005C45EE">
        <w:rPr>
          <w:rFonts w:ascii="Times New Roman" w:eastAsia="Times New Roman" w:hAnsi="Times New Roman" w:cs="Times New Roman"/>
          <w:sz w:val="28"/>
          <w:szCs w:val="28"/>
          <w:lang w:eastAsia="ru-RU"/>
        </w:rPr>
        <w:lastRenderedPageBreak/>
        <w:t>проживающего в зоне их влияния. Ежегодно из бюджетов разных уровней выделяются средства на проведение работ по подготовке сооружений к безаварийному пропуску весеннего половодья. Выполнение данных работ способствует снижению риска возникновения чрезвычайных ситуаций и предотвращению возможного ущерба от аварийного разрушения гидротехнических сооружений, но данные виды работ являются малоэффективными и носят непродолжительный характер.</w:t>
      </w:r>
    </w:p>
    <w:p w:rsidR="005C45EE" w:rsidRPr="005C45EE" w:rsidRDefault="005C45EE" w:rsidP="005C45EE">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C45EE">
        <w:rPr>
          <w:rFonts w:ascii="Times New Roman" w:eastAsia="Times New Roman" w:hAnsi="Times New Roman" w:cs="Times New Roman"/>
          <w:sz w:val="28"/>
          <w:szCs w:val="28"/>
          <w:lang w:eastAsia="ru-RU"/>
        </w:rPr>
        <w:t>По результатам анализа инвентаризационных обследований, проводимых в 2011-2013 годах техническое состояние гидротехнических сооружений, расположенных на территории сельсовета, низкое и с каждым годом ухудшается. Срок их эксплуатации составляет 20 и более лет, ремонтно-восстановительные работы практически не выполняются.</w:t>
      </w:r>
    </w:p>
    <w:p w:rsidR="005C45EE" w:rsidRPr="005C45EE" w:rsidRDefault="005C45EE" w:rsidP="005C45EE">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C45EE">
        <w:rPr>
          <w:rFonts w:ascii="Times New Roman" w:eastAsia="Times New Roman" w:hAnsi="Times New Roman" w:cs="Times New Roman"/>
          <w:sz w:val="28"/>
          <w:szCs w:val="28"/>
          <w:lang w:eastAsia="ru-RU"/>
        </w:rPr>
        <w:t xml:space="preserve">В результате реализации мероприятий программы за период 2021 - 2023 годов планируется привести гидротехнические сооружения в надлежащее техническое состояние, к гарантированному обеспечению защиты населения и территории от последствий, возникающих при разрушении плотин и дамб. </w:t>
      </w:r>
    </w:p>
    <w:p w:rsidR="005C45EE" w:rsidRPr="005C45EE" w:rsidRDefault="005C45EE" w:rsidP="005C45EE">
      <w:pPr>
        <w:spacing w:after="0" w:line="240" w:lineRule="auto"/>
        <w:ind w:firstLine="720"/>
        <w:jc w:val="both"/>
        <w:rPr>
          <w:rFonts w:ascii="Times New Roman" w:eastAsia="Times New Roman" w:hAnsi="Times New Roman" w:cs="Times New Roman"/>
          <w:b/>
          <w:sz w:val="28"/>
          <w:szCs w:val="28"/>
          <w:lang w:eastAsia="ru-RU"/>
        </w:rPr>
      </w:pPr>
    </w:p>
    <w:p w:rsidR="005C45EE" w:rsidRPr="005C45EE" w:rsidRDefault="005C45EE" w:rsidP="005C45EE">
      <w:pPr>
        <w:numPr>
          <w:ilvl w:val="1"/>
          <w:numId w:val="1"/>
        </w:numPr>
        <w:spacing w:after="0" w:line="240" w:lineRule="auto"/>
        <w:ind w:firstLine="426"/>
        <w:jc w:val="center"/>
        <w:rPr>
          <w:rFonts w:ascii="Times New Roman" w:eastAsia="Times New Roman" w:hAnsi="Times New Roman" w:cs="Times New Roman"/>
          <w:sz w:val="28"/>
          <w:szCs w:val="28"/>
          <w:lang w:eastAsia="ru-RU"/>
        </w:rPr>
      </w:pPr>
      <w:r w:rsidRPr="005C45EE">
        <w:rPr>
          <w:rFonts w:ascii="Times New Roman" w:eastAsia="Times New Roman" w:hAnsi="Times New Roman" w:cs="Times New Roman"/>
          <w:sz w:val="28"/>
          <w:szCs w:val="28"/>
          <w:lang w:eastAsia="ru-RU"/>
        </w:rPr>
        <w:t>2.2. Основные цели и задачи, сроки выполнения Программы, целевые индикаторы и показатели результативности</w:t>
      </w:r>
    </w:p>
    <w:p w:rsidR="005C45EE" w:rsidRPr="005C45EE" w:rsidRDefault="005C45EE" w:rsidP="005C45EE">
      <w:pPr>
        <w:spacing w:after="0" w:line="240" w:lineRule="auto"/>
        <w:ind w:firstLine="426"/>
        <w:jc w:val="center"/>
        <w:rPr>
          <w:rFonts w:ascii="Times New Roman" w:eastAsia="Times New Roman" w:hAnsi="Times New Roman" w:cs="Times New Roman"/>
          <w:sz w:val="28"/>
          <w:szCs w:val="28"/>
          <w:lang w:eastAsia="ru-RU"/>
        </w:rPr>
      </w:pPr>
    </w:p>
    <w:p w:rsidR="005C45EE" w:rsidRPr="005C45EE" w:rsidRDefault="005C45EE" w:rsidP="005C45EE">
      <w:pPr>
        <w:spacing w:after="0" w:line="240" w:lineRule="auto"/>
        <w:rPr>
          <w:rFonts w:ascii="Times New Roman" w:eastAsia="Times New Roman" w:hAnsi="Times New Roman" w:cs="Times New Roman"/>
          <w:sz w:val="28"/>
          <w:szCs w:val="28"/>
          <w:lang w:eastAsia="ru-RU"/>
        </w:rPr>
      </w:pPr>
      <w:r w:rsidRPr="005C45EE">
        <w:rPr>
          <w:rFonts w:ascii="Times New Roman" w:eastAsia="Times New Roman" w:hAnsi="Times New Roman" w:cs="Times New Roman"/>
          <w:sz w:val="28"/>
          <w:szCs w:val="28"/>
          <w:lang w:eastAsia="ru-RU"/>
        </w:rPr>
        <w:t>Целью Программы является:</w:t>
      </w:r>
    </w:p>
    <w:p w:rsidR="005C45EE" w:rsidRPr="005C45EE" w:rsidRDefault="005C45EE" w:rsidP="005C45EE">
      <w:pPr>
        <w:spacing w:after="0" w:line="240" w:lineRule="auto"/>
        <w:ind w:firstLine="709"/>
        <w:jc w:val="both"/>
        <w:rPr>
          <w:rFonts w:ascii="Times New Roman" w:eastAsia="Times New Roman" w:hAnsi="Times New Roman" w:cs="Times New Roman"/>
          <w:color w:val="FF0000"/>
          <w:sz w:val="28"/>
          <w:szCs w:val="28"/>
          <w:lang w:eastAsia="ru-RU"/>
        </w:rPr>
      </w:pPr>
      <w:r w:rsidRPr="005C45EE">
        <w:rPr>
          <w:rFonts w:ascii="Times New Roman" w:eastAsia="Times New Roman" w:hAnsi="Times New Roman" w:cs="Times New Roman"/>
          <w:color w:val="000000"/>
          <w:sz w:val="28"/>
          <w:szCs w:val="28"/>
          <w:lang w:eastAsia="ru-RU"/>
        </w:rPr>
        <w:t xml:space="preserve">- </w:t>
      </w:r>
      <w:r w:rsidRPr="005C45EE">
        <w:rPr>
          <w:rFonts w:ascii="Times New Roman" w:eastAsia="Times New Roman" w:hAnsi="Times New Roman" w:cs="Times New Roman"/>
          <w:sz w:val="28"/>
          <w:szCs w:val="28"/>
          <w:lang w:eastAsia="ru-RU"/>
        </w:rPr>
        <w:t xml:space="preserve">Обеспечение деятельности подведомственных учреждений, обеспечение необходимых условий для предотвращения гибели и травматизма людей </w:t>
      </w:r>
      <w:proofErr w:type="gramStart"/>
      <w:r w:rsidRPr="005C45EE">
        <w:rPr>
          <w:rFonts w:ascii="Times New Roman" w:eastAsia="Times New Roman" w:hAnsi="Times New Roman" w:cs="Times New Roman"/>
          <w:sz w:val="28"/>
          <w:szCs w:val="28"/>
          <w:lang w:eastAsia="ru-RU"/>
        </w:rPr>
        <w:t>при  ЧС</w:t>
      </w:r>
      <w:proofErr w:type="gramEnd"/>
      <w:r w:rsidRPr="005C45EE">
        <w:rPr>
          <w:rFonts w:ascii="Times New Roman" w:eastAsia="Times New Roman" w:hAnsi="Times New Roman" w:cs="Times New Roman"/>
          <w:sz w:val="28"/>
          <w:szCs w:val="28"/>
          <w:lang w:eastAsia="ru-RU"/>
        </w:rPr>
        <w:t xml:space="preserve">, сокращение материального ущерба; </w:t>
      </w:r>
    </w:p>
    <w:p w:rsidR="005C45EE" w:rsidRPr="005C45EE" w:rsidRDefault="005C45EE" w:rsidP="005C45EE">
      <w:pPr>
        <w:spacing w:after="0" w:line="240" w:lineRule="auto"/>
        <w:ind w:firstLine="709"/>
        <w:jc w:val="both"/>
        <w:rPr>
          <w:rFonts w:ascii="Times New Roman" w:eastAsia="Times New Roman" w:hAnsi="Times New Roman" w:cs="Times New Roman"/>
          <w:sz w:val="28"/>
          <w:szCs w:val="28"/>
          <w:lang w:eastAsia="ru-RU"/>
        </w:rPr>
      </w:pPr>
      <w:r w:rsidRPr="005C45EE">
        <w:rPr>
          <w:rFonts w:ascii="Times New Roman" w:eastAsia="Times New Roman" w:hAnsi="Times New Roman" w:cs="Times New Roman"/>
          <w:sz w:val="28"/>
          <w:szCs w:val="28"/>
          <w:lang w:eastAsia="ru-RU"/>
        </w:rPr>
        <w:t xml:space="preserve">- Улучшение обеспечения пожарной </w:t>
      </w:r>
      <w:proofErr w:type="gramStart"/>
      <w:r w:rsidRPr="005C45EE">
        <w:rPr>
          <w:rFonts w:ascii="Times New Roman" w:eastAsia="Times New Roman" w:hAnsi="Times New Roman" w:cs="Times New Roman"/>
          <w:sz w:val="28"/>
          <w:szCs w:val="28"/>
          <w:lang w:eastAsia="ru-RU"/>
        </w:rPr>
        <w:t>безопасности  в</w:t>
      </w:r>
      <w:proofErr w:type="gramEnd"/>
      <w:r w:rsidRPr="005C45EE">
        <w:rPr>
          <w:rFonts w:ascii="Times New Roman" w:eastAsia="Times New Roman" w:hAnsi="Times New Roman" w:cs="Times New Roman"/>
          <w:sz w:val="28"/>
          <w:szCs w:val="28"/>
          <w:lang w:eastAsia="ru-RU"/>
        </w:rPr>
        <w:t xml:space="preserve"> населенных пунктах </w:t>
      </w:r>
      <w:proofErr w:type="spellStart"/>
      <w:r w:rsidRPr="005C45EE">
        <w:rPr>
          <w:rFonts w:ascii="Times New Roman" w:eastAsia="Times New Roman" w:hAnsi="Times New Roman" w:cs="Times New Roman"/>
          <w:sz w:val="28"/>
          <w:szCs w:val="28"/>
          <w:lang w:eastAsia="ru-RU"/>
        </w:rPr>
        <w:t>Субботинского</w:t>
      </w:r>
      <w:proofErr w:type="spellEnd"/>
      <w:r w:rsidRPr="005C45EE">
        <w:rPr>
          <w:rFonts w:ascii="Times New Roman" w:eastAsia="Times New Roman" w:hAnsi="Times New Roman" w:cs="Times New Roman"/>
          <w:sz w:val="28"/>
          <w:szCs w:val="28"/>
          <w:lang w:eastAsia="ru-RU"/>
        </w:rPr>
        <w:t xml:space="preserve">   сельсовета, обеспечение первичных мер пожарной безопасности в границах населенных пунктов </w:t>
      </w:r>
      <w:proofErr w:type="spellStart"/>
      <w:r w:rsidRPr="005C45EE">
        <w:rPr>
          <w:rFonts w:ascii="Times New Roman" w:eastAsia="Times New Roman" w:hAnsi="Times New Roman" w:cs="Times New Roman"/>
          <w:sz w:val="28"/>
          <w:szCs w:val="28"/>
          <w:lang w:eastAsia="ru-RU"/>
        </w:rPr>
        <w:t>Субботинского</w:t>
      </w:r>
      <w:proofErr w:type="spellEnd"/>
      <w:r w:rsidRPr="005C45EE">
        <w:rPr>
          <w:rFonts w:ascii="Times New Roman" w:eastAsia="Times New Roman" w:hAnsi="Times New Roman" w:cs="Times New Roman"/>
          <w:sz w:val="28"/>
          <w:szCs w:val="28"/>
          <w:lang w:eastAsia="ru-RU"/>
        </w:rPr>
        <w:t xml:space="preserve"> сельсовета Шушенского района;</w:t>
      </w:r>
    </w:p>
    <w:p w:rsidR="005C45EE" w:rsidRPr="005C45EE" w:rsidRDefault="005C45EE" w:rsidP="005C45EE">
      <w:pPr>
        <w:spacing w:after="0" w:line="240" w:lineRule="auto"/>
        <w:ind w:firstLine="709"/>
        <w:jc w:val="both"/>
        <w:rPr>
          <w:rFonts w:ascii="Times New Roman" w:eastAsia="Times New Roman" w:hAnsi="Times New Roman" w:cs="Times New Roman"/>
          <w:sz w:val="28"/>
          <w:szCs w:val="28"/>
          <w:lang w:eastAsia="ru-RU"/>
        </w:rPr>
      </w:pPr>
      <w:r w:rsidRPr="005C45EE">
        <w:rPr>
          <w:rFonts w:ascii="Times New Roman" w:eastAsia="Times New Roman" w:hAnsi="Times New Roman" w:cs="Times New Roman"/>
          <w:sz w:val="28"/>
          <w:szCs w:val="28"/>
          <w:lang w:eastAsia="ru-RU"/>
        </w:rPr>
        <w:t xml:space="preserve">- Организация антитеррористической деятельности, противодействие возможным фактам проявления терроризма и экстремизма, укрепление доверия населения к работе органов государственной власти и органов местного самоуправления, администрации </w:t>
      </w:r>
      <w:proofErr w:type="spellStart"/>
      <w:r w:rsidRPr="005C45EE">
        <w:rPr>
          <w:rFonts w:ascii="Times New Roman" w:eastAsia="Times New Roman" w:hAnsi="Times New Roman" w:cs="Times New Roman"/>
          <w:sz w:val="28"/>
          <w:szCs w:val="28"/>
          <w:lang w:eastAsia="ru-RU"/>
        </w:rPr>
        <w:t>Субботинского</w:t>
      </w:r>
      <w:proofErr w:type="spellEnd"/>
      <w:r w:rsidRPr="005C45EE">
        <w:rPr>
          <w:rFonts w:ascii="Times New Roman" w:eastAsia="Times New Roman" w:hAnsi="Times New Roman" w:cs="Times New Roman"/>
          <w:sz w:val="28"/>
          <w:szCs w:val="28"/>
          <w:lang w:eastAsia="ru-RU"/>
        </w:rPr>
        <w:t xml:space="preserve"> сельсовета Шушенского района Красноярского края, правоохранительным органам, формирование толерантной среды на основе ценностей многонационального российского общества, общероссийской гражданской идентичности и культурного самосознания, принципов соблюдения прав и свобод человека;</w:t>
      </w:r>
    </w:p>
    <w:p w:rsidR="005C45EE" w:rsidRPr="005C45EE" w:rsidRDefault="005C45EE" w:rsidP="005C45EE">
      <w:pPr>
        <w:spacing w:after="0" w:line="240" w:lineRule="auto"/>
        <w:ind w:firstLine="709"/>
        <w:jc w:val="both"/>
        <w:rPr>
          <w:rFonts w:ascii="Times New Roman" w:eastAsia="Times New Roman" w:hAnsi="Times New Roman" w:cs="Times New Roman"/>
          <w:sz w:val="28"/>
          <w:szCs w:val="28"/>
          <w:lang w:eastAsia="ru-RU"/>
        </w:rPr>
      </w:pPr>
      <w:r w:rsidRPr="005C45EE">
        <w:rPr>
          <w:rFonts w:ascii="Times New Roman" w:eastAsia="Times New Roman" w:hAnsi="Times New Roman" w:cs="Times New Roman"/>
          <w:sz w:val="28"/>
          <w:szCs w:val="28"/>
          <w:lang w:eastAsia="ru-RU"/>
        </w:rPr>
        <w:t xml:space="preserve">- Защита населения и территории </w:t>
      </w:r>
      <w:proofErr w:type="spellStart"/>
      <w:r w:rsidRPr="005C45EE">
        <w:rPr>
          <w:rFonts w:ascii="Times New Roman" w:eastAsia="Times New Roman" w:hAnsi="Times New Roman" w:cs="Times New Roman"/>
          <w:sz w:val="28"/>
          <w:szCs w:val="28"/>
          <w:lang w:eastAsia="ru-RU"/>
        </w:rPr>
        <w:t>Субботинского</w:t>
      </w:r>
      <w:proofErr w:type="spellEnd"/>
      <w:r w:rsidRPr="005C45EE">
        <w:rPr>
          <w:rFonts w:ascii="Times New Roman" w:eastAsia="Times New Roman" w:hAnsi="Times New Roman" w:cs="Times New Roman"/>
          <w:sz w:val="28"/>
          <w:szCs w:val="28"/>
          <w:lang w:eastAsia="ru-RU"/>
        </w:rPr>
        <w:t xml:space="preserve"> сельсовета от вредного воздействия поверхностных вод.</w:t>
      </w:r>
    </w:p>
    <w:p w:rsidR="005C45EE" w:rsidRPr="005C45EE" w:rsidRDefault="005C45EE" w:rsidP="005C45EE">
      <w:pPr>
        <w:spacing w:after="0" w:line="240" w:lineRule="auto"/>
        <w:ind w:firstLine="709"/>
        <w:jc w:val="both"/>
        <w:rPr>
          <w:rFonts w:ascii="Times New Roman" w:eastAsia="Times New Roman" w:hAnsi="Times New Roman" w:cs="Times New Roman"/>
          <w:sz w:val="28"/>
          <w:szCs w:val="28"/>
          <w:lang w:eastAsia="ru-RU"/>
        </w:rPr>
      </w:pPr>
    </w:p>
    <w:p w:rsidR="005C45EE" w:rsidRPr="005C45EE" w:rsidRDefault="005C45EE" w:rsidP="005C45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C45EE">
        <w:rPr>
          <w:rFonts w:ascii="Times New Roman" w:eastAsia="Times New Roman" w:hAnsi="Times New Roman" w:cs="Times New Roman"/>
          <w:sz w:val="28"/>
          <w:szCs w:val="28"/>
          <w:lang w:eastAsia="ru-RU"/>
        </w:rPr>
        <w:t>Достижение цели возможно при решении следующих задач:</w:t>
      </w:r>
    </w:p>
    <w:p w:rsidR="005C45EE" w:rsidRPr="005C45EE" w:rsidRDefault="005C45EE" w:rsidP="005C45EE">
      <w:pPr>
        <w:spacing w:after="0" w:line="240" w:lineRule="auto"/>
        <w:ind w:firstLine="709"/>
        <w:jc w:val="both"/>
        <w:rPr>
          <w:rFonts w:ascii="Times New Roman" w:eastAsia="Times New Roman" w:hAnsi="Times New Roman" w:cs="Times New Roman"/>
          <w:bCs/>
          <w:sz w:val="28"/>
          <w:szCs w:val="28"/>
          <w:lang w:eastAsia="ru-RU"/>
        </w:rPr>
      </w:pPr>
      <w:r w:rsidRPr="005C45EE">
        <w:rPr>
          <w:rFonts w:ascii="Times New Roman" w:eastAsia="Times New Roman" w:hAnsi="Times New Roman" w:cs="Times New Roman"/>
          <w:sz w:val="28"/>
          <w:szCs w:val="28"/>
          <w:lang w:eastAsia="ru-RU"/>
        </w:rPr>
        <w:t>-содержание и обеспечение м</w:t>
      </w:r>
      <w:r w:rsidRPr="005C45EE">
        <w:rPr>
          <w:rFonts w:ascii="Times New Roman" w:eastAsia="Times New Roman" w:hAnsi="Times New Roman" w:cs="Times New Roman"/>
          <w:bCs/>
          <w:sz w:val="28"/>
          <w:szCs w:val="28"/>
          <w:lang w:eastAsia="ru-RU"/>
        </w:rPr>
        <w:t>атериально-технического оснащения подразделений муниципальной пожарной охраны;</w:t>
      </w:r>
    </w:p>
    <w:p w:rsidR="005C45EE" w:rsidRPr="005C45EE" w:rsidRDefault="005C45EE" w:rsidP="005C45EE">
      <w:pPr>
        <w:spacing w:after="0" w:line="240" w:lineRule="auto"/>
        <w:ind w:firstLine="709"/>
        <w:jc w:val="both"/>
        <w:rPr>
          <w:rFonts w:ascii="Times New Roman" w:eastAsia="Times New Roman" w:hAnsi="Times New Roman" w:cs="Times New Roman"/>
          <w:sz w:val="28"/>
          <w:szCs w:val="28"/>
          <w:lang w:eastAsia="ru-RU"/>
        </w:rPr>
      </w:pPr>
      <w:r w:rsidRPr="005C45EE">
        <w:rPr>
          <w:rFonts w:ascii="Times New Roman" w:eastAsia="Times New Roman" w:hAnsi="Times New Roman" w:cs="Times New Roman"/>
          <w:sz w:val="28"/>
          <w:szCs w:val="28"/>
          <w:lang w:eastAsia="ru-RU"/>
        </w:rPr>
        <w:t>-создание резервного фонда;</w:t>
      </w:r>
    </w:p>
    <w:p w:rsidR="005C45EE" w:rsidRPr="005C45EE" w:rsidRDefault="005C45EE" w:rsidP="005C45EE">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5C45EE">
        <w:rPr>
          <w:rFonts w:ascii="Times New Roman" w:eastAsia="Times New Roman" w:hAnsi="Times New Roman" w:cs="Times New Roman"/>
          <w:bCs/>
          <w:sz w:val="28"/>
          <w:szCs w:val="28"/>
          <w:lang w:eastAsia="ru-RU"/>
        </w:rPr>
        <w:t>-обеспечение первичных мер пожарной безопасности;</w:t>
      </w:r>
    </w:p>
    <w:p w:rsidR="005C45EE" w:rsidRPr="005C45EE" w:rsidRDefault="005C45EE" w:rsidP="005C45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C45EE">
        <w:rPr>
          <w:rFonts w:ascii="Times New Roman" w:eastAsia="Times New Roman" w:hAnsi="Times New Roman" w:cs="Times New Roman"/>
          <w:sz w:val="28"/>
          <w:szCs w:val="28"/>
          <w:lang w:eastAsia="ru-RU"/>
        </w:rPr>
        <w:lastRenderedPageBreak/>
        <w:t>-активизация работы с населением посредством распространения методических, обучающих пособий через средства массовой информации, проведение обучающих семинаров, распространения печатной продукции (плакатов, брошюр, инструкций) в местах массового нахождения людей;</w:t>
      </w:r>
    </w:p>
    <w:p w:rsidR="005C45EE" w:rsidRPr="005C45EE" w:rsidRDefault="005C45EE" w:rsidP="005C45EE">
      <w:pPr>
        <w:spacing w:after="0" w:line="240" w:lineRule="auto"/>
        <w:ind w:firstLine="709"/>
        <w:jc w:val="both"/>
        <w:rPr>
          <w:rFonts w:ascii="Times New Roman" w:eastAsia="Times New Roman" w:hAnsi="Times New Roman" w:cs="Times New Roman"/>
          <w:sz w:val="28"/>
          <w:szCs w:val="28"/>
          <w:lang w:eastAsia="ru-RU"/>
        </w:rPr>
      </w:pPr>
    </w:p>
    <w:p w:rsidR="005C45EE" w:rsidRPr="005C45EE" w:rsidRDefault="005C45EE" w:rsidP="005C45EE">
      <w:pPr>
        <w:spacing w:after="0" w:line="240" w:lineRule="auto"/>
        <w:ind w:firstLine="709"/>
        <w:jc w:val="both"/>
        <w:rPr>
          <w:rFonts w:ascii="Times New Roman" w:eastAsia="Times New Roman" w:hAnsi="Times New Roman" w:cs="Times New Roman"/>
          <w:sz w:val="28"/>
          <w:szCs w:val="28"/>
          <w:lang w:eastAsia="ru-RU"/>
        </w:rPr>
      </w:pPr>
      <w:r w:rsidRPr="005C45EE">
        <w:rPr>
          <w:rFonts w:ascii="Times New Roman" w:eastAsia="Times New Roman" w:hAnsi="Times New Roman" w:cs="Times New Roman"/>
          <w:sz w:val="28"/>
          <w:szCs w:val="28"/>
          <w:lang w:eastAsia="ru-RU"/>
        </w:rPr>
        <w:t xml:space="preserve">-утверждение основ гражданской идентичности как начала, объединяющего всех жителей </w:t>
      </w:r>
      <w:proofErr w:type="spellStart"/>
      <w:r w:rsidRPr="005C45EE">
        <w:rPr>
          <w:rFonts w:ascii="Times New Roman" w:eastAsia="Times New Roman" w:hAnsi="Times New Roman" w:cs="Times New Roman"/>
          <w:sz w:val="28"/>
          <w:szCs w:val="28"/>
          <w:lang w:eastAsia="ru-RU"/>
        </w:rPr>
        <w:t>Субботинского</w:t>
      </w:r>
      <w:proofErr w:type="spellEnd"/>
      <w:r w:rsidRPr="005C45EE">
        <w:rPr>
          <w:rFonts w:ascii="Times New Roman" w:eastAsia="Times New Roman" w:hAnsi="Times New Roman" w:cs="Times New Roman"/>
          <w:sz w:val="28"/>
          <w:szCs w:val="28"/>
          <w:lang w:eastAsia="ru-RU"/>
        </w:rPr>
        <w:t xml:space="preserve"> сельсовета;</w:t>
      </w:r>
    </w:p>
    <w:p w:rsidR="005C45EE" w:rsidRPr="005C45EE" w:rsidRDefault="005C45EE" w:rsidP="005C45EE">
      <w:pPr>
        <w:spacing w:after="0" w:line="240" w:lineRule="auto"/>
        <w:ind w:firstLine="709"/>
        <w:jc w:val="both"/>
        <w:rPr>
          <w:rFonts w:ascii="Times New Roman" w:eastAsia="Times New Roman" w:hAnsi="Times New Roman" w:cs="Times New Roman"/>
          <w:sz w:val="28"/>
          <w:szCs w:val="28"/>
          <w:lang w:eastAsia="ru-RU"/>
        </w:rPr>
      </w:pPr>
      <w:r w:rsidRPr="005C45EE">
        <w:rPr>
          <w:rFonts w:ascii="Times New Roman" w:eastAsia="Times New Roman" w:hAnsi="Times New Roman" w:cs="Times New Roman"/>
          <w:sz w:val="28"/>
          <w:szCs w:val="28"/>
          <w:lang w:eastAsia="ru-RU"/>
        </w:rPr>
        <w:t xml:space="preserve"> -воспитание культуры толерантности и межнационального согласия;</w:t>
      </w:r>
    </w:p>
    <w:p w:rsidR="005C45EE" w:rsidRPr="005C45EE" w:rsidRDefault="005C45EE" w:rsidP="005C45EE">
      <w:pPr>
        <w:spacing w:after="0" w:line="240" w:lineRule="auto"/>
        <w:ind w:firstLine="709"/>
        <w:jc w:val="both"/>
        <w:rPr>
          <w:rFonts w:ascii="Times New Roman" w:eastAsia="Times New Roman" w:hAnsi="Times New Roman" w:cs="Times New Roman"/>
          <w:sz w:val="28"/>
          <w:szCs w:val="28"/>
          <w:lang w:eastAsia="ru-RU"/>
        </w:rPr>
      </w:pPr>
      <w:r w:rsidRPr="005C45EE">
        <w:rPr>
          <w:rFonts w:ascii="Times New Roman" w:eastAsia="Times New Roman" w:hAnsi="Times New Roman" w:cs="Times New Roman"/>
          <w:sz w:val="28"/>
          <w:szCs w:val="28"/>
          <w:lang w:eastAsia="ru-RU"/>
        </w:rPr>
        <w:t xml:space="preserve"> -достижение необходимого уровня правовой культуры граждан как основы толерантного сознания и поведения;</w:t>
      </w:r>
    </w:p>
    <w:p w:rsidR="005C45EE" w:rsidRPr="005C45EE" w:rsidRDefault="005C45EE" w:rsidP="005C45EE">
      <w:pPr>
        <w:spacing w:after="0" w:line="240" w:lineRule="auto"/>
        <w:ind w:firstLine="709"/>
        <w:jc w:val="both"/>
        <w:rPr>
          <w:rFonts w:ascii="Times New Roman" w:eastAsia="Times New Roman" w:hAnsi="Times New Roman" w:cs="Times New Roman"/>
          <w:sz w:val="28"/>
          <w:szCs w:val="28"/>
          <w:lang w:eastAsia="ru-RU"/>
        </w:rPr>
      </w:pPr>
      <w:r w:rsidRPr="005C45EE">
        <w:rPr>
          <w:rFonts w:ascii="Times New Roman" w:eastAsia="Times New Roman" w:hAnsi="Times New Roman" w:cs="Times New Roman"/>
          <w:sz w:val="28"/>
          <w:szCs w:val="28"/>
          <w:lang w:eastAsia="ru-RU"/>
        </w:rPr>
        <w:t xml:space="preserve"> -формирование в молодежной среде мировоззрения и духовно-нравственной атмосферы этнокультурного взаимоуважения, основанных на принципах уважения прав и свобод человека, стремления к межэтническому миру и согласию, готовности к диалогу;</w:t>
      </w:r>
    </w:p>
    <w:p w:rsidR="005C45EE" w:rsidRPr="005C45EE" w:rsidRDefault="005C45EE" w:rsidP="005C45EE">
      <w:pPr>
        <w:spacing w:after="0" w:line="240" w:lineRule="auto"/>
        <w:ind w:firstLine="709"/>
        <w:jc w:val="both"/>
        <w:rPr>
          <w:rFonts w:ascii="Times New Roman" w:eastAsia="Times New Roman" w:hAnsi="Times New Roman" w:cs="Times New Roman"/>
          <w:sz w:val="28"/>
          <w:szCs w:val="28"/>
          <w:lang w:eastAsia="ru-RU"/>
        </w:rPr>
      </w:pPr>
      <w:r w:rsidRPr="005C45EE">
        <w:rPr>
          <w:rFonts w:ascii="Times New Roman" w:eastAsia="Times New Roman" w:hAnsi="Times New Roman" w:cs="Times New Roman"/>
          <w:sz w:val="28"/>
          <w:szCs w:val="28"/>
          <w:lang w:eastAsia="ru-RU"/>
        </w:rPr>
        <w:t xml:space="preserve"> -общественное осуждение и пресечение на основе действующего законодательства любых проявлений дискриминации, насилия, расизма и экстремизма на национальной и конфессиональной почве.</w:t>
      </w:r>
    </w:p>
    <w:p w:rsidR="005C45EE" w:rsidRPr="005C45EE" w:rsidRDefault="005C45EE" w:rsidP="005C45EE">
      <w:pPr>
        <w:spacing w:after="0" w:line="240" w:lineRule="auto"/>
        <w:ind w:firstLine="709"/>
        <w:jc w:val="both"/>
        <w:rPr>
          <w:rFonts w:ascii="Times New Roman" w:eastAsia="Times New Roman" w:hAnsi="Times New Roman" w:cs="Times New Roman"/>
          <w:sz w:val="28"/>
          <w:szCs w:val="28"/>
          <w:lang w:eastAsia="ru-RU"/>
        </w:rPr>
      </w:pPr>
      <w:r w:rsidRPr="005C45EE">
        <w:rPr>
          <w:rFonts w:ascii="Times New Roman" w:eastAsia="Times New Roman" w:hAnsi="Times New Roman" w:cs="Times New Roman"/>
          <w:sz w:val="28"/>
          <w:szCs w:val="28"/>
          <w:lang w:eastAsia="ru-RU"/>
        </w:rPr>
        <w:t xml:space="preserve"> -разработка и реализация в учреждениях культуры и по работе с молодежью образовательных программ, направленных на формирование у подрастающего поколения позитивных установок на этническое многообразие;</w:t>
      </w:r>
    </w:p>
    <w:p w:rsidR="005C45EE" w:rsidRPr="005C45EE" w:rsidRDefault="005C45EE" w:rsidP="005C45EE">
      <w:pPr>
        <w:spacing w:after="0" w:line="240" w:lineRule="auto"/>
        <w:ind w:firstLine="709"/>
        <w:jc w:val="both"/>
        <w:rPr>
          <w:rFonts w:ascii="Times New Roman" w:eastAsia="Times New Roman" w:hAnsi="Times New Roman" w:cs="Times New Roman"/>
          <w:sz w:val="28"/>
          <w:szCs w:val="28"/>
          <w:lang w:eastAsia="ru-RU"/>
        </w:rPr>
      </w:pPr>
    </w:p>
    <w:p w:rsidR="005C45EE" w:rsidRPr="005C45EE" w:rsidRDefault="005C45EE" w:rsidP="005C45EE">
      <w:pPr>
        <w:spacing w:after="0" w:line="240" w:lineRule="auto"/>
        <w:ind w:firstLine="709"/>
        <w:jc w:val="both"/>
        <w:rPr>
          <w:rFonts w:ascii="Times New Roman" w:eastAsia="Times New Roman" w:hAnsi="Times New Roman" w:cs="Times New Roman"/>
          <w:color w:val="FF0000"/>
          <w:sz w:val="28"/>
          <w:szCs w:val="28"/>
          <w:lang w:eastAsia="ru-RU"/>
        </w:rPr>
      </w:pPr>
      <w:r w:rsidRPr="005C45EE">
        <w:rPr>
          <w:rFonts w:ascii="Times New Roman" w:eastAsia="Times New Roman" w:hAnsi="Times New Roman" w:cs="Times New Roman"/>
          <w:sz w:val="28"/>
          <w:szCs w:val="28"/>
          <w:lang w:eastAsia="ru-RU"/>
        </w:rPr>
        <w:t xml:space="preserve">-обеспечение содержания и капитального ремонта гидротехнических сооружений, расположенных на территории </w:t>
      </w:r>
      <w:proofErr w:type="spellStart"/>
      <w:r w:rsidRPr="005C45EE">
        <w:rPr>
          <w:rFonts w:ascii="Times New Roman" w:eastAsia="Times New Roman" w:hAnsi="Times New Roman" w:cs="Times New Roman"/>
          <w:sz w:val="28"/>
          <w:szCs w:val="28"/>
          <w:lang w:eastAsia="ru-RU"/>
        </w:rPr>
        <w:t>Субботинского</w:t>
      </w:r>
      <w:proofErr w:type="spellEnd"/>
      <w:r w:rsidRPr="005C45EE">
        <w:rPr>
          <w:rFonts w:ascii="Times New Roman" w:eastAsia="Times New Roman" w:hAnsi="Times New Roman" w:cs="Times New Roman"/>
          <w:sz w:val="28"/>
          <w:szCs w:val="28"/>
          <w:lang w:eastAsia="ru-RU"/>
        </w:rPr>
        <w:t xml:space="preserve"> сельсовета</w:t>
      </w:r>
    </w:p>
    <w:p w:rsidR="005C45EE" w:rsidRPr="005C45EE" w:rsidRDefault="005C45EE" w:rsidP="005C45EE">
      <w:pPr>
        <w:spacing w:after="0" w:line="240" w:lineRule="auto"/>
        <w:ind w:firstLine="709"/>
        <w:rPr>
          <w:rFonts w:ascii="Times New Roman" w:eastAsia="Times New Roman" w:hAnsi="Times New Roman" w:cs="Times New Roman"/>
          <w:sz w:val="28"/>
          <w:szCs w:val="28"/>
          <w:lang w:eastAsia="ru-RU"/>
        </w:rPr>
      </w:pPr>
    </w:p>
    <w:p w:rsidR="005C45EE" w:rsidRPr="005C45EE" w:rsidRDefault="005C45EE" w:rsidP="005C45EE">
      <w:pPr>
        <w:spacing w:after="0" w:line="240" w:lineRule="auto"/>
        <w:ind w:firstLine="709"/>
        <w:rPr>
          <w:rFonts w:ascii="Times New Roman" w:eastAsia="Times New Roman" w:hAnsi="Times New Roman" w:cs="Times New Roman"/>
          <w:sz w:val="28"/>
          <w:szCs w:val="28"/>
          <w:lang w:eastAsia="ru-RU"/>
        </w:rPr>
      </w:pPr>
      <w:r w:rsidRPr="005C45EE">
        <w:rPr>
          <w:rFonts w:ascii="Times New Roman" w:eastAsia="Times New Roman" w:hAnsi="Times New Roman" w:cs="Times New Roman"/>
          <w:sz w:val="28"/>
          <w:szCs w:val="28"/>
          <w:lang w:eastAsia="ru-RU"/>
        </w:rPr>
        <w:t>Сроки исполнения программы – 2025 -2027 годы в один этап.</w:t>
      </w:r>
    </w:p>
    <w:p w:rsidR="005C45EE" w:rsidRPr="005C45EE" w:rsidRDefault="005C45EE" w:rsidP="005C45EE">
      <w:pPr>
        <w:autoSpaceDE w:val="0"/>
        <w:autoSpaceDN w:val="0"/>
        <w:adjustRightInd w:val="0"/>
        <w:spacing w:after="0" w:line="240" w:lineRule="auto"/>
        <w:ind w:firstLine="709"/>
        <w:jc w:val="both"/>
        <w:rPr>
          <w:rFonts w:ascii="Times New Roman CYR" w:eastAsia="Times New Roman" w:hAnsi="Times New Roman CYR" w:cs="Times New Roman"/>
          <w:snapToGrid w:val="0"/>
          <w:sz w:val="28"/>
          <w:szCs w:val="24"/>
          <w:lang w:eastAsia="ru-RU"/>
        </w:rPr>
      </w:pPr>
      <w:r w:rsidRPr="005C45EE">
        <w:rPr>
          <w:rFonts w:ascii="Times New Roman" w:eastAsia="Times New Roman" w:hAnsi="Times New Roman" w:cs="Times New Roman"/>
          <w:sz w:val="28"/>
          <w:szCs w:val="28"/>
          <w:lang w:eastAsia="ru-RU"/>
        </w:rPr>
        <w:t xml:space="preserve">Объем средств, </w:t>
      </w:r>
      <w:proofErr w:type="gramStart"/>
      <w:r w:rsidRPr="005C45EE">
        <w:rPr>
          <w:rFonts w:ascii="Times New Roman" w:eastAsia="Times New Roman" w:hAnsi="Times New Roman" w:cs="Times New Roman"/>
          <w:sz w:val="28"/>
          <w:szCs w:val="28"/>
          <w:lang w:eastAsia="ru-RU"/>
        </w:rPr>
        <w:t>выделяемых  на</w:t>
      </w:r>
      <w:proofErr w:type="gramEnd"/>
      <w:r w:rsidRPr="005C45EE">
        <w:rPr>
          <w:rFonts w:ascii="Times New Roman" w:eastAsia="Times New Roman" w:hAnsi="Times New Roman" w:cs="Times New Roman"/>
          <w:sz w:val="28"/>
          <w:szCs w:val="28"/>
          <w:lang w:eastAsia="ru-RU"/>
        </w:rPr>
        <w:t xml:space="preserve"> реализацию мероприятий  настоящей Программы ежегодно уточняется при формировании проекта бюджета на соответствующий финансовый год.</w:t>
      </w:r>
    </w:p>
    <w:p w:rsidR="005C45EE" w:rsidRPr="005C45EE" w:rsidRDefault="005C45EE" w:rsidP="005C45EE">
      <w:pPr>
        <w:widowControl w:val="0"/>
        <w:spacing w:after="0" w:line="240" w:lineRule="auto"/>
        <w:ind w:firstLine="709"/>
        <w:jc w:val="both"/>
        <w:rPr>
          <w:rFonts w:ascii="Times New Roman CYR" w:eastAsia="Times New Roman" w:hAnsi="Times New Roman CYR" w:cs="Times New Roman"/>
          <w:snapToGrid w:val="0"/>
          <w:sz w:val="28"/>
          <w:szCs w:val="24"/>
          <w:lang w:eastAsia="ru-RU"/>
        </w:rPr>
      </w:pPr>
      <w:r w:rsidRPr="005C45EE">
        <w:rPr>
          <w:rFonts w:ascii="Times New Roman CYR" w:eastAsia="Times New Roman" w:hAnsi="Times New Roman CYR" w:cs="Times New Roman"/>
          <w:snapToGrid w:val="0"/>
          <w:sz w:val="28"/>
          <w:szCs w:val="24"/>
          <w:lang w:eastAsia="ru-RU"/>
        </w:rPr>
        <w:t>Для оценки хода реализации программы по годам предлагается система целевых индикаторов и показателей результативности:</w:t>
      </w:r>
    </w:p>
    <w:p w:rsidR="005C45EE" w:rsidRPr="005C45EE" w:rsidRDefault="005C45EE" w:rsidP="005C45EE">
      <w:pPr>
        <w:widowControl w:val="0"/>
        <w:spacing w:after="0" w:line="240" w:lineRule="auto"/>
        <w:ind w:firstLine="709"/>
        <w:jc w:val="both"/>
        <w:rPr>
          <w:rFonts w:ascii="Times New Roman" w:eastAsia="Times New Roman" w:hAnsi="Times New Roman" w:cs="Times New Roman"/>
          <w:sz w:val="28"/>
          <w:szCs w:val="28"/>
          <w:lang w:eastAsia="ru-RU"/>
        </w:rPr>
      </w:pPr>
      <w:r w:rsidRPr="005C45EE">
        <w:rPr>
          <w:rFonts w:ascii="Times New Roman CYR" w:eastAsia="Times New Roman" w:hAnsi="Times New Roman CYR" w:cs="Times New Roman"/>
          <w:snapToGrid w:val="0"/>
          <w:sz w:val="28"/>
          <w:szCs w:val="28"/>
          <w:lang w:eastAsia="ru-RU"/>
        </w:rPr>
        <w:t xml:space="preserve">1. </w:t>
      </w:r>
      <w:r w:rsidRPr="005C45EE">
        <w:rPr>
          <w:rFonts w:ascii="Times New Roman" w:eastAsia="Times New Roman" w:hAnsi="Times New Roman" w:cs="Times New Roman"/>
          <w:sz w:val="28"/>
          <w:szCs w:val="28"/>
          <w:lang w:eastAsia="ru-RU"/>
        </w:rPr>
        <w:t>Снижение гибели населения при пожарах –до «0» человек в 2023 году и в последующие года.</w:t>
      </w:r>
    </w:p>
    <w:p w:rsidR="005C45EE" w:rsidRPr="005C45EE" w:rsidRDefault="005C45EE" w:rsidP="005C45EE">
      <w:pPr>
        <w:widowControl w:val="0"/>
        <w:spacing w:after="0" w:line="240" w:lineRule="auto"/>
        <w:ind w:firstLine="709"/>
        <w:jc w:val="both"/>
        <w:rPr>
          <w:rFonts w:ascii="Times New Roman CYR" w:eastAsia="Times New Roman" w:hAnsi="Times New Roman CYR" w:cs="Times New Roman"/>
          <w:snapToGrid w:val="0"/>
          <w:sz w:val="28"/>
          <w:szCs w:val="28"/>
          <w:lang w:eastAsia="ru-RU"/>
        </w:rPr>
      </w:pPr>
      <w:r w:rsidRPr="005C45EE">
        <w:rPr>
          <w:rFonts w:ascii="Times New Roman" w:eastAsia="Times New Roman" w:hAnsi="Times New Roman" w:cs="Times New Roman"/>
          <w:sz w:val="28"/>
          <w:szCs w:val="28"/>
          <w:lang w:eastAsia="ru-RU"/>
        </w:rPr>
        <w:t>2. Снижение количества пожаров – на 50% к 2025 году от среднего показателя 2017–2023 годов.</w:t>
      </w:r>
    </w:p>
    <w:p w:rsidR="005C45EE" w:rsidRPr="005C45EE" w:rsidRDefault="005C45EE" w:rsidP="005C45EE">
      <w:pPr>
        <w:widowControl w:val="0"/>
        <w:spacing w:after="0" w:line="240" w:lineRule="auto"/>
        <w:ind w:firstLine="709"/>
        <w:jc w:val="both"/>
        <w:rPr>
          <w:rFonts w:ascii="Times New Roman" w:eastAsia="Times New Roman" w:hAnsi="Times New Roman" w:cs="Times New Roman"/>
          <w:sz w:val="28"/>
          <w:szCs w:val="28"/>
          <w:lang w:eastAsia="ru-RU"/>
        </w:rPr>
      </w:pPr>
      <w:r w:rsidRPr="005C45EE">
        <w:rPr>
          <w:rFonts w:ascii="Times New Roman CYR" w:eastAsia="Times New Roman" w:hAnsi="Times New Roman CYR" w:cs="Times New Roman"/>
          <w:snapToGrid w:val="0"/>
          <w:sz w:val="28"/>
          <w:szCs w:val="28"/>
          <w:lang w:eastAsia="ru-RU"/>
        </w:rPr>
        <w:t xml:space="preserve">3. </w:t>
      </w:r>
      <w:r w:rsidRPr="005C45EE">
        <w:rPr>
          <w:rFonts w:ascii="Times New Roman" w:eastAsia="Times New Roman" w:hAnsi="Times New Roman" w:cs="Times New Roman"/>
          <w:sz w:val="28"/>
          <w:szCs w:val="28"/>
          <w:lang w:eastAsia="ru-RU"/>
        </w:rPr>
        <w:t>Количество подготовленных информационных и обучающих материалов возрастет с 40 единиц в 2025 году до 40 единиц в 2026 году.</w:t>
      </w:r>
    </w:p>
    <w:p w:rsidR="005C45EE" w:rsidRPr="005C45EE" w:rsidRDefault="005C45EE" w:rsidP="005C45EE">
      <w:pPr>
        <w:widowControl w:val="0"/>
        <w:spacing w:after="0" w:line="240" w:lineRule="auto"/>
        <w:ind w:firstLine="709"/>
        <w:jc w:val="both"/>
        <w:rPr>
          <w:rFonts w:ascii="Times New Roman" w:eastAsia="Times New Roman" w:hAnsi="Times New Roman" w:cs="Times New Roman"/>
          <w:sz w:val="28"/>
          <w:szCs w:val="28"/>
          <w:lang w:eastAsia="ru-RU"/>
        </w:rPr>
      </w:pPr>
      <w:r w:rsidRPr="005C45EE">
        <w:rPr>
          <w:rFonts w:ascii="Times New Roman" w:eastAsia="Times New Roman" w:hAnsi="Times New Roman" w:cs="Times New Roman"/>
          <w:sz w:val="28"/>
          <w:szCs w:val="28"/>
          <w:lang w:eastAsia="ru-RU"/>
        </w:rPr>
        <w:t>4. Количество проведенных мероприятий возрастет с 10 единиц в 2025 году до 10 в 2026 году.</w:t>
      </w:r>
    </w:p>
    <w:p w:rsidR="005C45EE" w:rsidRPr="005C45EE" w:rsidRDefault="005C45EE" w:rsidP="005C45EE">
      <w:pPr>
        <w:autoSpaceDE w:val="0"/>
        <w:autoSpaceDN w:val="0"/>
        <w:adjustRightInd w:val="0"/>
        <w:spacing w:after="0" w:line="240" w:lineRule="auto"/>
        <w:ind w:firstLine="709"/>
        <w:jc w:val="both"/>
        <w:rPr>
          <w:rFonts w:ascii="Times New Roman CYR" w:eastAsia="Times New Roman" w:hAnsi="Times New Roman CYR" w:cs="Times New Roman"/>
          <w:snapToGrid w:val="0"/>
          <w:sz w:val="28"/>
          <w:szCs w:val="24"/>
          <w:lang w:eastAsia="ru-RU"/>
        </w:rPr>
      </w:pPr>
      <w:r w:rsidRPr="005C45EE">
        <w:rPr>
          <w:rFonts w:ascii="Times New Roman" w:eastAsia="Times New Roman" w:hAnsi="Times New Roman" w:cs="Times New Roman"/>
          <w:sz w:val="28"/>
          <w:szCs w:val="28"/>
          <w:lang w:eastAsia="ru-RU"/>
        </w:rPr>
        <w:t xml:space="preserve">По годам реализации Программы </w:t>
      </w:r>
      <w:r w:rsidRPr="005C45EE">
        <w:rPr>
          <w:rFonts w:ascii="Times New Roman CYR" w:eastAsia="Times New Roman" w:hAnsi="Times New Roman CYR" w:cs="Times New Roman"/>
          <w:snapToGrid w:val="0"/>
          <w:sz w:val="28"/>
          <w:szCs w:val="24"/>
          <w:lang w:eastAsia="ru-RU"/>
        </w:rPr>
        <w:t xml:space="preserve">целевые индикаторы и показатели результативности достигнут </w:t>
      </w:r>
      <w:proofErr w:type="gramStart"/>
      <w:r w:rsidRPr="005C45EE">
        <w:rPr>
          <w:rFonts w:ascii="Times New Roman CYR" w:eastAsia="Times New Roman" w:hAnsi="Times New Roman CYR" w:cs="Times New Roman"/>
          <w:snapToGrid w:val="0"/>
          <w:sz w:val="28"/>
          <w:szCs w:val="24"/>
          <w:lang w:eastAsia="ru-RU"/>
        </w:rPr>
        <w:t>значений</w:t>
      </w:r>
      <w:proofErr w:type="gramEnd"/>
      <w:r w:rsidRPr="005C45EE">
        <w:rPr>
          <w:rFonts w:ascii="Times New Roman CYR" w:eastAsia="Times New Roman" w:hAnsi="Times New Roman CYR" w:cs="Times New Roman"/>
          <w:snapToGrid w:val="0"/>
          <w:sz w:val="28"/>
          <w:szCs w:val="24"/>
          <w:lang w:eastAsia="ru-RU"/>
        </w:rPr>
        <w:t xml:space="preserve"> указанных в приложении 1 и 2 к паспорту программы.</w:t>
      </w:r>
    </w:p>
    <w:p w:rsidR="005C45EE" w:rsidRPr="005C45EE" w:rsidRDefault="005C45EE" w:rsidP="005C45EE">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5C45EE">
        <w:rPr>
          <w:rFonts w:ascii="Times New Roman" w:eastAsia="Times New Roman" w:hAnsi="Times New Roman" w:cs="Times New Roman"/>
          <w:sz w:val="28"/>
          <w:szCs w:val="28"/>
          <w:lang w:eastAsia="ru-RU"/>
        </w:rPr>
        <w:t>Критериями оценки эффективности программы является реализация мероприятий в полном объеме.</w:t>
      </w:r>
    </w:p>
    <w:p w:rsidR="005C45EE" w:rsidRPr="005C45EE" w:rsidRDefault="005C45EE" w:rsidP="005C45EE">
      <w:pPr>
        <w:autoSpaceDE w:val="0"/>
        <w:autoSpaceDN w:val="0"/>
        <w:adjustRightInd w:val="0"/>
        <w:spacing w:after="0" w:line="240" w:lineRule="auto"/>
        <w:ind w:firstLine="709"/>
        <w:jc w:val="both"/>
        <w:rPr>
          <w:rFonts w:ascii="Times New Roman CYR" w:eastAsia="Times New Roman" w:hAnsi="Times New Roman CYR" w:cs="Times New Roman"/>
          <w:snapToGrid w:val="0"/>
          <w:sz w:val="28"/>
          <w:szCs w:val="24"/>
          <w:lang w:eastAsia="ru-RU"/>
        </w:rPr>
      </w:pPr>
      <w:r w:rsidRPr="005C45EE">
        <w:rPr>
          <w:rFonts w:ascii="Times New Roman" w:eastAsia="Times New Roman" w:hAnsi="Times New Roman" w:cs="Times New Roman"/>
          <w:sz w:val="28"/>
          <w:szCs w:val="28"/>
          <w:lang w:eastAsia="ru-RU"/>
        </w:rPr>
        <w:lastRenderedPageBreak/>
        <w:t xml:space="preserve">Оценка реализации программы осуществляется </w:t>
      </w:r>
      <w:proofErr w:type="spellStart"/>
      <w:r w:rsidRPr="005C45EE">
        <w:rPr>
          <w:rFonts w:ascii="Times New Roman" w:eastAsia="Times New Roman" w:hAnsi="Times New Roman" w:cs="Times New Roman"/>
          <w:sz w:val="28"/>
          <w:szCs w:val="28"/>
          <w:lang w:eastAsia="ru-RU"/>
        </w:rPr>
        <w:t>Субботинским</w:t>
      </w:r>
      <w:proofErr w:type="spellEnd"/>
      <w:r w:rsidRPr="005C45EE">
        <w:rPr>
          <w:rFonts w:ascii="Times New Roman" w:eastAsia="Times New Roman" w:hAnsi="Times New Roman" w:cs="Times New Roman"/>
          <w:sz w:val="28"/>
          <w:szCs w:val="28"/>
          <w:lang w:eastAsia="ru-RU"/>
        </w:rPr>
        <w:t xml:space="preserve"> сельским Советом депутатов не реже, чем 1 раз в год</w:t>
      </w:r>
      <w:r w:rsidR="00FD724C">
        <w:rPr>
          <w:rFonts w:ascii="Times New Roman" w:eastAsia="Times New Roman" w:hAnsi="Times New Roman" w:cs="Times New Roman"/>
          <w:sz w:val="28"/>
          <w:szCs w:val="28"/>
          <w:lang w:eastAsia="ru-RU"/>
        </w:rPr>
        <w:t>.</w:t>
      </w:r>
    </w:p>
    <w:p w:rsidR="00FD724C" w:rsidRPr="00FD724C" w:rsidRDefault="00FD724C" w:rsidP="00FD724C">
      <w:pPr>
        <w:numPr>
          <w:ilvl w:val="1"/>
          <w:numId w:val="1"/>
        </w:numPr>
        <w:spacing w:after="0" w:line="240" w:lineRule="auto"/>
        <w:ind w:firstLine="426"/>
        <w:jc w:val="center"/>
        <w:rPr>
          <w:rFonts w:ascii="Times New Roman" w:eastAsia="Times New Roman" w:hAnsi="Times New Roman" w:cs="Times New Roman"/>
          <w:sz w:val="28"/>
          <w:szCs w:val="28"/>
          <w:lang w:eastAsia="ru-RU"/>
        </w:rPr>
      </w:pPr>
      <w:r w:rsidRPr="00FD724C">
        <w:rPr>
          <w:rFonts w:ascii="Times New Roman" w:eastAsia="Times New Roman" w:hAnsi="Times New Roman" w:cs="Times New Roman"/>
          <w:sz w:val="28"/>
          <w:szCs w:val="28"/>
          <w:lang w:eastAsia="ru-RU"/>
        </w:rPr>
        <w:t>2.3. Механизм реализации Программы</w:t>
      </w:r>
    </w:p>
    <w:p w:rsidR="00FD724C" w:rsidRPr="00FD724C" w:rsidRDefault="00FD724C" w:rsidP="00FD724C">
      <w:pPr>
        <w:spacing w:after="0" w:line="240" w:lineRule="auto"/>
        <w:ind w:firstLine="709"/>
        <w:jc w:val="both"/>
        <w:rPr>
          <w:rFonts w:ascii="Times New Roman" w:eastAsia="Times New Roman" w:hAnsi="Times New Roman" w:cs="Times New Roman"/>
          <w:sz w:val="28"/>
          <w:szCs w:val="28"/>
          <w:lang w:eastAsia="ru-RU"/>
        </w:rPr>
      </w:pPr>
    </w:p>
    <w:p w:rsidR="00FD724C" w:rsidRPr="00FD724C" w:rsidRDefault="00FD724C" w:rsidP="00FD724C">
      <w:pPr>
        <w:spacing w:after="0" w:line="240" w:lineRule="auto"/>
        <w:ind w:firstLine="709"/>
        <w:jc w:val="both"/>
        <w:rPr>
          <w:rFonts w:ascii="Times New Roman" w:eastAsia="Times New Roman" w:hAnsi="Times New Roman" w:cs="Times New Roman"/>
          <w:sz w:val="28"/>
          <w:szCs w:val="28"/>
          <w:lang w:eastAsia="ru-RU"/>
        </w:rPr>
      </w:pPr>
      <w:r w:rsidRPr="00FD724C">
        <w:rPr>
          <w:rFonts w:ascii="Times New Roman" w:eastAsia="Times New Roman" w:hAnsi="Times New Roman" w:cs="Times New Roman"/>
          <w:sz w:val="28"/>
          <w:szCs w:val="28"/>
          <w:lang w:eastAsia="ru-RU"/>
        </w:rPr>
        <w:t xml:space="preserve">Программа рассчитана на 3 года, и ее планируется выполнить в один этап. Объем средств, </w:t>
      </w:r>
      <w:proofErr w:type="gramStart"/>
      <w:r w:rsidRPr="00FD724C">
        <w:rPr>
          <w:rFonts w:ascii="Times New Roman" w:eastAsia="Times New Roman" w:hAnsi="Times New Roman" w:cs="Times New Roman"/>
          <w:sz w:val="28"/>
          <w:szCs w:val="28"/>
          <w:lang w:eastAsia="ru-RU"/>
        </w:rPr>
        <w:t>выделяемых  на</w:t>
      </w:r>
      <w:proofErr w:type="gramEnd"/>
      <w:r w:rsidRPr="00FD724C">
        <w:rPr>
          <w:rFonts w:ascii="Times New Roman" w:eastAsia="Times New Roman" w:hAnsi="Times New Roman" w:cs="Times New Roman"/>
          <w:sz w:val="28"/>
          <w:szCs w:val="28"/>
          <w:lang w:eastAsia="ru-RU"/>
        </w:rPr>
        <w:t xml:space="preserve"> реализацию мероприятий  настоящей Программы ежегодно уточняется при формировании проекта бюджета на соответствующий финансовый год. К участию в реализации Программы привлекаются организации, учреждения и предприятия, находящиеся на территории муниципального образования. Основным исполнителем программы является администрация </w:t>
      </w:r>
      <w:proofErr w:type="spellStart"/>
      <w:r w:rsidRPr="00FD724C">
        <w:rPr>
          <w:rFonts w:ascii="Times New Roman" w:eastAsia="Times New Roman" w:hAnsi="Times New Roman" w:cs="Times New Roman"/>
          <w:sz w:val="28"/>
          <w:szCs w:val="28"/>
          <w:lang w:eastAsia="ru-RU"/>
        </w:rPr>
        <w:t>Субботинского</w:t>
      </w:r>
      <w:proofErr w:type="spellEnd"/>
      <w:r w:rsidRPr="00FD724C">
        <w:rPr>
          <w:rFonts w:ascii="Times New Roman" w:eastAsia="Times New Roman" w:hAnsi="Times New Roman" w:cs="Times New Roman"/>
          <w:sz w:val="28"/>
          <w:szCs w:val="28"/>
          <w:lang w:eastAsia="ru-RU"/>
        </w:rPr>
        <w:t xml:space="preserve"> сельсовета Шушенского района. Соисполнители программы: МКУ «Муниципальное учреждение по сопровождению деятельности органов местного самоуправления </w:t>
      </w:r>
      <w:proofErr w:type="spellStart"/>
      <w:r w:rsidRPr="00FD724C">
        <w:rPr>
          <w:rFonts w:ascii="Times New Roman" w:eastAsia="Times New Roman" w:hAnsi="Times New Roman" w:cs="Times New Roman"/>
          <w:sz w:val="28"/>
          <w:szCs w:val="28"/>
          <w:lang w:eastAsia="ru-RU"/>
        </w:rPr>
        <w:t>Субботинского</w:t>
      </w:r>
      <w:proofErr w:type="spellEnd"/>
      <w:r w:rsidRPr="00FD724C">
        <w:rPr>
          <w:rFonts w:ascii="Times New Roman" w:eastAsia="Times New Roman" w:hAnsi="Times New Roman" w:cs="Times New Roman"/>
          <w:sz w:val="28"/>
          <w:szCs w:val="28"/>
          <w:lang w:eastAsia="ru-RU"/>
        </w:rPr>
        <w:t xml:space="preserve"> сельсовета»; </w:t>
      </w:r>
      <w:r w:rsidRPr="00FD724C">
        <w:rPr>
          <w:rFonts w:ascii="Times New Roman" w:eastAsia="Times New Roman" w:hAnsi="Times New Roman" w:cs="Times New Roman"/>
          <w:bCs/>
          <w:sz w:val="28"/>
          <w:szCs w:val="28"/>
          <w:lang w:eastAsia="ru-RU"/>
        </w:rPr>
        <w:t xml:space="preserve">Физические и юридические </w:t>
      </w:r>
      <w:proofErr w:type="gramStart"/>
      <w:r w:rsidRPr="00FD724C">
        <w:rPr>
          <w:rFonts w:ascii="Times New Roman" w:eastAsia="Times New Roman" w:hAnsi="Times New Roman" w:cs="Times New Roman"/>
          <w:bCs/>
          <w:sz w:val="28"/>
          <w:szCs w:val="28"/>
          <w:lang w:eastAsia="ru-RU"/>
        </w:rPr>
        <w:t>лица  по</w:t>
      </w:r>
      <w:proofErr w:type="gramEnd"/>
      <w:r w:rsidRPr="00FD724C">
        <w:rPr>
          <w:rFonts w:ascii="Times New Roman" w:eastAsia="Times New Roman" w:hAnsi="Times New Roman" w:cs="Times New Roman"/>
          <w:bCs/>
          <w:sz w:val="28"/>
          <w:szCs w:val="28"/>
          <w:lang w:eastAsia="ru-RU"/>
        </w:rPr>
        <w:t xml:space="preserve"> договорам и муниципальным контрактам, заключенным по итогам торгов.</w:t>
      </w:r>
    </w:p>
    <w:p w:rsidR="00FD724C" w:rsidRPr="00FD724C" w:rsidRDefault="00FD724C" w:rsidP="00FD724C">
      <w:pPr>
        <w:autoSpaceDE w:val="0"/>
        <w:autoSpaceDN w:val="0"/>
        <w:adjustRightInd w:val="0"/>
        <w:spacing w:after="0" w:line="240" w:lineRule="auto"/>
        <w:ind w:firstLine="540"/>
        <w:jc w:val="center"/>
        <w:rPr>
          <w:rFonts w:ascii="Times New Roman" w:eastAsia="Times New Roman" w:hAnsi="Times New Roman" w:cs="Times New Roman"/>
          <w:sz w:val="28"/>
          <w:szCs w:val="28"/>
          <w:lang w:eastAsia="ru-RU"/>
        </w:rPr>
      </w:pPr>
    </w:p>
    <w:p w:rsidR="00FD724C" w:rsidRPr="00FD724C" w:rsidRDefault="00FD724C" w:rsidP="00FD724C">
      <w:pPr>
        <w:autoSpaceDE w:val="0"/>
        <w:autoSpaceDN w:val="0"/>
        <w:adjustRightInd w:val="0"/>
        <w:spacing w:after="0" w:line="240" w:lineRule="auto"/>
        <w:ind w:firstLine="540"/>
        <w:jc w:val="center"/>
        <w:rPr>
          <w:rFonts w:ascii="Times New Roman" w:eastAsia="Times New Roman" w:hAnsi="Times New Roman" w:cs="Times New Roman"/>
          <w:sz w:val="28"/>
          <w:szCs w:val="28"/>
          <w:lang w:eastAsia="ru-RU"/>
        </w:rPr>
      </w:pPr>
      <w:r w:rsidRPr="00FD724C">
        <w:rPr>
          <w:rFonts w:ascii="Times New Roman" w:eastAsia="Times New Roman" w:hAnsi="Times New Roman" w:cs="Times New Roman"/>
          <w:sz w:val="28"/>
          <w:szCs w:val="28"/>
          <w:lang w:eastAsia="ru-RU"/>
        </w:rPr>
        <w:t xml:space="preserve">2.4. Организация управления Программой и контроль за ходом </w:t>
      </w:r>
    </w:p>
    <w:p w:rsidR="00FD724C" w:rsidRPr="00FD724C" w:rsidRDefault="00FD724C" w:rsidP="00FD724C">
      <w:pPr>
        <w:autoSpaceDE w:val="0"/>
        <w:autoSpaceDN w:val="0"/>
        <w:adjustRightInd w:val="0"/>
        <w:spacing w:after="0" w:line="240" w:lineRule="auto"/>
        <w:ind w:firstLine="540"/>
        <w:jc w:val="center"/>
        <w:rPr>
          <w:rFonts w:ascii="Times New Roman" w:eastAsia="Times New Roman" w:hAnsi="Times New Roman" w:cs="Times New Roman"/>
          <w:sz w:val="28"/>
          <w:szCs w:val="28"/>
          <w:lang w:eastAsia="ru-RU"/>
        </w:rPr>
      </w:pPr>
      <w:r w:rsidRPr="00FD724C">
        <w:rPr>
          <w:rFonts w:ascii="Times New Roman" w:eastAsia="Times New Roman" w:hAnsi="Times New Roman" w:cs="Times New Roman"/>
          <w:sz w:val="28"/>
          <w:szCs w:val="28"/>
          <w:lang w:eastAsia="ru-RU"/>
        </w:rPr>
        <w:t>ее выполнения</w:t>
      </w:r>
    </w:p>
    <w:p w:rsidR="00FD724C" w:rsidRPr="00FD724C" w:rsidRDefault="00FD724C" w:rsidP="00FD724C">
      <w:pPr>
        <w:autoSpaceDE w:val="0"/>
        <w:autoSpaceDN w:val="0"/>
        <w:adjustRightInd w:val="0"/>
        <w:spacing w:after="0" w:line="240" w:lineRule="auto"/>
        <w:ind w:firstLine="540"/>
        <w:jc w:val="center"/>
        <w:rPr>
          <w:rFonts w:ascii="Times New Roman" w:eastAsia="Times New Roman" w:hAnsi="Times New Roman" w:cs="Times New Roman"/>
          <w:sz w:val="28"/>
          <w:szCs w:val="28"/>
          <w:lang w:eastAsia="ru-RU"/>
        </w:rPr>
      </w:pPr>
    </w:p>
    <w:p w:rsidR="00FD724C" w:rsidRPr="00FD724C" w:rsidRDefault="00FD724C" w:rsidP="00FD724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D724C">
        <w:rPr>
          <w:rFonts w:ascii="Times New Roman" w:eastAsia="Times New Roman" w:hAnsi="Times New Roman" w:cs="Times New Roman"/>
          <w:sz w:val="28"/>
          <w:szCs w:val="28"/>
          <w:lang w:eastAsia="ru-RU"/>
        </w:rPr>
        <w:t xml:space="preserve">Текущее управление реализацией Программы осуществляет администрация </w:t>
      </w:r>
      <w:proofErr w:type="spellStart"/>
      <w:r w:rsidRPr="00FD724C">
        <w:rPr>
          <w:rFonts w:ascii="Times New Roman" w:eastAsia="Times New Roman" w:hAnsi="Times New Roman" w:cs="Times New Roman"/>
          <w:sz w:val="28"/>
          <w:szCs w:val="28"/>
          <w:lang w:eastAsia="ru-RU"/>
        </w:rPr>
        <w:t>Субботинского</w:t>
      </w:r>
      <w:proofErr w:type="spellEnd"/>
      <w:r w:rsidRPr="00FD724C">
        <w:rPr>
          <w:rFonts w:ascii="Times New Roman" w:eastAsia="Times New Roman" w:hAnsi="Times New Roman" w:cs="Times New Roman"/>
          <w:sz w:val="28"/>
          <w:szCs w:val="28"/>
          <w:lang w:eastAsia="ru-RU"/>
        </w:rPr>
        <w:t xml:space="preserve"> сельсовета. </w:t>
      </w:r>
    </w:p>
    <w:p w:rsidR="00FD724C" w:rsidRPr="00FD724C" w:rsidRDefault="00FD724C" w:rsidP="00FD724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D724C">
        <w:rPr>
          <w:rFonts w:ascii="Times New Roman" w:eastAsia="Times New Roman" w:hAnsi="Times New Roman" w:cs="Times New Roman"/>
          <w:sz w:val="28"/>
          <w:szCs w:val="28"/>
          <w:lang w:eastAsia="ru-RU"/>
        </w:rPr>
        <w:t xml:space="preserve">Администрация </w:t>
      </w:r>
      <w:proofErr w:type="spellStart"/>
      <w:r w:rsidRPr="00FD724C">
        <w:rPr>
          <w:rFonts w:ascii="Times New Roman" w:eastAsia="Times New Roman" w:hAnsi="Times New Roman" w:cs="Times New Roman"/>
          <w:sz w:val="28"/>
          <w:szCs w:val="28"/>
          <w:lang w:eastAsia="ru-RU"/>
        </w:rPr>
        <w:t>Субботинского</w:t>
      </w:r>
      <w:proofErr w:type="spellEnd"/>
      <w:r w:rsidRPr="00FD724C">
        <w:rPr>
          <w:rFonts w:ascii="Times New Roman" w:eastAsia="Times New Roman" w:hAnsi="Times New Roman" w:cs="Times New Roman"/>
          <w:sz w:val="28"/>
          <w:szCs w:val="28"/>
          <w:lang w:eastAsia="ru-RU"/>
        </w:rPr>
        <w:t xml:space="preserve"> сельсовета осуществляет:</w:t>
      </w:r>
    </w:p>
    <w:p w:rsidR="00FD724C" w:rsidRPr="00FD724C" w:rsidRDefault="00FD724C" w:rsidP="00FD724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D724C">
        <w:rPr>
          <w:rFonts w:ascii="Times New Roman" w:eastAsia="Times New Roman" w:hAnsi="Times New Roman" w:cs="Times New Roman"/>
          <w:sz w:val="28"/>
          <w:szCs w:val="28"/>
          <w:lang w:eastAsia="ru-RU"/>
        </w:rPr>
        <w:t xml:space="preserve">организацию выполнения мероприятий Программы; </w:t>
      </w:r>
    </w:p>
    <w:p w:rsidR="00FD724C" w:rsidRPr="00FD724C" w:rsidRDefault="00FD724C" w:rsidP="00FD724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D724C">
        <w:rPr>
          <w:rFonts w:ascii="Times New Roman" w:eastAsia="Times New Roman" w:hAnsi="Times New Roman" w:cs="Times New Roman"/>
          <w:sz w:val="28"/>
          <w:szCs w:val="28"/>
          <w:lang w:eastAsia="ru-RU"/>
        </w:rPr>
        <w:t xml:space="preserve">подготовку и представление информации, отчетов </w:t>
      </w:r>
      <w:r w:rsidRPr="00FD724C">
        <w:rPr>
          <w:rFonts w:ascii="Times New Roman" w:eastAsia="Times New Roman" w:hAnsi="Times New Roman" w:cs="Times New Roman"/>
          <w:sz w:val="28"/>
          <w:szCs w:val="28"/>
          <w:lang w:eastAsia="ru-RU"/>
        </w:rPr>
        <w:br/>
        <w:t>и ежегодного доклада об исполнении Программы в соответствии с Порядком принятия решений о разработке муниципальных программ, их формирования и реализации в муниципальном образовании «</w:t>
      </w:r>
      <w:proofErr w:type="spellStart"/>
      <w:r w:rsidRPr="00FD724C">
        <w:rPr>
          <w:rFonts w:ascii="Times New Roman" w:eastAsia="Times New Roman" w:hAnsi="Times New Roman" w:cs="Times New Roman"/>
          <w:sz w:val="28"/>
          <w:szCs w:val="28"/>
          <w:lang w:eastAsia="ru-RU"/>
        </w:rPr>
        <w:t>Субботинский</w:t>
      </w:r>
      <w:proofErr w:type="spellEnd"/>
      <w:r w:rsidRPr="00FD724C">
        <w:rPr>
          <w:rFonts w:ascii="Times New Roman" w:eastAsia="Times New Roman" w:hAnsi="Times New Roman" w:cs="Times New Roman"/>
          <w:sz w:val="28"/>
          <w:szCs w:val="28"/>
          <w:lang w:eastAsia="ru-RU"/>
        </w:rPr>
        <w:t xml:space="preserve"> сельсовет», утвержденным постановлением от 26.07.2013 № 68;</w:t>
      </w:r>
    </w:p>
    <w:p w:rsidR="00FD724C" w:rsidRPr="00FD724C" w:rsidRDefault="00FD724C" w:rsidP="00FD724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D724C">
        <w:rPr>
          <w:rFonts w:ascii="Times New Roman" w:eastAsia="Times New Roman" w:hAnsi="Times New Roman" w:cs="Times New Roman"/>
          <w:sz w:val="28"/>
          <w:szCs w:val="28"/>
          <w:lang w:eastAsia="ru-RU"/>
        </w:rPr>
        <w:t>подготовку предложений по корректировке Программы;</w:t>
      </w:r>
    </w:p>
    <w:p w:rsidR="00FD724C" w:rsidRPr="00FD724C" w:rsidRDefault="00FD724C" w:rsidP="00FD724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D724C">
        <w:rPr>
          <w:rFonts w:ascii="Times New Roman" w:eastAsia="Times New Roman" w:hAnsi="Times New Roman" w:cs="Times New Roman"/>
          <w:sz w:val="28"/>
          <w:szCs w:val="28"/>
          <w:lang w:eastAsia="ru-RU"/>
        </w:rPr>
        <w:t>контроль своевременного выполнения в полном объеме основных мероприятий Программы.</w:t>
      </w:r>
    </w:p>
    <w:p w:rsidR="00FD724C" w:rsidRPr="00FD724C" w:rsidRDefault="00FD724C" w:rsidP="00FD724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D724C">
        <w:rPr>
          <w:rFonts w:ascii="Times New Roman" w:eastAsia="Times New Roman" w:hAnsi="Times New Roman" w:cs="Times New Roman"/>
          <w:sz w:val="28"/>
          <w:szCs w:val="28"/>
          <w:lang w:eastAsia="ru-RU"/>
        </w:rPr>
        <w:t xml:space="preserve">Контроль за эффективным и целевым использованием средств, выделяемых на реализацию Программы, осуществляет администрация </w:t>
      </w:r>
      <w:proofErr w:type="spellStart"/>
      <w:r w:rsidRPr="00FD724C">
        <w:rPr>
          <w:rFonts w:ascii="Times New Roman" w:eastAsia="Times New Roman" w:hAnsi="Times New Roman" w:cs="Times New Roman"/>
          <w:sz w:val="28"/>
          <w:szCs w:val="28"/>
          <w:lang w:eastAsia="ru-RU"/>
        </w:rPr>
        <w:t>Субботинского</w:t>
      </w:r>
      <w:proofErr w:type="spellEnd"/>
      <w:r w:rsidRPr="00FD724C">
        <w:rPr>
          <w:rFonts w:ascii="Times New Roman" w:eastAsia="Times New Roman" w:hAnsi="Times New Roman" w:cs="Times New Roman"/>
          <w:sz w:val="28"/>
          <w:szCs w:val="28"/>
          <w:lang w:eastAsia="ru-RU"/>
        </w:rPr>
        <w:t xml:space="preserve"> сельсовета.</w:t>
      </w:r>
    </w:p>
    <w:p w:rsidR="00FD724C" w:rsidRPr="00FD724C" w:rsidRDefault="00FD724C" w:rsidP="00FD724C">
      <w:pPr>
        <w:autoSpaceDE w:val="0"/>
        <w:autoSpaceDN w:val="0"/>
        <w:adjustRightInd w:val="0"/>
        <w:spacing w:after="0" w:line="240" w:lineRule="auto"/>
        <w:rPr>
          <w:rFonts w:ascii="Times New Roman" w:eastAsia="Times New Roman" w:hAnsi="Times New Roman" w:cs="Times New Roman"/>
          <w:b/>
          <w:sz w:val="28"/>
          <w:szCs w:val="28"/>
          <w:lang w:eastAsia="ru-RU"/>
        </w:rPr>
      </w:pPr>
    </w:p>
    <w:p w:rsidR="00FD724C" w:rsidRPr="00FD724C" w:rsidRDefault="00FD724C" w:rsidP="00FD724C">
      <w:pPr>
        <w:autoSpaceDE w:val="0"/>
        <w:autoSpaceDN w:val="0"/>
        <w:adjustRightInd w:val="0"/>
        <w:spacing w:after="0" w:line="240" w:lineRule="auto"/>
        <w:ind w:firstLine="540"/>
        <w:jc w:val="center"/>
        <w:rPr>
          <w:rFonts w:ascii="Times New Roman" w:eastAsia="Times New Roman" w:hAnsi="Times New Roman" w:cs="Times New Roman"/>
          <w:sz w:val="28"/>
          <w:szCs w:val="28"/>
          <w:lang w:eastAsia="ru-RU"/>
        </w:rPr>
      </w:pPr>
      <w:r w:rsidRPr="00FD724C">
        <w:rPr>
          <w:rFonts w:ascii="Times New Roman" w:eastAsia="Times New Roman" w:hAnsi="Times New Roman" w:cs="Times New Roman"/>
          <w:sz w:val="28"/>
          <w:szCs w:val="28"/>
          <w:lang w:eastAsia="ru-RU"/>
        </w:rPr>
        <w:t xml:space="preserve">2.5. Оценка социально-экономической эффективности </w:t>
      </w:r>
    </w:p>
    <w:p w:rsidR="00FD724C" w:rsidRPr="00FD724C" w:rsidRDefault="00FD724C" w:rsidP="00FD724C">
      <w:pPr>
        <w:autoSpaceDE w:val="0"/>
        <w:autoSpaceDN w:val="0"/>
        <w:adjustRightInd w:val="0"/>
        <w:spacing w:after="0" w:line="240" w:lineRule="auto"/>
        <w:ind w:firstLine="540"/>
        <w:jc w:val="center"/>
        <w:rPr>
          <w:rFonts w:ascii="Times New Roman" w:eastAsia="Times New Roman" w:hAnsi="Times New Roman" w:cs="Times New Roman"/>
          <w:sz w:val="28"/>
          <w:szCs w:val="28"/>
          <w:lang w:eastAsia="ru-RU"/>
        </w:rPr>
      </w:pPr>
      <w:r w:rsidRPr="00FD724C">
        <w:rPr>
          <w:rFonts w:ascii="Times New Roman" w:eastAsia="Times New Roman" w:hAnsi="Times New Roman" w:cs="Times New Roman"/>
          <w:sz w:val="28"/>
          <w:szCs w:val="28"/>
          <w:lang w:eastAsia="ru-RU"/>
        </w:rPr>
        <w:t>от реализации программных мероприятий</w:t>
      </w:r>
    </w:p>
    <w:p w:rsidR="00FD724C" w:rsidRPr="00FD724C" w:rsidRDefault="00FD724C" w:rsidP="00FD724C">
      <w:pPr>
        <w:autoSpaceDE w:val="0"/>
        <w:autoSpaceDN w:val="0"/>
        <w:adjustRightInd w:val="0"/>
        <w:spacing w:after="0" w:line="240" w:lineRule="auto"/>
        <w:ind w:firstLine="540"/>
        <w:jc w:val="center"/>
        <w:rPr>
          <w:rFonts w:ascii="Times New Roman" w:eastAsia="Times New Roman" w:hAnsi="Times New Roman" w:cs="Times New Roman"/>
          <w:sz w:val="28"/>
          <w:szCs w:val="28"/>
          <w:lang w:eastAsia="ru-RU"/>
        </w:rPr>
      </w:pPr>
    </w:p>
    <w:p w:rsidR="00FD724C" w:rsidRPr="00FD724C" w:rsidRDefault="00FD724C" w:rsidP="00FD724C">
      <w:pPr>
        <w:autoSpaceDE w:val="0"/>
        <w:autoSpaceDN w:val="0"/>
        <w:adjustRightInd w:val="0"/>
        <w:spacing w:after="0" w:line="240" w:lineRule="auto"/>
        <w:ind w:firstLine="540"/>
        <w:jc w:val="both"/>
        <w:rPr>
          <w:rFonts w:ascii="Times New Roman" w:eastAsia="Times New Roman" w:hAnsi="Times New Roman" w:cs="Times New Roman"/>
          <w:color w:val="3B2D36"/>
          <w:sz w:val="28"/>
          <w:szCs w:val="28"/>
          <w:lang w:eastAsia="ru-RU"/>
        </w:rPr>
      </w:pPr>
      <w:r w:rsidRPr="00FD724C">
        <w:rPr>
          <w:rFonts w:ascii="Times New Roman" w:eastAsia="Times New Roman" w:hAnsi="Times New Roman" w:cs="Times New Roman"/>
          <w:color w:val="3B2D36"/>
          <w:sz w:val="28"/>
          <w:szCs w:val="28"/>
          <w:lang w:eastAsia="ru-RU"/>
        </w:rPr>
        <w:t>Ожидаемый социально-экономический эффект - снижение рисков и смягчение последствий чрезвычайных ситуаций природного и техногенного характера, уменьшение потерь населения и экономического ущерба за счет повышения готовности и технической оснащенности аварийно-спасательных формирований.</w:t>
      </w:r>
    </w:p>
    <w:p w:rsidR="00FD724C" w:rsidRPr="00FD724C" w:rsidRDefault="00FD724C" w:rsidP="00FD724C">
      <w:pPr>
        <w:autoSpaceDE w:val="0"/>
        <w:autoSpaceDN w:val="0"/>
        <w:adjustRightInd w:val="0"/>
        <w:spacing w:after="0" w:line="240" w:lineRule="auto"/>
        <w:ind w:firstLine="540"/>
        <w:jc w:val="both"/>
        <w:rPr>
          <w:rFonts w:ascii="Times New Roman" w:eastAsia="Times New Roman" w:hAnsi="Times New Roman" w:cs="Times New Roman"/>
          <w:color w:val="3B2D36"/>
          <w:sz w:val="28"/>
          <w:szCs w:val="28"/>
          <w:lang w:eastAsia="ru-RU"/>
        </w:rPr>
      </w:pPr>
      <w:r w:rsidRPr="00FD724C">
        <w:rPr>
          <w:rFonts w:ascii="Times New Roman" w:eastAsia="Times New Roman" w:hAnsi="Times New Roman" w:cs="Times New Roman"/>
          <w:color w:val="3B2D36"/>
          <w:sz w:val="28"/>
          <w:szCs w:val="28"/>
          <w:lang w:eastAsia="ru-RU"/>
        </w:rPr>
        <w:t>Реализация основных программных мероприятий позволит добиться:</w:t>
      </w:r>
    </w:p>
    <w:p w:rsidR="00FD724C" w:rsidRPr="00FD724C" w:rsidRDefault="00FD724C" w:rsidP="00FD724C">
      <w:pPr>
        <w:autoSpaceDE w:val="0"/>
        <w:autoSpaceDN w:val="0"/>
        <w:adjustRightInd w:val="0"/>
        <w:spacing w:after="0" w:line="240" w:lineRule="auto"/>
        <w:ind w:firstLine="540"/>
        <w:jc w:val="both"/>
        <w:rPr>
          <w:rFonts w:ascii="Times New Roman" w:eastAsia="Times New Roman" w:hAnsi="Times New Roman" w:cs="Times New Roman"/>
          <w:color w:val="3B2D36"/>
          <w:sz w:val="28"/>
          <w:szCs w:val="28"/>
          <w:lang w:eastAsia="ru-RU"/>
        </w:rPr>
      </w:pPr>
      <w:r w:rsidRPr="00FD724C">
        <w:rPr>
          <w:rFonts w:ascii="Times New Roman" w:eastAsia="Times New Roman" w:hAnsi="Times New Roman" w:cs="Times New Roman"/>
          <w:color w:val="3B2D36"/>
          <w:sz w:val="28"/>
          <w:szCs w:val="28"/>
          <w:lang w:eastAsia="ru-RU"/>
        </w:rPr>
        <w:lastRenderedPageBreak/>
        <w:t>- повышения эффективности тушения пожаров, проведения аварийно-спасательных работ, снижения гибели, сохранения здоровья людей, спасения материальных средств;</w:t>
      </w:r>
    </w:p>
    <w:p w:rsidR="00FD724C" w:rsidRPr="00FD724C" w:rsidRDefault="00FD724C" w:rsidP="00FD724C">
      <w:pPr>
        <w:autoSpaceDE w:val="0"/>
        <w:autoSpaceDN w:val="0"/>
        <w:adjustRightInd w:val="0"/>
        <w:spacing w:after="0" w:line="240" w:lineRule="auto"/>
        <w:ind w:firstLine="540"/>
        <w:jc w:val="both"/>
        <w:rPr>
          <w:rFonts w:ascii="Times New Roman" w:eastAsia="Times New Roman" w:hAnsi="Times New Roman" w:cs="Times New Roman"/>
          <w:color w:val="3B2D36"/>
          <w:sz w:val="28"/>
          <w:szCs w:val="28"/>
          <w:lang w:eastAsia="ru-RU"/>
        </w:rPr>
      </w:pPr>
      <w:r w:rsidRPr="00FD724C">
        <w:rPr>
          <w:rFonts w:ascii="Times New Roman" w:eastAsia="Times New Roman" w:hAnsi="Times New Roman" w:cs="Times New Roman"/>
          <w:color w:val="3B2D36"/>
          <w:sz w:val="28"/>
          <w:szCs w:val="28"/>
          <w:lang w:eastAsia="ru-RU"/>
        </w:rPr>
        <w:t>- обеспечение сил аварийно-спасательных формирований специальным оснащением, экипировкой, аварийно-спасательным инструментом, приборами и специальными средствами;</w:t>
      </w:r>
    </w:p>
    <w:p w:rsidR="00FD724C" w:rsidRPr="00FD724C" w:rsidRDefault="00FD724C" w:rsidP="00FD724C">
      <w:pPr>
        <w:autoSpaceDE w:val="0"/>
        <w:autoSpaceDN w:val="0"/>
        <w:adjustRightInd w:val="0"/>
        <w:spacing w:after="0" w:line="240" w:lineRule="auto"/>
        <w:ind w:firstLine="540"/>
        <w:jc w:val="both"/>
        <w:rPr>
          <w:rFonts w:ascii="Times New Roman" w:eastAsia="Times New Roman" w:hAnsi="Times New Roman" w:cs="Times New Roman"/>
          <w:color w:val="3B2D36"/>
          <w:sz w:val="28"/>
          <w:szCs w:val="28"/>
          <w:lang w:eastAsia="ru-RU"/>
        </w:rPr>
      </w:pPr>
      <w:r w:rsidRPr="00FD724C">
        <w:rPr>
          <w:rFonts w:ascii="Times New Roman" w:eastAsia="Times New Roman" w:hAnsi="Times New Roman" w:cs="Times New Roman"/>
          <w:color w:val="3B2D36"/>
          <w:sz w:val="28"/>
          <w:szCs w:val="28"/>
          <w:lang w:eastAsia="ru-RU"/>
        </w:rPr>
        <w:t>- усовершенствования информационного обеспечения управления рисками возникновения чрезвычайных ситуаций, прогнозирования и мониторинга чрезвычайных ситуаций;</w:t>
      </w:r>
    </w:p>
    <w:p w:rsidR="00FD724C" w:rsidRPr="00FD724C" w:rsidRDefault="00FD724C" w:rsidP="00FD724C">
      <w:pPr>
        <w:autoSpaceDE w:val="0"/>
        <w:autoSpaceDN w:val="0"/>
        <w:adjustRightInd w:val="0"/>
        <w:spacing w:after="0" w:line="240" w:lineRule="auto"/>
        <w:ind w:firstLine="540"/>
        <w:jc w:val="both"/>
        <w:rPr>
          <w:rFonts w:ascii="Times New Roman" w:eastAsia="Times New Roman" w:hAnsi="Times New Roman" w:cs="Times New Roman"/>
          <w:color w:val="3B2D36"/>
          <w:sz w:val="28"/>
          <w:szCs w:val="28"/>
          <w:lang w:eastAsia="ru-RU"/>
        </w:rPr>
      </w:pPr>
      <w:r w:rsidRPr="00FD724C">
        <w:rPr>
          <w:rFonts w:ascii="Times New Roman" w:eastAsia="Times New Roman" w:hAnsi="Times New Roman" w:cs="Times New Roman"/>
          <w:color w:val="3B2D36"/>
          <w:sz w:val="28"/>
          <w:szCs w:val="28"/>
          <w:lang w:eastAsia="ru-RU"/>
        </w:rPr>
        <w:t>- совершенствования системы подготовки специалистов по управлению рисками возникновения чрезвычайных ситуаций, а также подготовки населения к действиям в чрезвычайных ситуациях;</w:t>
      </w:r>
    </w:p>
    <w:p w:rsidR="00FD724C" w:rsidRPr="00FD724C" w:rsidRDefault="00FD724C" w:rsidP="00FD724C">
      <w:pPr>
        <w:autoSpaceDE w:val="0"/>
        <w:autoSpaceDN w:val="0"/>
        <w:adjustRightInd w:val="0"/>
        <w:spacing w:after="0" w:line="240" w:lineRule="auto"/>
        <w:ind w:firstLine="540"/>
        <w:jc w:val="both"/>
        <w:rPr>
          <w:rFonts w:ascii="Times New Roman" w:eastAsia="Times New Roman" w:hAnsi="Times New Roman" w:cs="Times New Roman"/>
          <w:color w:val="3B2D36"/>
          <w:sz w:val="28"/>
          <w:szCs w:val="28"/>
          <w:lang w:eastAsia="ru-RU"/>
        </w:rPr>
      </w:pPr>
      <w:r w:rsidRPr="00FD724C">
        <w:rPr>
          <w:rFonts w:ascii="Times New Roman" w:eastAsia="Times New Roman" w:hAnsi="Times New Roman" w:cs="Times New Roman"/>
          <w:color w:val="3B2D36"/>
          <w:sz w:val="28"/>
          <w:szCs w:val="28"/>
          <w:lang w:eastAsia="ru-RU"/>
        </w:rPr>
        <w:t>- повышение безопасности жизнедеятельности населения за счет формирования у него правил поведения при возникновении чрезвычайных ситуаций;</w:t>
      </w:r>
    </w:p>
    <w:p w:rsidR="00FD724C" w:rsidRPr="00FD724C" w:rsidRDefault="00FD724C" w:rsidP="00FD724C">
      <w:pPr>
        <w:autoSpaceDE w:val="0"/>
        <w:autoSpaceDN w:val="0"/>
        <w:adjustRightInd w:val="0"/>
        <w:spacing w:after="0" w:line="240" w:lineRule="auto"/>
        <w:ind w:firstLine="540"/>
        <w:jc w:val="both"/>
        <w:rPr>
          <w:rFonts w:ascii="Times New Roman" w:eastAsia="Times New Roman" w:hAnsi="Times New Roman" w:cs="Times New Roman"/>
          <w:color w:val="3B2D36"/>
          <w:sz w:val="28"/>
          <w:szCs w:val="28"/>
          <w:lang w:eastAsia="ru-RU"/>
        </w:rPr>
      </w:pPr>
      <w:r w:rsidRPr="00FD724C">
        <w:rPr>
          <w:rFonts w:ascii="Times New Roman" w:eastAsia="Times New Roman" w:hAnsi="Times New Roman" w:cs="Times New Roman"/>
          <w:color w:val="3B2D36"/>
          <w:sz w:val="28"/>
          <w:szCs w:val="28"/>
          <w:lang w:eastAsia="ru-RU"/>
        </w:rPr>
        <w:t>- обеспечить необходимый уровень безопасности населения муниципального образования;</w:t>
      </w:r>
    </w:p>
    <w:p w:rsidR="00FD724C" w:rsidRPr="00FD724C" w:rsidRDefault="00FD724C" w:rsidP="00FD724C">
      <w:pPr>
        <w:autoSpaceDE w:val="0"/>
        <w:autoSpaceDN w:val="0"/>
        <w:adjustRightInd w:val="0"/>
        <w:spacing w:after="0" w:line="240" w:lineRule="auto"/>
        <w:ind w:firstLine="540"/>
        <w:jc w:val="both"/>
        <w:rPr>
          <w:rFonts w:ascii="Times New Roman" w:eastAsia="Times New Roman" w:hAnsi="Times New Roman" w:cs="Times New Roman"/>
          <w:color w:val="3B2D36"/>
          <w:sz w:val="28"/>
          <w:szCs w:val="28"/>
          <w:lang w:eastAsia="ru-RU"/>
        </w:rPr>
      </w:pPr>
      <w:r w:rsidRPr="00FD724C">
        <w:rPr>
          <w:rFonts w:ascii="Times New Roman" w:eastAsia="Times New Roman" w:hAnsi="Times New Roman" w:cs="Times New Roman"/>
          <w:color w:val="3B2D36"/>
          <w:sz w:val="28"/>
          <w:szCs w:val="28"/>
          <w:lang w:eastAsia="ru-RU"/>
        </w:rPr>
        <w:t>- выполнить требования действующего законодательства в области защиты населения и территорий от чрезвычайных ситуаций, обеспечения первичных мер пожарной безопасности и безопасности людей на водных объектах.</w:t>
      </w:r>
    </w:p>
    <w:p w:rsidR="00FD724C" w:rsidRPr="00FD724C" w:rsidRDefault="00FD724C" w:rsidP="00FD724C">
      <w:pPr>
        <w:autoSpaceDE w:val="0"/>
        <w:autoSpaceDN w:val="0"/>
        <w:adjustRightInd w:val="0"/>
        <w:spacing w:after="0" w:line="240" w:lineRule="auto"/>
        <w:ind w:firstLine="540"/>
        <w:jc w:val="both"/>
        <w:rPr>
          <w:rFonts w:ascii="Times New Roman" w:eastAsia="Times New Roman" w:hAnsi="Times New Roman" w:cs="Times New Roman"/>
          <w:color w:val="3B2D36"/>
          <w:sz w:val="28"/>
          <w:szCs w:val="28"/>
          <w:lang w:eastAsia="ru-RU"/>
        </w:rPr>
      </w:pPr>
      <w:r w:rsidRPr="00FD724C">
        <w:rPr>
          <w:rFonts w:ascii="Times New Roman" w:eastAsia="Times New Roman" w:hAnsi="Times New Roman" w:cs="Times New Roman"/>
          <w:color w:val="3B2D36"/>
          <w:sz w:val="28"/>
          <w:szCs w:val="28"/>
          <w:lang w:eastAsia="ru-RU"/>
        </w:rPr>
        <w:t>В целом в результате реализации Программы будут существенно снижены риски чрезвычайных ситуаций и пожаров, повысятся безопасность населения и защищенность объектов и населения поселения от угроз природного и техногенного характера, а также от опасностей, обусловленных террористическими акциями.</w:t>
      </w:r>
    </w:p>
    <w:p w:rsidR="00FD724C" w:rsidRDefault="00FD724C" w:rsidP="005C45EE">
      <w:pPr>
        <w:jc w:val="both"/>
        <w:rPr>
          <w:rFonts w:ascii="Arial" w:hAnsi="Arial" w:cs="Arial"/>
          <w:sz w:val="24"/>
          <w:szCs w:val="24"/>
        </w:rPr>
        <w:sectPr w:rsidR="00FD724C" w:rsidSect="005C45EE">
          <w:pgSz w:w="11906" w:h="16838"/>
          <w:pgMar w:top="1134" w:right="850" w:bottom="1134" w:left="1701" w:header="708" w:footer="708" w:gutter="0"/>
          <w:cols w:space="708"/>
          <w:docGrid w:linePitch="360"/>
        </w:sectPr>
      </w:pPr>
    </w:p>
    <w:tbl>
      <w:tblPr>
        <w:tblW w:w="14508" w:type="dxa"/>
        <w:tblInd w:w="93" w:type="dxa"/>
        <w:tblLayout w:type="fixed"/>
        <w:tblLook w:val="0000" w:firstRow="0" w:lastRow="0" w:firstColumn="0" w:lastColumn="0" w:noHBand="0" w:noVBand="0"/>
      </w:tblPr>
      <w:tblGrid>
        <w:gridCol w:w="14508"/>
      </w:tblGrid>
      <w:tr w:rsidR="00FD724C" w:rsidRPr="00FD724C" w:rsidTr="00FD724C">
        <w:trPr>
          <w:trHeight w:val="300"/>
        </w:trPr>
        <w:tc>
          <w:tcPr>
            <w:tcW w:w="14508" w:type="dxa"/>
            <w:vMerge w:val="restart"/>
            <w:tcBorders>
              <w:top w:val="nil"/>
              <w:left w:val="nil"/>
              <w:right w:val="nil"/>
            </w:tcBorders>
            <w:shd w:val="clear" w:color="auto" w:fill="auto"/>
            <w:vAlign w:val="bottom"/>
          </w:tcPr>
          <w:p w:rsidR="00FD724C" w:rsidRPr="00FD724C" w:rsidRDefault="00FD724C" w:rsidP="00FD724C">
            <w:pPr>
              <w:spacing w:after="0" w:line="240" w:lineRule="auto"/>
              <w:jc w:val="center"/>
              <w:rPr>
                <w:rFonts w:ascii="Arial" w:eastAsia="Times New Roman" w:hAnsi="Arial" w:cs="Arial"/>
                <w:bCs/>
                <w:sz w:val="24"/>
                <w:szCs w:val="24"/>
                <w:lang w:eastAsia="ru-RU"/>
              </w:rPr>
            </w:pPr>
          </w:p>
          <w:p w:rsidR="00FD724C" w:rsidRPr="00FD724C" w:rsidRDefault="00FD724C" w:rsidP="00FD724C">
            <w:pPr>
              <w:spacing w:after="0" w:line="240" w:lineRule="auto"/>
              <w:jc w:val="center"/>
              <w:rPr>
                <w:rFonts w:ascii="Arial" w:eastAsia="Times New Roman" w:hAnsi="Arial" w:cs="Arial"/>
                <w:sz w:val="24"/>
                <w:szCs w:val="24"/>
                <w:lang w:eastAsia="ru-RU"/>
              </w:rPr>
            </w:pPr>
            <w:r w:rsidRPr="00FD724C">
              <w:rPr>
                <w:rFonts w:ascii="Arial" w:eastAsia="Times New Roman" w:hAnsi="Arial" w:cs="Arial"/>
                <w:bCs/>
                <w:sz w:val="24"/>
                <w:szCs w:val="24"/>
                <w:lang w:eastAsia="ru-RU"/>
              </w:rPr>
              <w:t xml:space="preserve">2.6. Мероприятия </w:t>
            </w:r>
            <w:r w:rsidRPr="00FD724C">
              <w:rPr>
                <w:rFonts w:ascii="Arial" w:eastAsia="Times New Roman" w:hAnsi="Arial" w:cs="Arial"/>
                <w:sz w:val="24"/>
                <w:szCs w:val="24"/>
                <w:lang w:eastAsia="ru-RU"/>
              </w:rPr>
              <w:t xml:space="preserve">муниципальной программы </w:t>
            </w:r>
          </w:p>
          <w:p w:rsidR="00FD724C" w:rsidRPr="00FD724C" w:rsidRDefault="00FD724C" w:rsidP="00FD724C">
            <w:pPr>
              <w:spacing w:after="0" w:line="240" w:lineRule="auto"/>
              <w:jc w:val="center"/>
              <w:rPr>
                <w:rFonts w:ascii="Arial" w:eastAsia="Times New Roman" w:hAnsi="Arial" w:cs="Arial"/>
                <w:sz w:val="24"/>
                <w:szCs w:val="24"/>
                <w:lang w:eastAsia="ru-RU"/>
              </w:rPr>
            </w:pPr>
            <w:r w:rsidRPr="00FD724C">
              <w:rPr>
                <w:rFonts w:ascii="Arial" w:eastAsia="Times New Roman" w:hAnsi="Arial" w:cs="Arial"/>
                <w:sz w:val="24"/>
                <w:szCs w:val="24"/>
                <w:lang w:eastAsia="ru-RU"/>
              </w:rPr>
              <w:t xml:space="preserve">«Защита населения и территории </w:t>
            </w:r>
            <w:proofErr w:type="spellStart"/>
            <w:r w:rsidRPr="00FD724C">
              <w:rPr>
                <w:rFonts w:ascii="Arial" w:eastAsia="Times New Roman" w:hAnsi="Arial" w:cs="Arial"/>
                <w:sz w:val="24"/>
                <w:szCs w:val="24"/>
                <w:lang w:eastAsia="ru-RU"/>
              </w:rPr>
              <w:t>Субботинского</w:t>
            </w:r>
            <w:proofErr w:type="spellEnd"/>
            <w:r w:rsidRPr="00FD724C">
              <w:rPr>
                <w:rFonts w:ascii="Arial" w:eastAsia="Times New Roman" w:hAnsi="Arial" w:cs="Arial"/>
                <w:sz w:val="24"/>
                <w:szCs w:val="24"/>
                <w:lang w:eastAsia="ru-RU"/>
              </w:rPr>
              <w:t xml:space="preserve"> сельсовета от чрезвычайных ситуаций природного и техногенного характера, а </w:t>
            </w:r>
            <w:proofErr w:type="gramStart"/>
            <w:r w:rsidRPr="00FD724C">
              <w:rPr>
                <w:rFonts w:ascii="Arial" w:eastAsia="Times New Roman" w:hAnsi="Arial" w:cs="Arial"/>
                <w:sz w:val="24"/>
                <w:szCs w:val="24"/>
                <w:lang w:eastAsia="ru-RU"/>
              </w:rPr>
              <w:t>так же</w:t>
            </w:r>
            <w:proofErr w:type="gramEnd"/>
            <w:r w:rsidRPr="00FD724C">
              <w:rPr>
                <w:rFonts w:ascii="Arial" w:eastAsia="Times New Roman" w:hAnsi="Arial" w:cs="Arial"/>
                <w:sz w:val="24"/>
                <w:szCs w:val="24"/>
                <w:lang w:eastAsia="ru-RU"/>
              </w:rPr>
              <w:t xml:space="preserve"> </w:t>
            </w:r>
            <w:r w:rsidRPr="00FD724C">
              <w:rPr>
                <w:rFonts w:ascii="Arial" w:eastAsia="Times New Roman" w:hAnsi="Arial" w:cs="Arial"/>
                <w:color w:val="000000"/>
                <w:sz w:val="24"/>
                <w:szCs w:val="24"/>
                <w:lang w:eastAsia="ru-RU"/>
              </w:rPr>
              <w:t xml:space="preserve">противодействие экстремизму и профилактика терроризма на территории </w:t>
            </w:r>
            <w:proofErr w:type="spellStart"/>
            <w:r w:rsidRPr="00FD724C">
              <w:rPr>
                <w:rFonts w:ascii="Arial" w:eastAsia="Times New Roman" w:hAnsi="Arial" w:cs="Arial"/>
                <w:color w:val="000000"/>
                <w:sz w:val="24"/>
                <w:szCs w:val="24"/>
                <w:lang w:eastAsia="ru-RU"/>
              </w:rPr>
              <w:t>Субботинского</w:t>
            </w:r>
            <w:proofErr w:type="spellEnd"/>
            <w:r w:rsidRPr="00FD724C">
              <w:rPr>
                <w:rFonts w:ascii="Arial" w:eastAsia="Times New Roman" w:hAnsi="Arial" w:cs="Arial"/>
                <w:color w:val="000000"/>
                <w:sz w:val="24"/>
                <w:szCs w:val="24"/>
                <w:lang w:eastAsia="ru-RU"/>
              </w:rPr>
              <w:t xml:space="preserve"> сельсовета на 2025-2027 годы</w:t>
            </w:r>
            <w:r w:rsidRPr="00FD724C">
              <w:rPr>
                <w:rFonts w:ascii="Arial" w:eastAsia="Times New Roman" w:hAnsi="Arial" w:cs="Arial"/>
                <w:sz w:val="24"/>
                <w:szCs w:val="24"/>
                <w:lang w:eastAsia="ru-RU"/>
              </w:rPr>
              <w:t>»</w:t>
            </w:r>
          </w:p>
          <w:p w:rsidR="00FD724C" w:rsidRPr="00FD724C" w:rsidRDefault="00FD724C" w:rsidP="00FD724C">
            <w:pPr>
              <w:spacing w:after="0" w:line="240" w:lineRule="auto"/>
              <w:rPr>
                <w:rFonts w:ascii="Arial" w:eastAsia="Times New Roman" w:hAnsi="Arial" w:cs="Arial"/>
                <w:bCs/>
                <w:sz w:val="24"/>
                <w:szCs w:val="24"/>
                <w:lang w:eastAsia="ru-RU"/>
              </w:rPr>
            </w:pPr>
          </w:p>
        </w:tc>
      </w:tr>
      <w:tr w:rsidR="00FD724C" w:rsidRPr="00FD724C" w:rsidTr="00FD724C">
        <w:trPr>
          <w:trHeight w:val="300"/>
        </w:trPr>
        <w:tc>
          <w:tcPr>
            <w:tcW w:w="14508" w:type="dxa"/>
            <w:vMerge/>
            <w:tcBorders>
              <w:top w:val="nil"/>
              <w:left w:val="nil"/>
              <w:right w:val="nil"/>
            </w:tcBorders>
            <w:vAlign w:val="center"/>
          </w:tcPr>
          <w:p w:rsidR="00FD724C" w:rsidRPr="00FD724C" w:rsidRDefault="00FD724C" w:rsidP="00FD724C">
            <w:pPr>
              <w:spacing w:after="0" w:line="240" w:lineRule="auto"/>
              <w:rPr>
                <w:rFonts w:ascii="Arial" w:eastAsia="Times New Roman" w:hAnsi="Arial" w:cs="Arial"/>
                <w:b/>
                <w:bCs/>
                <w:sz w:val="24"/>
                <w:szCs w:val="24"/>
                <w:lang w:eastAsia="ru-RU"/>
              </w:rPr>
            </w:pPr>
          </w:p>
        </w:tc>
      </w:tr>
      <w:tr w:rsidR="00FD724C" w:rsidRPr="00FD724C" w:rsidTr="00FD724C">
        <w:trPr>
          <w:trHeight w:val="300"/>
        </w:trPr>
        <w:tc>
          <w:tcPr>
            <w:tcW w:w="14508" w:type="dxa"/>
            <w:tcBorders>
              <w:left w:val="nil"/>
              <w:bottom w:val="single" w:sz="4" w:space="0" w:color="000000"/>
              <w:right w:val="nil"/>
            </w:tcBorders>
            <w:vAlign w:val="center"/>
          </w:tcPr>
          <w:tbl>
            <w:tblPr>
              <w:tblW w:w="14302" w:type="dxa"/>
              <w:tblInd w:w="93" w:type="dxa"/>
              <w:tblLayout w:type="fixed"/>
              <w:tblLook w:val="04A0" w:firstRow="1" w:lastRow="0" w:firstColumn="1" w:lastColumn="0" w:noHBand="0" w:noVBand="1"/>
            </w:tblPr>
            <w:tblGrid>
              <w:gridCol w:w="2678"/>
              <w:gridCol w:w="1134"/>
              <w:gridCol w:w="980"/>
              <w:gridCol w:w="840"/>
              <w:gridCol w:w="980"/>
              <w:gridCol w:w="840"/>
              <w:gridCol w:w="1474"/>
              <w:gridCol w:w="1399"/>
              <w:gridCol w:w="1260"/>
              <w:gridCol w:w="1247"/>
              <w:gridCol w:w="1470"/>
            </w:tblGrid>
            <w:tr w:rsidR="00FD724C" w:rsidRPr="00FD724C" w:rsidTr="00FD724C">
              <w:trPr>
                <w:trHeight w:val="674"/>
              </w:trPr>
              <w:tc>
                <w:tcPr>
                  <w:tcW w:w="2678"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FD724C" w:rsidRPr="00FD724C" w:rsidRDefault="00FD724C" w:rsidP="00FD724C">
                  <w:pPr>
                    <w:spacing w:after="0" w:line="240" w:lineRule="auto"/>
                    <w:jc w:val="center"/>
                    <w:rPr>
                      <w:rFonts w:ascii="Arial" w:eastAsia="Times New Roman" w:hAnsi="Arial" w:cs="Arial"/>
                      <w:sz w:val="24"/>
                      <w:szCs w:val="24"/>
                      <w:lang w:eastAsia="ru-RU"/>
                    </w:rPr>
                  </w:pPr>
                  <w:proofErr w:type="gramStart"/>
                  <w:r w:rsidRPr="00FD724C">
                    <w:rPr>
                      <w:rFonts w:ascii="Arial" w:eastAsia="Times New Roman" w:hAnsi="Arial" w:cs="Arial"/>
                      <w:sz w:val="24"/>
                      <w:szCs w:val="24"/>
                      <w:lang w:eastAsia="ru-RU"/>
                    </w:rPr>
                    <w:t>Наименование  программы</w:t>
                  </w:r>
                  <w:proofErr w:type="gramEnd"/>
                  <w:r w:rsidRPr="00FD724C">
                    <w:rPr>
                      <w:rFonts w:ascii="Arial" w:eastAsia="Times New Roman" w:hAnsi="Arial" w:cs="Arial"/>
                      <w:sz w:val="24"/>
                      <w:szCs w:val="24"/>
                      <w:lang w:eastAsia="ru-RU"/>
                    </w:rPr>
                    <w:t>, подпрограммы</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FD724C" w:rsidRPr="00FD724C" w:rsidRDefault="00FD724C" w:rsidP="00FD724C">
                  <w:pPr>
                    <w:spacing w:after="0" w:line="240" w:lineRule="auto"/>
                    <w:jc w:val="center"/>
                    <w:rPr>
                      <w:rFonts w:ascii="Arial" w:eastAsia="Times New Roman" w:hAnsi="Arial" w:cs="Arial"/>
                      <w:sz w:val="24"/>
                      <w:szCs w:val="24"/>
                      <w:lang w:eastAsia="ru-RU"/>
                    </w:rPr>
                  </w:pPr>
                  <w:r w:rsidRPr="00FD724C">
                    <w:rPr>
                      <w:rFonts w:ascii="Arial" w:eastAsia="Times New Roman" w:hAnsi="Arial" w:cs="Arial"/>
                      <w:sz w:val="24"/>
                      <w:szCs w:val="24"/>
                      <w:lang w:eastAsia="ru-RU"/>
                    </w:rPr>
                    <w:t xml:space="preserve">ГРБС </w:t>
                  </w:r>
                </w:p>
              </w:tc>
              <w:tc>
                <w:tcPr>
                  <w:tcW w:w="3640" w:type="dxa"/>
                  <w:gridSpan w:val="4"/>
                  <w:tcBorders>
                    <w:top w:val="single" w:sz="4" w:space="0" w:color="auto"/>
                    <w:left w:val="nil"/>
                    <w:bottom w:val="single" w:sz="4" w:space="0" w:color="auto"/>
                    <w:right w:val="single" w:sz="4" w:space="0" w:color="000000"/>
                  </w:tcBorders>
                  <w:shd w:val="clear" w:color="auto" w:fill="auto"/>
                  <w:vAlign w:val="center"/>
                </w:tcPr>
                <w:p w:rsidR="00FD724C" w:rsidRPr="00FD724C" w:rsidRDefault="00FD724C" w:rsidP="00FD724C">
                  <w:pPr>
                    <w:spacing w:after="0" w:line="240" w:lineRule="auto"/>
                    <w:jc w:val="center"/>
                    <w:rPr>
                      <w:rFonts w:ascii="Arial" w:eastAsia="Times New Roman" w:hAnsi="Arial" w:cs="Arial"/>
                      <w:sz w:val="24"/>
                      <w:szCs w:val="24"/>
                      <w:lang w:eastAsia="ru-RU"/>
                    </w:rPr>
                  </w:pPr>
                  <w:r w:rsidRPr="00FD724C">
                    <w:rPr>
                      <w:rFonts w:ascii="Arial" w:eastAsia="Times New Roman" w:hAnsi="Arial" w:cs="Arial"/>
                      <w:sz w:val="24"/>
                      <w:szCs w:val="24"/>
                      <w:lang w:eastAsia="ru-RU"/>
                    </w:rPr>
                    <w:t>Код бюджетной классификации</w:t>
                  </w:r>
                </w:p>
              </w:tc>
              <w:tc>
                <w:tcPr>
                  <w:tcW w:w="5380" w:type="dxa"/>
                  <w:gridSpan w:val="4"/>
                  <w:tcBorders>
                    <w:top w:val="single" w:sz="4" w:space="0" w:color="auto"/>
                    <w:left w:val="nil"/>
                    <w:bottom w:val="single" w:sz="4" w:space="0" w:color="auto"/>
                    <w:right w:val="single" w:sz="4" w:space="0" w:color="auto"/>
                  </w:tcBorders>
                  <w:shd w:val="clear" w:color="auto" w:fill="auto"/>
                  <w:vAlign w:val="center"/>
                </w:tcPr>
                <w:p w:rsidR="00FD724C" w:rsidRPr="00FD724C" w:rsidRDefault="00FD724C" w:rsidP="00FD724C">
                  <w:pPr>
                    <w:spacing w:after="0" w:line="240" w:lineRule="auto"/>
                    <w:jc w:val="center"/>
                    <w:rPr>
                      <w:rFonts w:ascii="Arial" w:eastAsia="Times New Roman" w:hAnsi="Arial" w:cs="Arial"/>
                      <w:sz w:val="24"/>
                      <w:szCs w:val="24"/>
                      <w:lang w:eastAsia="ru-RU"/>
                    </w:rPr>
                  </w:pPr>
                  <w:r w:rsidRPr="00FD724C">
                    <w:rPr>
                      <w:rFonts w:ascii="Arial" w:eastAsia="Times New Roman" w:hAnsi="Arial" w:cs="Arial"/>
                      <w:sz w:val="24"/>
                      <w:szCs w:val="24"/>
                      <w:lang w:eastAsia="ru-RU"/>
                    </w:rPr>
                    <w:t xml:space="preserve">Расходы </w:t>
                  </w:r>
                  <w:r w:rsidRPr="00FD724C">
                    <w:rPr>
                      <w:rFonts w:ascii="Arial" w:eastAsia="Times New Roman" w:hAnsi="Arial" w:cs="Arial"/>
                      <w:sz w:val="24"/>
                      <w:szCs w:val="24"/>
                      <w:lang w:eastAsia="ru-RU"/>
                    </w:rPr>
                    <w:br/>
                    <w:t>(тыс. руб.), годы</w:t>
                  </w:r>
                </w:p>
              </w:tc>
              <w:tc>
                <w:tcPr>
                  <w:tcW w:w="1470" w:type="dxa"/>
                  <w:vMerge w:val="restart"/>
                  <w:tcBorders>
                    <w:top w:val="single" w:sz="4" w:space="0" w:color="auto"/>
                    <w:left w:val="nil"/>
                    <w:right w:val="single" w:sz="4" w:space="0" w:color="auto"/>
                  </w:tcBorders>
                  <w:vAlign w:val="center"/>
                </w:tcPr>
                <w:p w:rsidR="00FD724C" w:rsidRPr="00FD724C" w:rsidRDefault="00FD724C" w:rsidP="00FD724C">
                  <w:pPr>
                    <w:spacing w:after="0" w:line="240" w:lineRule="auto"/>
                    <w:jc w:val="center"/>
                    <w:rPr>
                      <w:rFonts w:ascii="Arial" w:eastAsia="Times New Roman" w:hAnsi="Arial" w:cs="Arial"/>
                      <w:sz w:val="24"/>
                      <w:szCs w:val="24"/>
                      <w:lang w:eastAsia="ru-RU"/>
                    </w:rPr>
                  </w:pPr>
                  <w:r w:rsidRPr="00FD724C">
                    <w:rPr>
                      <w:rFonts w:ascii="Arial" w:eastAsia="Times New Roman" w:hAnsi="Arial" w:cs="Arial"/>
                      <w:sz w:val="24"/>
                      <w:szCs w:val="24"/>
                      <w:lang w:eastAsia="ru-RU"/>
                    </w:rPr>
                    <w:t>Ожидаемый результат от реализации подпрограммного мероприятия (в натуральном выражении)</w:t>
                  </w:r>
                </w:p>
              </w:tc>
            </w:tr>
            <w:tr w:rsidR="00FD724C" w:rsidRPr="00FD724C" w:rsidTr="00FD724C">
              <w:trPr>
                <w:trHeight w:val="833"/>
              </w:trPr>
              <w:tc>
                <w:tcPr>
                  <w:tcW w:w="2678" w:type="dxa"/>
                  <w:vMerge/>
                  <w:tcBorders>
                    <w:top w:val="single" w:sz="4" w:space="0" w:color="auto"/>
                    <w:left w:val="single" w:sz="4" w:space="0" w:color="auto"/>
                    <w:bottom w:val="single" w:sz="4" w:space="0" w:color="auto"/>
                    <w:right w:val="single" w:sz="4" w:space="0" w:color="auto"/>
                  </w:tcBorders>
                  <w:vAlign w:val="center"/>
                </w:tcPr>
                <w:p w:rsidR="00FD724C" w:rsidRPr="00FD724C" w:rsidRDefault="00FD724C" w:rsidP="00FD724C">
                  <w:pPr>
                    <w:spacing w:after="0" w:line="240" w:lineRule="auto"/>
                    <w:jc w:val="center"/>
                    <w:rPr>
                      <w:rFonts w:ascii="Arial" w:eastAsia="Times New Roman" w:hAnsi="Arial" w:cs="Arial"/>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FD724C" w:rsidRPr="00FD724C" w:rsidRDefault="00FD724C" w:rsidP="00FD724C">
                  <w:pPr>
                    <w:spacing w:after="0" w:line="240" w:lineRule="auto"/>
                    <w:jc w:val="center"/>
                    <w:rPr>
                      <w:rFonts w:ascii="Arial" w:eastAsia="Times New Roman" w:hAnsi="Arial" w:cs="Arial"/>
                      <w:sz w:val="24"/>
                      <w:szCs w:val="24"/>
                      <w:lang w:eastAsia="ru-RU"/>
                    </w:rPr>
                  </w:pPr>
                </w:p>
              </w:tc>
              <w:tc>
                <w:tcPr>
                  <w:tcW w:w="980" w:type="dxa"/>
                  <w:tcBorders>
                    <w:top w:val="nil"/>
                    <w:left w:val="nil"/>
                    <w:bottom w:val="single" w:sz="4" w:space="0" w:color="auto"/>
                    <w:right w:val="single" w:sz="4" w:space="0" w:color="auto"/>
                  </w:tcBorders>
                  <w:shd w:val="clear" w:color="auto" w:fill="auto"/>
                  <w:vAlign w:val="center"/>
                </w:tcPr>
                <w:p w:rsidR="00FD724C" w:rsidRPr="00FD724C" w:rsidRDefault="00FD724C" w:rsidP="00FD724C">
                  <w:pPr>
                    <w:spacing w:after="0" w:line="240" w:lineRule="auto"/>
                    <w:jc w:val="center"/>
                    <w:rPr>
                      <w:rFonts w:ascii="Arial" w:eastAsia="Times New Roman" w:hAnsi="Arial" w:cs="Arial"/>
                      <w:sz w:val="24"/>
                      <w:szCs w:val="24"/>
                      <w:lang w:eastAsia="ru-RU"/>
                    </w:rPr>
                  </w:pPr>
                  <w:r w:rsidRPr="00FD724C">
                    <w:rPr>
                      <w:rFonts w:ascii="Arial" w:eastAsia="Times New Roman" w:hAnsi="Arial" w:cs="Arial"/>
                      <w:sz w:val="24"/>
                      <w:szCs w:val="24"/>
                      <w:lang w:eastAsia="ru-RU"/>
                    </w:rPr>
                    <w:t>ГРБС</w:t>
                  </w:r>
                </w:p>
              </w:tc>
              <w:tc>
                <w:tcPr>
                  <w:tcW w:w="840" w:type="dxa"/>
                  <w:tcBorders>
                    <w:top w:val="nil"/>
                    <w:left w:val="nil"/>
                    <w:bottom w:val="single" w:sz="4" w:space="0" w:color="auto"/>
                    <w:right w:val="single" w:sz="4" w:space="0" w:color="auto"/>
                  </w:tcBorders>
                  <w:shd w:val="clear" w:color="auto" w:fill="auto"/>
                  <w:vAlign w:val="center"/>
                </w:tcPr>
                <w:p w:rsidR="00FD724C" w:rsidRPr="00FD724C" w:rsidRDefault="00FD724C" w:rsidP="00FD724C">
                  <w:pPr>
                    <w:spacing w:after="0" w:line="240" w:lineRule="auto"/>
                    <w:jc w:val="center"/>
                    <w:rPr>
                      <w:rFonts w:ascii="Arial" w:eastAsia="Times New Roman" w:hAnsi="Arial" w:cs="Arial"/>
                      <w:sz w:val="24"/>
                      <w:szCs w:val="24"/>
                      <w:lang w:eastAsia="ru-RU"/>
                    </w:rPr>
                  </w:pPr>
                  <w:proofErr w:type="spellStart"/>
                  <w:r w:rsidRPr="00FD724C">
                    <w:rPr>
                      <w:rFonts w:ascii="Arial" w:eastAsia="Times New Roman" w:hAnsi="Arial" w:cs="Arial"/>
                      <w:sz w:val="24"/>
                      <w:szCs w:val="24"/>
                      <w:lang w:eastAsia="ru-RU"/>
                    </w:rPr>
                    <w:t>РзПр</w:t>
                  </w:r>
                  <w:proofErr w:type="spellEnd"/>
                </w:p>
              </w:tc>
              <w:tc>
                <w:tcPr>
                  <w:tcW w:w="980" w:type="dxa"/>
                  <w:tcBorders>
                    <w:top w:val="nil"/>
                    <w:left w:val="nil"/>
                    <w:bottom w:val="single" w:sz="4" w:space="0" w:color="auto"/>
                    <w:right w:val="single" w:sz="4" w:space="0" w:color="auto"/>
                  </w:tcBorders>
                  <w:shd w:val="clear" w:color="auto" w:fill="auto"/>
                  <w:vAlign w:val="center"/>
                </w:tcPr>
                <w:p w:rsidR="00FD724C" w:rsidRPr="00FD724C" w:rsidRDefault="00FD724C" w:rsidP="00FD724C">
                  <w:pPr>
                    <w:spacing w:after="0" w:line="240" w:lineRule="auto"/>
                    <w:jc w:val="center"/>
                    <w:rPr>
                      <w:rFonts w:ascii="Arial" w:eastAsia="Times New Roman" w:hAnsi="Arial" w:cs="Arial"/>
                      <w:sz w:val="24"/>
                      <w:szCs w:val="24"/>
                      <w:lang w:eastAsia="ru-RU"/>
                    </w:rPr>
                  </w:pPr>
                  <w:r w:rsidRPr="00FD724C">
                    <w:rPr>
                      <w:rFonts w:ascii="Arial" w:eastAsia="Times New Roman" w:hAnsi="Arial" w:cs="Arial"/>
                      <w:sz w:val="24"/>
                      <w:szCs w:val="24"/>
                      <w:lang w:eastAsia="ru-RU"/>
                    </w:rPr>
                    <w:t>ЦСР</w:t>
                  </w:r>
                </w:p>
              </w:tc>
              <w:tc>
                <w:tcPr>
                  <w:tcW w:w="840" w:type="dxa"/>
                  <w:tcBorders>
                    <w:top w:val="nil"/>
                    <w:left w:val="nil"/>
                    <w:bottom w:val="single" w:sz="4" w:space="0" w:color="auto"/>
                    <w:right w:val="single" w:sz="4" w:space="0" w:color="auto"/>
                  </w:tcBorders>
                  <w:shd w:val="clear" w:color="auto" w:fill="auto"/>
                  <w:vAlign w:val="center"/>
                </w:tcPr>
                <w:p w:rsidR="00FD724C" w:rsidRPr="00FD724C" w:rsidRDefault="00FD724C" w:rsidP="00FD724C">
                  <w:pPr>
                    <w:spacing w:after="0" w:line="240" w:lineRule="auto"/>
                    <w:jc w:val="center"/>
                    <w:rPr>
                      <w:rFonts w:ascii="Arial" w:eastAsia="Times New Roman" w:hAnsi="Arial" w:cs="Arial"/>
                      <w:sz w:val="24"/>
                      <w:szCs w:val="24"/>
                      <w:lang w:eastAsia="ru-RU"/>
                    </w:rPr>
                  </w:pPr>
                  <w:r w:rsidRPr="00FD724C">
                    <w:rPr>
                      <w:rFonts w:ascii="Arial" w:eastAsia="Times New Roman" w:hAnsi="Arial" w:cs="Arial"/>
                      <w:sz w:val="24"/>
                      <w:szCs w:val="24"/>
                      <w:lang w:eastAsia="ru-RU"/>
                    </w:rPr>
                    <w:t>ВР</w:t>
                  </w:r>
                </w:p>
              </w:tc>
              <w:tc>
                <w:tcPr>
                  <w:tcW w:w="1474" w:type="dxa"/>
                  <w:tcBorders>
                    <w:top w:val="nil"/>
                    <w:left w:val="nil"/>
                    <w:bottom w:val="single" w:sz="4" w:space="0" w:color="auto"/>
                    <w:right w:val="single" w:sz="4" w:space="0" w:color="auto"/>
                  </w:tcBorders>
                  <w:shd w:val="clear" w:color="auto" w:fill="auto"/>
                  <w:vAlign w:val="center"/>
                </w:tcPr>
                <w:p w:rsidR="00FD724C" w:rsidRPr="00FD724C" w:rsidRDefault="00FD724C" w:rsidP="00FD724C">
                  <w:pPr>
                    <w:spacing w:after="0" w:line="240" w:lineRule="auto"/>
                    <w:jc w:val="center"/>
                    <w:rPr>
                      <w:rFonts w:ascii="Arial" w:eastAsia="Times New Roman" w:hAnsi="Arial" w:cs="Arial"/>
                      <w:sz w:val="24"/>
                      <w:szCs w:val="24"/>
                      <w:lang w:eastAsia="ru-RU"/>
                    </w:rPr>
                  </w:pPr>
                  <w:r w:rsidRPr="00FD724C">
                    <w:rPr>
                      <w:rFonts w:ascii="Arial" w:eastAsia="Times New Roman" w:hAnsi="Arial" w:cs="Arial"/>
                      <w:sz w:val="24"/>
                      <w:szCs w:val="24"/>
                      <w:lang w:eastAsia="ru-RU"/>
                    </w:rPr>
                    <w:t>очередной финансовый год</w:t>
                  </w:r>
                </w:p>
              </w:tc>
              <w:tc>
                <w:tcPr>
                  <w:tcW w:w="1399" w:type="dxa"/>
                  <w:tcBorders>
                    <w:top w:val="nil"/>
                    <w:left w:val="nil"/>
                    <w:bottom w:val="single" w:sz="4" w:space="0" w:color="auto"/>
                    <w:right w:val="single" w:sz="4" w:space="0" w:color="auto"/>
                  </w:tcBorders>
                  <w:shd w:val="clear" w:color="auto" w:fill="auto"/>
                  <w:vAlign w:val="center"/>
                </w:tcPr>
                <w:p w:rsidR="00FD724C" w:rsidRPr="00FD724C" w:rsidRDefault="00FD724C" w:rsidP="00FD724C">
                  <w:pPr>
                    <w:spacing w:after="0" w:line="240" w:lineRule="auto"/>
                    <w:jc w:val="center"/>
                    <w:rPr>
                      <w:rFonts w:ascii="Arial" w:eastAsia="Times New Roman" w:hAnsi="Arial" w:cs="Arial"/>
                      <w:sz w:val="24"/>
                      <w:szCs w:val="24"/>
                      <w:lang w:eastAsia="ru-RU"/>
                    </w:rPr>
                  </w:pPr>
                  <w:r w:rsidRPr="00FD724C">
                    <w:rPr>
                      <w:rFonts w:ascii="Arial" w:eastAsia="Times New Roman" w:hAnsi="Arial" w:cs="Arial"/>
                      <w:sz w:val="24"/>
                      <w:szCs w:val="24"/>
                      <w:lang w:eastAsia="ru-RU"/>
                    </w:rPr>
                    <w:t>первый год планового периода</w:t>
                  </w:r>
                </w:p>
              </w:tc>
              <w:tc>
                <w:tcPr>
                  <w:tcW w:w="1260" w:type="dxa"/>
                  <w:tcBorders>
                    <w:top w:val="nil"/>
                    <w:left w:val="nil"/>
                    <w:bottom w:val="single" w:sz="4" w:space="0" w:color="auto"/>
                    <w:right w:val="single" w:sz="4" w:space="0" w:color="auto"/>
                  </w:tcBorders>
                  <w:shd w:val="clear" w:color="auto" w:fill="auto"/>
                  <w:vAlign w:val="center"/>
                </w:tcPr>
                <w:p w:rsidR="00FD724C" w:rsidRPr="00FD724C" w:rsidRDefault="00FD724C" w:rsidP="00FD724C">
                  <w:pPr>
                    <w:spacing w:after="0" w:line="240" w:lineRule="auto"/>
                    <w:jc w:val="center"/>
                    <w:rPr>
                      <w:rFonts w:ascii="Arial" w:eastAsia="Times New Roman" w:hAnsi="Arial" w:cs="Arial"/>
                      <w:sz w:val="24"/>
                      <w:szCs w:val="24"/>
                      <w:lang w:eastAsia="ru-RU"/>
                    </w:rPr>
                  </w:pPr>
                  <w:r w:rsidRPr="00FD724C">
                    <w:rPr>
                      <w:rFonts w:ascii="Arial" w:eastAsia="Times New Roman" w:hAnsi="Arial" w:cs="Arial"/>
                      <w:sz w:val="24"/>
                      <w:szCs w:val="24"/>
                      <w:lang w:eastAsia="ru-RU"/>
                    </w:rPr>
                    <w:t>второй год планового периода</w:t>
                  </w:r>
                </w:p>
              </w:tc>
              <w:tc>
                <w:tcPr>
                  <w:tcW w:w="1247" w:type="dxa"/>
                  <w:tcBorders>
                    <w:top w:val="nil"/>
                    <w:left w:val="nil"/>
                    <w:bottom w:val="single" w:sz="4" w:space="0" w:color="auto"/>
                    <w:right w:val="single" w:sz="4" w:space="0" w:color="auto"/>
                  </w:tcBorders>
                  <w:vAlign w:val="center"/>
                </w:tcPr>
                <w:p w:rsidR="00FD724C" w:rsidRPr="00FD724C" w:rsidRDefault="00FD724C" w:rsidP="00FD724C">
                  <w:pPr>
                    <w:spacing w:after="0" w:line="240" w:lineRule="auto"/>
                    <w:jc w:val="center"/>
                    <w:rPr>
                      <w:rFonts w:ascii="Arial" w:eastAsia="Times New Roman" w:hAnsi="Arial" w:cs="Arial"/>
                      <w:sz w:val="24"/>
                      <w:szCs w:val="24"/>
                      <w:lang w:eastAsia="ru-RU"/>
                    </w:rPr>
                  </w:pPr>
                  <w:r w:rsidRPr="00FD724C">
                    <w:rPr>
                      <w:rFonts w:ascii="Arial" w:eastAsia="Times New Roman" w:hAnsi="Arial" w:cs="Arial"/>
                      <w:sz w:val="24"/>
                      <w:szCs w:val="24"/>
                      <w:lang w:eastAsia="ru-RU"/>
                    </w:rPr>
                    <w:t>Итого на период</w:t>
                  </w:r>
                </w:p>
              </w:tc>
              <w:tc>
                <w:tcPr>
                  <w:tcW w:w="1470" w:type="dxa"/>
                  <w:vMerge/>
                  <w:tcBorders>
                    <w:left w:val="nil"/>
                    <w:bottom w:val="single" w:sz="4" w:space="0" w:color="auto"/>
                    <w:right w:val="single" w:sz="4" w:space="0" w:color="auto"/>
                  </w:tcBorders>
                  <w:vAlign w:val="center"/>
                </w:tcPr>
                <w:p w:rsidR="00FD724C" w:rsidRPr="00FD724C" w:rsidRDefault="00FD724C" w:rsidP="00FD724C">
                  <w:pPr>
                    <w:spacing w:after="0" w:line="240" w:lineRule="auto"/>
                    <w:jc w:val="center"/>
                    <w:rPr>
                      <w:rFonts w:ascii="Arial" w:eastAsia="Times New Roman" w:hAnsi="Arial" w:cs="Arial"/>
                      <w:sz w:val="24"/>
                      <w:szCs w:val="24"/>
                      <w:lang w:eastAsia="ru-RU"/>
                    </w:rPr>
                  </w:pPr>
                </w:p>
              </w:tc>
            </w:tr>
            <w:tr w:rsidR="00FD724C" w:rsidRPr="00FD724C" w:rsidTr="00FD724C">
              <w:trPr>
                <w:trHeight w:val="360"/>
              </w:trPr>
              <w:tc>
                <w:tcPr>
                  <w:tcW w:w="14302" w:type="dxa"/>
                  <w:gridSpan w:val="11"/>
                  <w:tcBorders>
                    <w:top w:val="single" w:sz="4" w:space="0" w:color="auto"/>
                    <w:left w:val="single" w:sz="4" w:space="0" w:color="auto"/>
                    <w:bottom w:val="single" w:sz="4" w:space="0" w:color="auto"/>
                    <w:right w:val="single" w:sz="4" w:space="0" w:color="auto"/>
                  </w:tcBorders>
                  <w:shd w:val="clear" w:color="auto" w:fill="auto"/>
                </w:tcPr>
                <w:p w:rsidR="00FD724C" w:rsidRPr="00FD724C" w:rsidRDefault="00FD724C" w:rsidP="00FD724C">
                  <w:pPr>
                    <w:spacing w:after="0" w:line="240" w:lineRule="auto"/>
                    <w:rPr>
                      <w:rFonts w:ascii="Arial" w:eastAsia="Times New Roman" w:hAnsi="Arial" w:cs="Arial"/>
                      <w:b/>
                      <w:sz w:val="24"/>
                      <w:szCs w:val="24"/>
                      <w:lang w:eastAsia="ru-RU"/>
                    </w:rPr>
                  </w:pPr>
                  <w:r w:rsidRPr="00FD724C">
                    <w:rPr>
                      <w:rFonts w:ascii="Arial" w:eastAsia="Times New Roman" w:hAnsi="Arial" w:cs="Arial"/>
                      <w:b/>
                      <w:sz w:val="24"/>
                      <w:szCs w:val="24"/>
                      <w:lang w:eastAsia="ru-RU"/>
                    </w:rPr>
                    <w:t>Цель программы 1:</w:t>
                  </w:r>
                </w:p>
                <w:p w:rsidR="00FD724C" w:rsidRPr="00FD724C" w:rsidRDefault="00FD724C" w:rsidP="00FD724C">
                  <w:pPr>
                    <w:spacing w:after="0" w:line="240" w:lineRule="auto"/>
                    <w:rPr>
                      <w:rFonts w:ascii="Arial" w:eastAsia="Times New Roman" w:hAnsi="Arial" w:cs="Arial"/>
                      <w:b/>
                      <w:sz w:val="24"/>
                      <w:szCs w:val="24"/>
                      <w:lang w:eastAsia="ru-RU"/>
                    </w:rPr>
                  </w:pPr>
                  <w:r w:rsidRPr="00FD724C">
                    <w:rPr>
                      <w:rFonts w:ascii="Arial" w:eastAsia="Times New Roman" w:hAnsi="Arial" w:cs="Arial"/>
                      <w:b/>
                      <w:sz w:val="24"/>
                      <w:szCs w:val="24"/>
                      <w:lang w:eastAsia="ru-RU"/>
                    </w:rPr>
                    <w:t xml:space="preserve">Обеспечение деятельности подведомственных учреждений, обеспечение необходимых условий для предотвращения гибели и травматизма людей </w:t>
                  </w:r>
                  <w:proofErr w:type="gramStart"/>
                  <w:r w:rsidRPr="00FD724C">
                    <w:rPr>
                      <w:rFonts w:ascii="Arial" w:eastAsia="Times New Roman" w:hAnsi="Arial" w:cs="Arial"/>
                      <w:b/>
                      <w:sz w:val="24"/>
                      <w:szCs w:val="24"/>
                      <w:lang w:eastAsia="ru-RU"/>
                    </w:rPr>
                    <w:t>при  ЧС</w:t>
                  </w:r>
                  <w:proofErr w:type="gramEnd"/>
                  <w:r w:rsidRPr="00FD724C">
                    <w:rPr>
                      <w:rFonts w:ascii="Arial" w:eastAsia="Times New Roman" w:hAnsi="Arial" w:cs="Arial"/>
                      <w:b/>
                      <w:sz w:val="24"/>
                      <w:szCs w:val="24"/>
                      <w:lang w:eastAsia="ru-RU"/>
                    </w:rPr>
                    <w:t>, сокращение материального ущерба</w:t>
                  </w:r>
                </w:p>
              </w:tc>
            </w:tr>
            <w:tr w:rsidR="00FD724C" w:rsidRPr="00FD724C" w:rsidTr="00FD724C">
              <w:trPr>
                <w:trHeight w:val="360"/>
              </w:trPr>
              <w:tc>
                <w:tcPr>
                  <w:tcW w:w="2678" w:type="dxa"/>
                  <w:tcBorders>
                    <w:top w:val="single" w:sz="4" w:space="0" w:color="auto"/>
                    <w:left w:val="single" w:sz="4" w:space="0" w:color="auto"/>
                    <w:bottom w:val="nil"/>
                    <w:right w:val="single" w:sz="4" w:space="0" w:color="auto"/>
                  </w:tcBorders>
                  <w:shd w:val="clear" w:color="auto" w:fill="auto"/>
                </w:tcPr>
                <w:p w:rsidR="00FD724C" w:rsidRPr="00FD724C" w:rsidRDefault="00FD724C" w:rsidP="00FD724C">
                  <w:pPr>
                    <w:spacing w:after="0" w:line="240" w:lineRule="auto"/>
                    <w:rPr>
                      <w:rFonts w:ascii="Arial" w:eastAsia="Times New Roman" w:hAnsi="Arial" w:cs="Arial"/>
                      <w:sz w:val="24"/>
                      <w:szCs w:val="24"/>
                      <w:lang w:eastAsia="ru-RU"/>
                    </w:rPr>
                  </w:pPr>
                  <w:r w:rsidRPr="00FD724C">
                    <w:rPr>
                      <w:rFonts w:ascii="Arial" w:eastAsia="Times New Roman" w:hAnsi="Arial" w:cs="Arial"/>
                      <w:sz w:val="24"/>
                      <w:szCs w:val="24"/>
                      <w:lang w:eastAsia="ru-RU"/>
                    </w:rPr>
                    <w:t>Задача 1.1.</w:t>
                  </w:r>
                </w:p>
                <w:p w:rsidR="00FD724C" w:rsidRPr="00FD724C" w:rsidRDefault="00FD724C" w:rsidP="00FD724C">
                  <w:pPr>
                    <w:spacing w:after="0" w:line="240" w:lineRule="auto"/>
                    <w:rPr>
                      <w:rFonts w:ascii="Arial" w:eastAsia="Times New Roman" w:hAnsi="Arial" w:cs="Arial"/>
                      <w:sz w:val="24"/>
                      <w:szCs w:val="24"/>
                      <w:lang w:eastAsia="ru-RU"/>
                    </w:rPr>
                  </w:pPr>
                  <w:r w:rsidRPr="00FD724C">
                    <w:rPr>
                      <w:rFonts w:ascii="Arial" w:eastAsia="Times New Roman" w:hAnsi="Arial" w:cs="Arial"/>
                      <w:sz w:val="24"/>
                      <w:szCs w:val="24"/>
                      <w:lang w:eastAsia="ru-RU"/>
                    </w:rPr>
                    <w:t xml:space="preserve">-содержание и </w:t>
                  </w:r>
                  <w:proofErr w:type="spellStart"/>
                  <w:proofErr w:type="gramStart"/>
                  <w:r w:rsidRPr="00FD724C">
                    <w:rPr>
                      <w:rFonts w:ascii="Arial" w:eastAsia="Times New Roman" w:hAnsi="Arial" w:cs="Arial"/>
                      <w:sz w:val="24"/>
                      <w:szCs w:val="24"/>
                      <w:lang w:eastAsia="ru-RU"/>
                    </w:rPr>
                    <w:t>обес</w:t>
                  </w:r>
                  <w:proofErr w:type="spellEnd"/>
                  <w:r w:rsidRPr="00FD724C">
                    <w:rPr>
                      <w:rFonts w:ascii="Arial" w:eastAsia="Times New Roman" w:hAnsi="Arial" w:cs="Arial"/>
                      <w:sz w:val="24"/>
                      <w:szCs w:val="24"/>
                      <w:lang w:eastAsia="ru-RU"/>
                    </w:rPr>
                    <w:t>-печение</w:t>
                  </w:r>
                  <w:proofErr w:type="gramEnd"/>
                  <w:r w:rsidRPr="00FD724C">
                    <w:rPr>
                      <w:rFonts w:ascii="Arial" w:eastAsia="Times New Roman" w:hAnsi="Arial" w:cs="Arial"/>
                      <w:sz w:val="24"/>
                      <w:szCs w:val="24"/>
                      <w:lang w:eastAsia="ru-RU"/>
                    </w:rPr>
                    <w:t xml:space="preserve"> </w:t>
                  </w:r>
                  <w:proofErr w:type="spellStart"/>
                  <w:r w:rsidRPr="00FD724C">
                    <w:rPr>
                      <w:rFonts w:ascii="Arial" w:eastAsia="Times New Roman" w:hAnsi="Arial" w:cs="Arial"/>
                      <w:sz w:val="24"/>
                      <w:szCs w:val="24"/>
                      <w:lang w:eastAsia="ru-RU"/>
                    </w:rPr>
                    <w:t>м</w:t>
                  </w:r>
                  <w:r w:rsidRPr="00FD724C">
                    <w:rPr>
                      <w:rFonts w:ascii="Arial" w:eastAsia="Times New Roman" w:hAnsi="Arial" w:cs="Arial"/>
                      <w:bCs/>
                      <w:sz w:val="24"/>
                      <w:szCs w:val="24"/>
                      <w:lang w:eastAsia="ru-RU"/>
                    </w:rPr>
                    <w:t>атериаль</w:t>
                  </w:r>
                  <w:proofErr w:type="spellEnd"/>
                  <w:r w:rsidRPr="00FD724C">
                    <w:rPr>
                      <w:rFonts w:ascii="Arial" w:eastAsia="Times New Roman" w:hAnsi="Arial" w:cs="Arial"/>
                      <w:bCs/>
                      <w:sz w:val="24"/>
                      <w:szCs w:val="24"/>
                      <w:lang w:eastAsia="ru-RU"/>
                    </w:rPr>
                    <w:t xml:space="preserve">-но-технического оснащения </w:t>
                  </w:r>
                  <w:proofErr w:type="spellStart"/>
                  <w:r w:rsidRPr="00FD724C">
                    <w:rPr>
                      <w:rFonts w:ascii="Arial" w:eastAsia="Times New Roman" w:hAnsi="Arial" w:cs="Arial"/>
                      <w:bCs/>
                      <w:sz w:val="24"/>
                      <w:szCs w:val="24"/>
                      <w:lang w:eastAsia="ru-RU"/>
                    </w:rPr>
                    <w:t>подраз</w:t>
                  </w:r>
                  <w:proofErr w:type="spellEnd"/>
                  <w:r w:rsidRPr="00FD724C">
                    <w:rPr>
                      <w:rFonts w:ascii="Arial" w:eastAsia="Times New Roman" w:hAnsi="Arial" w:cs="Arial"/>
                      <w:bCs/>
                      <w:sz w:val="24"/>
                      <w:szCs w:val="24"/>
                      <w:lang w:eastAsia="ru-RU"/>
                    </w:rPr>
                    <w:t xml:space="preserve">-делений </w:t>
                  </w:r>
                  <w:proofErr w:type="spellStart"/>
                  <w:r w:rsidRPr="00FD724C">
                    <w:rPr>
                      <w:rFonts w:ascii="Arial" w:eastAsia="Times New Roman" w:hAnsi="Arial" w:cs="Arial"/>
                      <w:bCs/>
                      <w:sz w:val="24"/>
                      <w:szCs w:val="24"/>
                      <w:lang w:eastAsia="ru-RU"/>
                    </w:rPr>
                    <w:t>муници-пальной</w:t>
                  </w:r>
                  <w:proofErr w:type="spellEnd"/>
                  <w:r w:rsidRPr="00FD724C">
                    <w:rPr>
                      <w:rFonts w:ascii="Arial" w:eastAsia="Times New Roman" w:hAnsi="Arial" w:cs="Arial"/>
                      <w:bCs/>
                      <w:sz w:val="24"/>
                      <w:szCs w:val="24"/>
                      <w:lang w:eastAsia="ru-RU"/>
                    </w:rPr>
                    <w:t xml:space="preserve"> пожарной охраны</w:t>
                  </w:r>
                </w:p>
              </w:tc>
              <w:tc>
                <w:tcPr>
                  <w:tcW w:w="1134" w:type="dxa"/>
                  <w:tcBorders>
                    <w:top w:val="single" w:sz="4" w:space="0" w:color="auto"/>
                    <w:left w:val="nil"/>
                    <w:bottom w:val="single" w:sz="4" w:space="0" w:color="auto"/>
                    <w:right w:val="single" w:sz="4" w:space="0" w:color="auto"/>
                  </w:tcBorders>
                  <w:shd w:val="clear" w:color="auto" w:fill="auto"/>
                </w:tcPr>
                <w:p w:rsidR="00FD724C" w:rsidRPr="00FD724C" w:rsidRDefault="00FD724C" w:rsidP="00FD724C">
                  <w:pPr>
                    <w:spacing w:after="0" w:line="240" w:lineRule="auto"/>
                    <w:rPr>
                      <w:rFonts w:ascii="Arial" w:eastAsia="Times New Roman" w:hAnsi="Arial" w:cs="Arial"/>
                      <w:sz w:val="24"/>
                      <w:szCs w:val="24"/>
                      <w:lang w:eastAsia="ru-RU"/>
                    </w:rPr>
                  </w:pPr>
                </w:p>
              </w:tc>
              <w:tc>
                <w:tcPr>
                  <w:tcW w:w="980" w:type="dxa"/>
                  <w:tcBorders>
                    <w:top w:val="single" w:sz="4" w:space="0" w:color="auto"/>
                    <w:left w:val="nil"/>
                    <w:bottom w:val="single" w:sz="4" w:space="0" w:color="auto"/>
                    <w:right w:val="single" w:sz="4" w:space="0" w:color="auto"/>
                  </w:tcBorders>
                  <w:shd w:val="clear" w:color="auto" w:fill="auto"/>
                  <w:noWrap/>
                </w:tcPr>
                <w:p w:rsidR="00FD724C" w:rsidRPr="00FD724C" w:rsidRDefault="00FD724C" w:rsidP="00FD724C">
                  <w:pPr>
                    <w:spacing w:after="0" w:line="240" w:lineRule="auto"/>
                    <w:rPr>
                      <w:rFonts w:ascii="Arial" w:eastAsia="Times New Roman" w:hAnsi="Arial" w:cs="Arial"/>
                      <w:b/>
                      <w:sz w:val="24"/>
                      <w:szCs w:val="24"/>
                      <w:lang w:eastAsia="ru-RU"/>
                    </w:rPr>
                  </w:pPr>
                  <w:r w:rsidRPr="00FD724C">
                    <w:rPr>
                      <w:rFonts w:ascii="Arial" w:eastAsia="Times New Roman" w:hAnsi="Arial" w:cs="Arial"/>
                      <w:b/>
                      <w:sz w:val="24"/>
                      <w:szCs w:val="24"/>
                      <w:lang w:eastAsia="ru-RU"/>
                    </w:rPr>
                    <w:t>816</w:t>
                  </w:r>
                </w:p>
              </w:tc>
              <w:tc>
                <w:tcPr>
                  <w:tcW w:w="840" w:type="dxa"/>
                  <w:tcBorders>
                    <w:top w:val="single" w:sz="4" w:space="0" w:color="auto"/>
                    <w:left w:val="nil"/>
                    <w:bottom w:val="single" w:sz="4" w:space="0" w:color="auto"/>
                    <w:right w:val="single" w:sz="4" w:space="0" w:color="auto"/>
                  </w:tcBorders>
                  <w:shd w:val="clear" w:color="auto" w:fill="auto"/>
                  <w:noWrap/>
                </w:tcPr>
                <w:p w:rsidR="00FD724C" w:rsidRPr="00FD724C" w:rsidRDefault="00FD724C" w:rsidP="00FD724C">
                  <w:pPr>
                    <w:spacing w:after="0" w:line="240" w:lineRule="auto"/>
                    <w:rPr>
                      <w:rFonts w:ascii="Arial" w:eastAsia="Times New Roman" w:hAnsi="Arial" w:cs="Arial"/>
                      <w:b/>
                      <w:sz w:val="24"/>
                      <w:szCs w:val="24"/>
                      <w:lang w:eastAsia="ru-RU"/>
                    </w:rPr>
                  </w:pPr>
                  <w:r w:rsidRPr="00FD724C">
                    <w:rPr>
                      <w:rFonts w:ascii="Arial" w:eastAsia="Times New Roman" w:hAnsi="Arial" w:cs="Arial"/>
                      <w:b/>
                      <w:sz w:val="24"/>
                      <w:szCs w:val="24"/>
                      <w:lang w:eastAsia="ru-RU"/>
                    </w:rPr>
                    <w:t>0310</w:t>
                  </w:r>
                </w:p>
              </w:tc>
              <w:tc>
                <w:tcPr>
                  <w:tcW w:w="980" w:type="dxa"/>
                  <w:tcBorders>
                    <w:top w:val="single" w:sz="4" w:space="0" w:color="auto"/>
                    <w:left w:val="nil"/>
                    <w:bottom w:val="single" w:sz="4" w:space="0" w:color="auto"/>
                    <w:right w:val="single" w:sz="4" w:space="0" w:color="auto"/>
                  </w:tcBorders>
                  <w:shd w:val="clear" w:color="auto" w:fill="auto"/>
                  <w:noWrap/>
                </w:tcPr>
                <w:p w:rsidR="00FD724C" w:rsidRPr="00FD724C" w:rsidRDefault="00FD724C" w:rsidP="00FD724C">
                  <w:pPr>
                    <w:spacing w:after="0" w:line="240" w:lineRule="auto"/>
                    <w:rPr>
                      <w:rFonts w:ascii="Arial" w:eastAsia="Times New Roman" w:hAnsi="Arial" w:cs="Arial"/>
                      <w:b/>
                      <w:sz w:val="24"/>
                      <w:szCs w:val="24"/>
                      <w:lang w:eastAsia="ru-RU"/>
                    </w:rPr>
                  </w:pPr>
                  <w:r w:rsidRPr="00FD724C">
                    <w:rPr>
                      <w:rFonts w:ascii="Arial" w:eastAsia="Times New Roman" w:hAnsi="Arial" w:cs="Arial"/>
                      <w:b/>
                      <w:sz w:val="24"/>
                      <w:szCs w:val="24"/>
                      <w:lang w:eastAsia="ru-RU"/>
                    </w:rPr>
                    <w:t>0300080020</w:t>
                  </w:r>
                </w:p>
              </w:tc>
              <w:tc>
                <w:tcPr>
                  <w:tcW w:w="840" w:type="dxa"/>
                  <w:tcBorders>
                    <w:top w:val="single" w:sz="4" w:space="0" w:color="auto"/>
                    <w:left w:val="nil"/>
                    <w:bottom w:val="single" w:sz="4" w:space="0" w:color="auto"/>
                    <w:right w:val="single" w:sz="4" w:space="0" w:color="auto"/>
                  </w:tcBorders>
                  <w:shd w:val="clear" w:color="auto" w:fill="auto"/>
                  <w:noWrap/>
                </w:tcPr>
                <w:p w:rsidR="00FD724C" w:rsidRPr="00FD724C" w:rsidRDefault="00FD724C" w:rsidP="00FD724C">
                  <w:pPr>
                    <w:spacing w:after="0" w:line="240" w:lineRule="auto"/>
                    <w:rPr>
                      <w:rFonts w:ascii="Arial" w:eastAsia="Times New Roman" w:hAnsi="Arial" w:cs="Arial"/>
                      <w:b/>
                      <w:sz w:val="24"/>
                      <w:szCs w:val="24"/>
                      <w:lang w:eastAsia="ru-RU"/>
                    </w:rPr>
                  </w:pPr>
                </w:p>
              </w:tc>
              <w:tc>
                <w:tcPr>
                  <w:tcW w:w="1474" w:type="dxa"/>
                  <w:tcBorders>
                    <w:top w:val="single" w:sz="4" w:space="0" w:color="auto"/>
                    <w:left w:val="nil"/>
                    <w:bottom w:val="single" w:sz="4" w:space="0" w:color="auto"/>
                    <w:right w:val="single" w:sz="4" w:space="0" w:color="auto"/>
                  </w:tcBorders>
                  <w:shd w:val="clear" w:color="auto" w:fill="auto"/>
                  <w:noWrap/>
                </w:tcPr>
                <w:p w:rsidR="00FD724C" w:rsidRPr="00FD724C" w:rsidRDefault="00FD724C" w:rsidP="00FD724C">
                  <w:pPr>
                    <w:spacing w:after="0" w:line="240" w:lineRule="auto"/>
                    <w:jc w:val="center"/>
                    <w:rPr>
                      <w:rFonts w:ascii="Arial" w:eastAsia="Times New Roman" w:hAnsi="Arial" w:cs="Arial"/>
                      <w:b/>
                      <w:sz w:val="24"/>
                      <w:szCs w:val="24"/>
                      <w:lang w:eastAsia="ru-RU"/>
                    </w:rPr>
                  </w:pPr>
                  <w:r w:rsidRPr="00FD724C">
                    <w:rPr>
                      <w:rFonts w:ascii="Arial" w:eastAsia="Times New Roman" w:hAnsi="Arial" w:cs="Arial"/>
                      <w:b/>
                      <w:sz w:val="24"/>
                      <w:szCs w:val="24"/>
                      <w:lang w:eastAsia="ru-RU"/>
                    </w:rPr>
                    <w:t>2134,050</w:t>
                  </w:r>
                </w:p>
              </w:tc>
              <w:tc>
                <w:tcPr>
                  <w:tcW w:w="1399" w:type="dxa"/>
                  <w:tcBorders>
                    <w:top w:val="single" w:sz="4" w:space="0" w:color="auto"/>
                    <w:left w:val="nil"/>
                    <w:bottom w:val="single" w:sz="4" w:space="0" w:color="auto"/>
                    <w:right w:val="single" w:sz="4" w:space="0" w:color="auto"/>
                  </w:tcBorders>
                  <w:shd w:val="clear" w:color="auto" w:fill="auto"/>
                  <w:noWrap/>
                </w:tcPr>
                <w:p w:rsidR="00FD724C" w:rsidRPr="00FD724C" w:rsidRDefault="00FD724C" w:rsidP="00FD724C">
                  <w:pPr>
                    <w:spacing w:after="0" w:line="240" w:lineRule="auto"/>
                    <w:jc w:val="center"/>
                    <w:rPr>
                      <w:rFonts w:ascii="Arial" w:eastAsia="Times New Roman" w:hAnsi="Arial" w:cs="Arial"/>
                      <w:b/>
                      <w:sz w:val="24"/>
                      <w:szCs w:val="24"/>
                      <w:lang w:eastAsia="ru-RU"/>
                    </w:rPr>
                  </w:pPr>
                  <w:r w:rsidRPr="00FD724C">
                    <w:rPr>
                      <w:rFonts w:ascii="Arial" w:eastAsia="Times New Roman" w:hAnsi="Arial" w:cs="Arial"/>
                      <w:b/>
                      <w:sz w:val="24"/>
                      <w:szCs w:val="24"/>
                      <w:lang w:eastAsia="ru-RU"/>
                    </w:rPr>
                    <w:t>2134,050</w:t>
                  </w:r>
                </w:p>
              </w:tc>
              <w:tc>
                <w:tcPr>
                  <w:tcW w:w="1260" w:type="dxa"/>
                  <w:tcBorders>
                    <w:top w:val="single" w:sz="4" w:space="0" w:color="auto"/>
                    <w:left w:val="nil"/>
                    <w:bottom w:val="single" w:sz="4" w:space="0" w:color="auto"/>
                    <w:right w:val="single" w:sz="4" w:space="0" w:color="auto"/>
                  </w:tcBorders>
                  <w:shd w:val="clear" w:color="auto" w:fill="auto"/>
                  <w:noWrap/>
                </w:tcPr>
                <w:p w:rsidR="00FD724C" w:rsidRPr="00FD724C" w:rsidRDefault="00FD724C" w:rsidP="00FD724C">
                  <w:pPr>
                    <w:spacing w:after="0" w:line="240" w:lineRule="auto"/>
                    <w:jc w:val="center"/>
                    <w:rPr>
                      <w:rFonts w:ascii="Arial" w:eastAsia="Times New Roman" w:hAnsi="Arial" w:cs="Arial"/>
                      <w:b/>
                      <w:sz w:val="24"/>
                      <w:szCs w:val="24"/>
                      <w:lang w:eastAsia="ru-RU"/>
                    </w:rPr>
                  </w:pPr>
                  <w:r w:rsidRPr="00FD724C">
                    <w:rPr>
                      <w:rFonts w:ascii="Arial" w:eastAsia="Times New Roman" w:hAnsi="Arial" w:cs="Arial"/>
                      <w:b/>
                      <w:sz w:val="24"/>
                      <w:szCs w:val="24"/>
                      <w:lang w:eastAsia="ru-RU"/>
                    </w:rPr>
                    <w:t>2134,050</w:t>
                  </w:r>
                </w:p>
              </w:tc>
              <w:tc>
                <w:tcPr>
                  <w:tcW w:w="1247" w:type="dxa"/>
                  <w:tcBorders>
                    <w:top w:val="single" w:sz="4" w:space="0" w:color="auto"/>
                    <w:left w:val="nil"/>
                    <w:bottom w:val="single" w:sz="4" w:space="0" w:color="auto"/>
                    <w:right w:val="single" w:sz="4" w:space="0" w:color="auto"/>
                  </w:tcBorders>
                </w:tcPr>
                <w:p w:rsidR="00FD724C" w:rsidRPr="00FD724C" w:rsidRDefault="00FD724C" w:rsidP="00FD724C">
                  <w:pPr>
                    <w:spacing w:after="0" w:line="240" w:lineRule="auto"/>
                    <w:jc w:val="center"/>
                    <w:rPr>
                      <w:rFonts w:ascii="Arial" w:eastAsia="Times New Roman" w:hAnsi="Arial" w:cs="Arial"/>
                      <w:b/>
                      <w:sz w:val="24"/>
                      <w:szCs w:val="24"/>
                      <w:lang w:eastAsia="ru-RU"/>
                    </w:rPr>
                  </w:pPr>
                  <w:r w:rsidRPr="00FD724C">
                    <w:rPr>
                      <w:rFonts w:ascii="Arial" w:eastAsia="Times New Roman" w:hAnsi="Arial" w:cs="Arial"/>
                      <w:b/>
                      <w:sz w:val="24"/>
                      <w:szCs w:val="24"/>
                      <w:lang w:eastAsia="ru-RU"/>
                    </w:rPr>
                    <w:t>6402,150</w:t>
                  </w:r>
                </w:p>
              </w:tc>
              <w:tc>
                <w:tcPr>
                  <w:tcW w:w="1470" w:type="dxa"/>
                  <w:tcBorders>
                    <w:top w:val="single" w:sz="4" w:space="0" w:color="auto"/>
                    <w:left w:val="nil"/>
                    <w:bottom w:val="single" w:sz="4" w:space="0" w:color="auto"/>
                    <w:right w:val="single" w:sz="4" w:space="0" w:color="auto"/>
                  </w:tcBorders>
                </w:tcPr>
                <w:p w:rsidR="00FD724C" w:rsidRPr="00FD724C" w:rsidRDefault="00FD724C" w:rsidP="00FD724C">
                  <w:pPr>
                    <w:spacing w:after="0" w:line="240" w:lineRule="auto"/>
                    <w:jc w:val="center"/>
                    <w:rPr>
                      <w:rFonts w:ascii="Arial" w:eastAsia="Times New Roman" w:hAnsi="Arial" w:cs="Arial"/>
                      <w:sz w:val="24"/>
                      <w:szCs w:val="24"/>
                      <w:lang w:eastAsia="ru-RU"/>
                    </w:rPr>
                  </w:pPr>
                </w:p>
              </w:tc>
            </w:tr>
            <w:tr w:rsidR="00FD724C" w:rsidRPr="00FD724C" w:rsidTr="00FD724C">
              <w:trPr>
                <w:trHeight w:val="360"/>
              </w:trPr>
              <w:tc>
                <w:tcPr>
                  <w:tcW w:w="2678" w:type="dxa"/>
                  <w:tcBorders>
                    <w:top w:val="single" w:sz="4" w:space="0" w:color="auto"/>
                    <w:left w:val="single" w:sz="4" w:space="0" w:color="auto"/>
                    <w:bottom w:val="nil"/>
                    <w:right w:val="single" w:sz="4" w:space="0" w:color="auto"/>
                  </w:tcBorders>
                  <w:shd w:val="clear" w:color="auto" w:fill="auto"/>
                </w:tcPr>
                <w:p w:rsidR="00FD724C" w:rsidRPr="00FD724C" w:rsidRDefault="00FD724C" w:rsidP="00FD724C">
                  <w:pPr>
                    <w:spacing w:after="0" w:line="240" w:lineRule="auto"/>
                    <w:rPr>
                      <w:rFonts w:ascii="Arial" w:eastAsia="Times New Roman" w:hAnsi="Arial" w:cs="Arial"/>
                      <w:sz w:val="24"/>
                      <w:szCs w:val="24"/>
                      <w:lang w:eastAsia="ru-RU"/>
                    </w:rPr>
                  </w:pPr>
                  <w:r w:rsidRPr="00FD724C">
                    <w:rPr>
                      <w:rFonts w:ascii="Arial" w:eastAsia="Times New Roman" w:hAnsi="Arial" w:cs="Arial"/>
                      <w:sz w:val="24"/>
                      <w:szCs w:val="24"/>
                      <w:lang w:eastAsia="ru-RU"/>
                    </w:rPr>
                    <w:t>Мероприятие 1.1.1</w:t>
                  </w:r>
                </w:p>
                <w:p w:rsidR="00FD724C" w:rsidRPr="00FD724C" w:rsidRDefault="00FD724C" w:rsidP="00FD724C">
                  <w:pPr>
                    <w:spacing w:after="0" w:line="240" w:lineRule="auto"/>
                    <w:rPr>
                      <w:rFonts w:ascii="Arial" w:eastAsia="Times New Roman" w:hAnsi="Arial" w:cs="Arial"/>
                      <w:sz w:val="24"/>
                      <w:szCs w:val="24"/>
                      <w:lang w:eastAsia="ru-RU"/>
                    </w:rPr>
                  </w:pPr>
                  <w:r w:rsidRPr="00FD724C">
                    <w:rPr>
                      <w:rFonts w:ascii="Arial" w:eastAsia="Times New Roman" w:hAnsi="Arial" w:cs="Arial"/>
                      <w:sz w:val="24"/>
                      <w:szCs w:val="24"/>
                      <w:lang w:eastAsia="ru-RU"/>
                    </w:rPr>
                    <w:lastRenderedPageBreak/>
                    <w:t>Расходы на выплату персоналу казенных учреждений</w:t>
                  </w:r>
                </w:p>
              </w:tc>
              <w:tc>
                <w:tcPr>
                  <w:tcW w:w="1134" w:type="dxa"/>
                  <w:tcBorders>
                    <w:top w:val="single" w:sz="4" w:space="0" w:color="auto"/>
                    <w:left w:val="nil"/>
                    <w:bottom w:val="single" w:sz="4" w:space="0" w:color="auto"/>
                    <w:right w:val="single" w:sz="4" w:space="0" w:color="auto"/>
                  </w:tcBorders>
                  <w:shd w:val="clear" w:color="auto" w:fill="auto"/>
                </w:tcPr>
                <w:p w:rsidR="00FD724C" w:rsidRPr="00FD724C" w:rsidRDefault="00FD724C" w:rsidP="00FD724C">
                  <w:pPr>
                    <w:spacing w:after="0" w:line="240" w:lineRule="auto"/>
                    <w:rPr>
                      <w:rFonts w:ascii="Arial" w:eastAsia="Times New Roman" w:hAnsi="Arial" w:cs="Arial"/>
                      <w:sz w:val="24"/>
                      <w:szCs w:val="24"/>
                      <w:lang w:eastAsia="ru-RU"/>
                    </w:rPr>
                  </w:pPr>
                  <w:r w:rsidRPr="00FD724C">
                    <w:rPr>
                      <w:rFonts w:ascii="Arial" w:eastAsia="Times New Roman" w:hAnsi="Arial" w:cs="Arial"/>
                      <w:sz w:val="24"/>
                      <w:szCs w:val="24"/>
                      <w:lang w:eastAsia="ru-RU"/>
                    </w:rPr>
                    <w:lastRenderedPageBreak/>
                    <w:t xml:space="preserve">Администрация </w:t>
                  </w:r>
                  <w:proofErr w:type="spellStart"/>
                  <w:r w:rsidRPr="00FD724C">
                    <w:rPr>
                      <w:rFonts w:ascii="Arial" w:eastAsia="Times New Roman" w:hAnsi="Arial" w:cs="Arial"/>
                      <w:sz w:val="24"/>
                      <w:szCs w:val="24"/>
                      <w:lang w:eastAsia="ru-RU"/>
                    </w:rPr>
                    <w:t>Суббот</w:t>
                  </w:r>
                  <w:r w:rsidRPr="00FD724C">
                    <w:rPr>
                      <w:rFonts w:ascii="Arial" w:eastAsia="Times New Roman" w:hAnsi="Arial" w:cs="Arial"/>
                      <w:sz w:val="24"/>
                      <w:szCs w:val="24"/>
                      <w:lang w:eastAsia="ru-RU"/>
                    </w:rPr>
                    <w:lastRenderedPageBreak/>
                    <w:t>инского</w:t>
                  </w:r>
                  <w:proofErr w:type="spellEnd"/>
                  <w:r w:rsidRPr="00FD724C">
                    <w:rPr>
                      <w:rFonts w:ascii="Arial" w:eastAsia="Times New Roman" w:hAnsi="Arial" w:cs="Arial"/>
                      <w:sz w:val="24"/>
                      <w:szCs w:val="24"/>
                      <w:lang w:eastAsia="ru-RU"/>
                    </w:rPr>
                    <w:t xml:space="preserve"> сельсовета </w:t>
                  </w:r>
                </w:p>
              </w:tc>
              <w:tc>
                <w:tcPr>
                  <w:tcW w:w="980" w:type="dxa"/>
                  <w:tcBorders>
                    <w:top w:val="single" w:sz="4" w:space="0" w:color="auto"/>
                    <w:left w:val="nil"/>
                    <w:bottom w:val="single" w:sz="4" w:space="0" w:color="auto"/>
                    <w:right w:val="single" w:sz="4" w:space="0" w:color="auto"/>
                  </w:tcBorders>
                  <w:shd w:val="clear" w:color="auto" w:fill="auto"/>
                  <w:noWrap/>
                </w:tcPr>
                <w:p w:rsidR="00FD724C" w:rsidRPr="00FD724C" w:rsidRDefault="00FD724C" w:rsidP="00FD724C">
                  <w:pPr>
                    <w:spacing w:after="0" w:line="240" w:lineRule="auto"/>
                    <w:rPr>
                      <w:rFonts w:ascii="Arial" w:eastAsia="Times New Roman" w:hAnsi="Arial" w:cs="Arial"/>
                      <w:sz w:val="24"/>
                      <w:szCs w:val="24"/>
                      <w:lang w:eastAsia="ru-RU"/>
                    </w:rPr>
                  </w:pPr>
                  <w:r w:rsidRPr="00FD724C">
                    <w:rPr>
                      <w:rFonts w:ascii="Arial" w:eastAsia="Times New Roman" w:hAnsi="Arial" w:cs="Arial"/>
                      <w:sz w:val="24"/>
                      <w:szCs w:val="24"/>
                      <w:lang w:eastAsia="ru-RU"/>
                    </w:rPr>
                    <w:lastRenderedPageBreak/>
                    <w:t>816</w:t>
                  </w:r>
                </w:p>
              </w:tc>
              <w:tc>
                <w:tcPr>
                  <w:tcW w:w="840" w:type="dxa"/>
                  <w:tcBorders>
                    <w:top w:val="single" w:sz="4" w:space="0" w:color="auto"/>
                    <w:left w:val="nil"/>
                    <w:bottom w:val="single" w:sz="4" w:space="0" w:color="auto"/>
                    <w:right w:val="single" w:sz="4" w:space="0" w:color="auto"/>
                  </w:tcBorders>
                  <w:shd w:val="clear" w:color="auto" w:fill="auto"/>
                  <w:noWrap/>
                </w:tcPr>
                <w:p w:rsidR="00FD724C" w:rsidRPr="00FD724C" w:rsidRDefault="00FD724C" w:rsidP="00FD724C">
                  <w:pPr>
                    <w:spacing w:after="0" w:line="240" w:lineRule="auto"/>
                    <w:rPr>
                      <w:rFonts w:ascii="Arial" w:eastAsia="Times New Roman" w:hAnsi="Arial" w:cs="Arial"/>
                      <w:sz w:val="24"/>
                      <w:szCs w:val="24"/>
                      <w:lang w:eastAsia="ru-RU"/>
                    </w:rPr>
                  </w:pPr>
                  <w:r w:rsidRPr="00FD724C">
                    <w:rPr>
                      <w:rFonts w:ascii="Arial" w:eastAsia="Times New Roman" w:hAnsi="Arial" w:cs="Arial"/>
                      <w:sz w:val="24"/>
                      <w:szCs w:val="24"/>
                      <w:lang w:eastAsia="ru-RU"/>
                    </w:rPr>
                    <w:t>0310</w:t>
                  </w:r>
                </w:p>
              </w:tc>
              <w:tc>
                <w:tcPr>
                  <w:tcW w:w="980" w:type="dxa"/>
                  <w:tcBorders>
                    <w:top w:val="single" w:sz="4" w:space="0" w:color="auto"/>
                    <w:left w:val="nil"/>
                    <w:bottom w:val="single" w:sz="4" w:space="0" w:color="auto"/>
                    <w:right w:val="single" w:sz="4" w:space="0" w:color="auto"/>
                  </w:tcBorders>
                  <w:shd w:val="clear" w:color="auto" w:fill="auto"/>
                  <w:noWrap/>
                </w:tcPr>
                <w:p w:rsidR="00FD724C" w:rsidRPr="00FD724C" w:rsidRDefault="00FD724C" w:rsidP="00FD724C">
                  <w:pPr>
                    <w:spacing w:after="0" w:line="240" w:lineRule="auto"/>
                    <w:rPr>
                      <w:rFonts w:ascii="Arial" w:eastAsia="Times New Roman" w:hAnsi="Arial" w:cs="Arial"/>
                      <w:sz w:val="24"/>
                      <w:szCs w:val="24"/>
                      <w:lang w:eastAsia="ru-RU"/>
                    </w:rPr>
                  </w:pPr>
                  <w:r w:rsidRPr="00FD724C">
                    <w:rPr>
                      <w:rFonts w:ascii="Arial" w:eastAsia="Times New Roman" w:hAnsi="Arial" w:cs="Arial"/>
                      <w:sz w:val="24"/>
                      <w:szCs w:val="24"/>
                      <w:lang w:eastAsia="ru-RU"/>
                    </w:rPr>
                    <w:t>0300080020</w:t>
                  </w:r>
                </w:p>
              </w:tc>
              <w:tc>
                <w:tcPr>
                  <w:tcW w:w="840" w:type="dxa"/>
                  <w:tcBorders>
                    <w:top w:val="single" w:sz="4" w:space="0" w:color="auto"/>
                    <w:left w:val="nil"/>
                    <w:bottom w:val="single" w:sz="4" w:space="0" w:color="auto"/>
                    <w:right w:val="single" w:sz="4" w:space="0" w:color="auto"/>
                  </w:tcBorders>
                  <w:shd w:val="clear" w:color="auto" w:fill="auto"/>
                  <w:noWrap/>
                </w:tcPr>
                <w:p w:rsidR="00FD724C" w:rsidRPr="00FD724C" w:rsidRDefault="00FD724C" w:rsidP="00FD724C">
                  <w:pPr>
                    <w:spacing w:after="0" w:line="240" w:lineRule="auto"/>
                    <w:rPr>
                      <w:rFonts w:ascii="Arial" w:eastAsia="Times New Roman" w:hAnsi="Arial" w:cs="Arial"/>
                      <w:sz w:val="24"/>
                      <w:szCs w:val="24"/>
                      <w:lang w:eastAsia="ru-RU"/>
                    </w:rPr>
                  </w:pPr>
                  <w:r w:rsidRPr="00FD724C">
                    <w:rPr>
                      <w:rFonts w:ascii="Arial" w:eastAsia="Times New Roman" w:hAnsi="Arial" w:cs="Arial"/>
                      <w:sz w:val="24"/>
                      <w:szCs w:val="24"/>
                      <w:lang w:eastAsia="ru-RU"/>
                    </w:rPr>
                    <w:t>110</w:t>
                  </w:r>
                </w:p>
              </w:tc>
              <w:tc>
                <w:tcPr>
                  <w:tcW w:w="1474" w:type="dxa"/>
                  <w:tcBorders>
                    <w:top w:val="single" w:sz="4" w:space="0" w:color="auto"/>
                    <w:left w:val="nil"/>
                    <w:bottom w:val="single" w:sz="4" w:space="0" w:color="auto"/>
                    <w:right w:val="single" w:sz="4" w:space="0" w:color="auto"/>
                  </w:tcBorders>
                  <w:shd w:val="clear" w:color="auto" w:fill="auto"/>
                  <w:noWrap/>
                </w:tcPr>
                <w:p w:rsidR="00FD724C" w:rsidRPr="00FD724C" w:rsidRDefault="00FD724C" w:rsidP="00FD724C">
                  <w:pPr>
                    <w:spacing w:after="0" w:line="240" w:lineRule="auto"/>
                    <w:jc w:val="center"/>
                    <w:rPr>
                      <w:rFonts w:ascii="Arial" w:eastAsia="Times New Roman" w:hAnsi="Arial" w:cs="Arial"/>
                      <w:sz w:val="24"/>
                      <w:szCs w:val="24"/>
                      <w:lang w:eastAsia="ru-RU"/>
                    </w:rPr>
                  </w:pPr>
                  <w:r w:rsidRPr="00FD724C">
                    <w:rPr>
                      <w:rFonts w:ascii="Arial" w:eastAsia="Times New Roman" w:hAnsi="Arial" w:cs="Arial"/>
                      <w:sz w:val="24"/>
                      <w:szCs w:val="24"/>
                      <w:lang w:eastAsia="ru-RU"/>
                    </w:rPr>
                    <w:t>2452,031</w:t>
                  </w:r>
                </w:p>
              </w:tc>
              <w:tc>
                <w:tcPr>
                  <w:tcW w:w="1399" w:type="dxa"/>
                  <w:tcBorders>
                    <w:top w:val="single" w:sz="4" w:space="0" w:color="auto"/>
                    <w:left w:val="nil"/>
                    <w:bottom w:val="single" w:sz="4" w:space="0" w:color="auto"/>
                    <w:right w:val="single" w:sz="4" w:space="0" w:color="auto"/>
                  </w:tcBorders>
                  <w:shd w:val="clear" w:color="auto" w:fill="auto"/>
                  <w:noWrap/>
                </w:tcPr>
                <w:p w:rsidR="00FD724C" w:rsidRPr="00FD724C" w:rsidRDefault="00FD724C" w:rsidP="00FD724C">
                  <w:pPr>
                    <w:spacing w:after="0" w:line="240" w:lineRule="auto"/>
                    <w:jc w:val="center"/>
                    <w:rPr>
                      <w:rFonts w:ascii="Arial" w:eastAsia="Times New Roman" w:hAnsi="Arial" w:cs="Arial"/>
                      <w:sz w:val="24"/>
                      <w:szCs w:val="24"/>
                      <w:lang w:eastAsia="ru-RU"/>
                    </w:rPr>
                  </w:pPr>
                  <w:r w:rsidRPr="00FD724C">
                    <w:rPr>
                      <w:rFonts w:ascii="Arial" w:eastAsia="Times New Roman" w:hAnsi="Arial" w:cs="Arial"/>
                      <w:sz w:val="24"/>
                      <w:szCs w:val="24"/>
                      <w:lang w:eastAsia="ru-RU"/>
                    </w:rPr>
                    <w:t>2452,031</w:t>
                  </w:r>
                </w:p>
              </w:tc>
              <w:tc>
                <w:tcPr>
                  <w:tcW w:w="1260" w:type="dxa"/>
                  <w:tcBorders>
                    <w:top w:val="single" w:sz="4" w:space="0" w:color="auto"/>
                    <w:left w:val="nil"/>
                    <w:bottom w:val="single" w:sz="4" w:space="0" w:color="auto"/>
                    <w:right w:val="single" w:sz="4" w:space="0" w:color="auto"/>
                  </w:tcBorders>
                  <w:shd w:val="clear" w:color="auto" w:fill="auto"/>
                  <w:noWrap/>
                </w:tcPr>
                <w:p w:rsidR="00FD724C" w:rsidRPr="00FD724C" w:rsidRDefault="00FD724C" w:rsidP="00FD724C">
                  <w:pPr>
                    <w:spacing w:after="0" w:line="240" w:lineRule="auto"/>
                    <w:jc w:val="center"/>
                    <w:rPr>
                      <w:rFonts w:ascii="Arial" w:eastAsia="Times New Roman" w:hAnsi="Arial" w:cs="Arial"/>
                      <w:sz w:val="24"/>
                      <w:szCs w:val="24"/>
                      <w:lang w:eastAsia="ru-RU"/>
                    </w:rPr>
                  </w:pPr>
                  <w:r w:rsidRPr="00FD724C">
                    <w:rPr>
                      <w:rFonts w:ascii="Arial" w:eastAsia="Times New Roman" w:hAnsi="Arial" w:cs="Arial"/>
                      <w:sz w:val="24"/>
                      <w:szCs w:val="24"/>
                      <w:lang w:eastAsia="ru-RU"/>
                    </w:rPr>
                    <w:t>2452,031</w:t>
                  </w:r>
                </w:p>
              </w:tc>
              <w:tc>
                <w:tcPr>
                  <w:tcW w:w="1247" w:type="dxa"/>
                  <w:tcBorders>
                    <w:top w:val="single" w:sz="4" w:space="0" w:color="auto"/>
                    <w:left w:val="nil"/>
                    <w:bottom w:val="single" w:sz="4" w:space="0" w:color="auto"/>
                    <w:right w:val="single" w:sz="4" w:space="0" w:color="auto"/>
                  </w:tcBorders>
                </w:tcPr>
                <w:p w:rsidR="00FD724C" w:rsidRPr="00FD724C" w:rsidRDefault="00FD724C" w:rsidP="00FD724C">
                  <w:pPr>
                    <w:spacing w:after="0" w:line="240" w:lineRule="auto"/>
                    <w:jc w:val="center"/>
                    <w:rPr>
                      <w:rFonts w:ascii="Arial" w:eastAsia="Times New Roman" w:hAnsi="Arial" w:cs="Arial"/>
                      <w:sz w:val="24"/>
                      <w:szCs w:val="24"/>
                      <w:lang w:eastAsia="ru-RU"/>
                    </w:rPr>
                  </w:pPr>
                  <w:r w:rsidRPr="00FD724C">
                    <w:rPr>
                      <w:rFonts w:ascii="Arial" w:eastAsia="Times New Roman" w:hAnsi="Arial" w:cs="Arial"/>
                      <w:sz w:val="24"/>
                      <w:szCs w:val="24"/>
                      <w:lang w:eastAsia="ru-RU"/>
                    </w:rPr>
                    <w:t>7356,093</w:t>
                  </w:r>
                </w:p>
              </w:tc>
              <w:tc>
                <w:tcPr>
                  <w:tcW w:w="1470" w:type="dxa"/>
                  <w:tcBorders>
                    <w:top w:val="single" w:sz="4" w:space="0" w:color="auto"/>
                    <w:left w:val="nil"/>
                    <w:bottom w:val="single" w:sz="4" w:space="0" w:color="auto"/>
                    <w:right w:val="single" w:sz="4" w:space="0" w:color="auto"/>
                  </w:tcBorders>
                </w:tcPr>
                <w:p w:rsidR="00FD724C" w:rsidRPr="00FD724C" w:rsidRDefault="00FD724C" w:rsidP="00FD724C">
                  <w:pPr>
                    <w:spacing w:after="0" w:line="240" w:lineRule="auto"/>
                    <w:jc w:val="center"/>
                    <w:rPr>
                      <w:rFonts w:ascii="Arial" w:eastAsia="Times New Roman" w:hAnsi="Arial" w:cs="Arial"/>
                      <w:sz w:val="24"/>
                      <w:szCs w:val="24"/>
                      <w:lang w:eastAsia="ru-RU"/>
                    </w:rPr>
                  </w:pPr>
                </w:p>
              </w:tc>
            </w:tr>
            <w:tr w:rsidR="00FD724C" w:rsidRPr="00FD724C" w:rsidTr="00FD724C">
              <w:trPr>
                <w:trHeight w:val="300"/>
              </w:trPr>
              <w:tc>
                <w:tcPr>
                  <w:tcW w:w="2678" w:type="dxa"/>
                  <w:tcBorders>
                    <w:top w:val="single" w:sz="4" w:space="0" w:color="auto"/>
                    <w:left w:val="single" w:sz="4" w:space="0" w:color="auto"/>
                    <w:bottom w:val="single" w:sz="4" w:space="0" w:color="auto"/>
                    <w:right w:val="single" w:sz="4" w:space="0" w:color="auto"/>
                  </w:tcBorders>
                  <w:shd w:val="clear" w:color="auto" w:fill="auto"/>
                </w:tcPr>
                <w:p w:rsidR="00FD724C" w:rsidRPr="00FD724C" w:rsidRDefault="00FD724C" w:rsidP="00FD724C">
                  <w:pPr>
                    <w:spacing w:after="0" w:line="240" w:lineRule="auto"/>
                    <w:rPr>
                      <w:rFonts w:ascii="Arial" w:eastAsia="Times New Roman" w:hAnsi="Arial" w:cs="Arial"/>
                      <w:sz w:val="24"/>
                      <w:szCs w:val="24"/>
                      <w:lang w:eastAsia="ru-RU"/>
                    </w:rPr>
                  </w:pPr>
                  <w:r w:rsidRPr="00FD724C">
                    <w:rPr>
                      <w:rFonts w:ascii="Arial" w:eastAsia="Times New Roman" w:hAnsi="Arial" w:cs="Arial"/>
                      <w:sz w:val="24"/>
                      <w:szCs w:val="24"/>
                      <w:lang w:eastAsia="ru-RU"/>
                    </w:rPr>
                    <w:t>Мероприятие 1.1.2. Иные закупки товаров, работ и услуг для обеспечения муниципальных нужд</w:t>
                  </w:r>
                </w:p>
              </w:tc>
              <w:tc>
                <w:tcPr>
                  <w:tcW w:w="1134" w:type="dxa"/>
                  <w:tcBorders>
                    <w:top w:val="nil"/>
                    <w:left w:val="nil"/>
                    <w:bottom w:val="single" w:sz="4" w:space="0" w:color="auto"/>
                    <w:right w:val="single" w:sz="4" w:space="0" w:color="auto"/>
                  </w:tcBorders>
                  <w:shd w:val="clear" w:color="auto" w:fill="auto"/>
                </w:tcPr>
                <w:p w:rsidR="00FD724C" w:rsidRPr="00FD724C" w:rsidRDefault="00FD724C" w:rsidP="00FD724C">
                  <w:pPr>
                    <w:spacing w:after="0" w:line="240" w:lineRule="auto"/>
                    <w:rPr>
                      <w:rFonts w:ascii="Arial" w:eastAsia="Times New Roman" w:hAnsi="Arial" w:cs="Arial"/>
                      <w:sz w:val="24"/>
                      <w:szCs w:val="24"/>
                      <w:lang w:eastAsia="ru-RU"/>
                    </w:rPr>
                  </w:pPr>
                  <w:r w:rsidRPr="00FD724C">
                    <w:rPr>
                      <w:rFonts w:ascii="Arial" w:eastAsia="Times New Roman" w:hAnsi="Arial" w:cs="Arial"/>
                      <w:sz w:val="24"/>
                      <w:szCs w:val="24"/>
                      <w:lang w:eastAsia="ru-RU"/>
                    </w:rPr>
                    <w:t xml:space="preserve">Администрация </w:t>
                  </w:r>
                  <w:proofErr w:type="spellStart"/>
                  <w:r w:rsidRPr="00FD724C">
                    <w:rPr>
                      <w:rFonts w:ascii="Arial" w:eastAsia="Times New Roman" w:hAnsi="Arial" w:cs="Arial"/>
                      <w:sz w:val="24"/>
                      <w:szCs w:val="24"/>
                      <w:lang w:eastAsia="ru-RU"/>
                    </w:rPr>
                    <w:t>Субботинского</w:t>
                  </w:r>
                  <w:proofErr w:type="spellEnd"/>
                  <w:r w:rsidRPr="00FD724C">
                    <w:rPr>
                      <w:rFonts w:ascii="Arial" w:eastAsia="Times New Roman" w:hAnsi="Arial" w:cs="Arial"/>
                      <w:sz w:val="24"/>
                      <w:szCs w:val="24"/>
                      <w:lang w:eastAsia="ru-RU"/>
                    </w:rPr>
                    <w:t xml:space="preserve"> сельсовета </w:t>
                  </w:r>
                </w:p>
              </w:tc>
              <w:tc>
                <w:tcPr>
                  <w:tcW w:w="980" w:type="dxa"/>
                  <w:tcBorders>
                    <w:top w:val="nil"/>
                    <w:left w:val="nil"/>
                    <w:bottom w:val="single" w:sz="4" w:space="0" w:color="auto"/>
                    <w:right w:val="single" w:sz="4" w:space="0" w:color="auto"/>
                  </w:tcBorders>
                  <w:shd w:val="clear" w:color="auto" w:fill="auto"/>
                  <w:noWrap/>
                </w:tcPr>
                <w:p w:rsidR="00FD724C" w:rsidRPr="00FD724C" w:rsidRDefault="00FD724C" w:rsidP="00FD724C">
                  <w:pPr>
                    <w:spacing w:after="0" w:line="240" w:lineRule="auto"/>
                    <w:rPr>
                      <w:rFonts w:ascii="Arial" w:eastAsia="Times New Roman" w:hAnsi="Arial" w:cs="Arial"/>
                      <w:sz w:val="24"/>
                      <w:szCs w:val="24"/>
                      <w:lang w:eastAsia="ru-RU"/>
                    </w:rPr>
                  </w:pPr>
                  <w:r w:rsidRPr="00FD724C">
                    <w:rPr>
                      <w:rFonts w:ascii="Arial" w:eastAsia="Times New Roman" w:hAnsi="Arial" w:cs="Arial"/>
                      <w:sz w:val="24"/>
                      <w:szCs w:val="24"/>
                      <w:lang w:eastAsia="ru-RU"/>
                    </w:rPr>
                    <w:t>816</w:t>
                  </w:r>
                </w:p>
              </w:tc>
              <w:tc>
                <w:tcPr>
                  <w:tcW w:w="840" w:type="dxa"/>
                  <w:tcBorders>
                    <w:top w:val="nil"/>
                    <w:left w:val="nil"/>
                    <w:bottom w:val="single" w:sz="4" w:space="0" w:color="auto"/>
                    <w:right w:val="single" w:sz="4" w:space="0" w:color="auto"/>
                  </w:tcBorders>
                  <w:shd w:val="clear" w:color="auto" w:fill="auto"/>
                  <w:noWrap/>
                </w:tcPr>
                <w:p w:rsidR="00FD724C" w:rsidRPr="00FD724C" w:rsidRDefault="00FD724C" w:rsidP="00FD724C">
                  <w:pPr>
                    <w:spacing w:after="0" w:line="240" w:lineRule="auto"/>
                    <w:rPr>
                      <w:rFonts w:ascii="Arial" w:eastAsia="Times New Roman" w:hAnsi="Arial" w:cs="Arial"/>
                      <w:sz w:val="24"/>
                      <w:szCs w:val="24"/>
                      <w:lang w:eastAsia="ru-RU"/>
                    </w:rPr>
                  </w:pPr>
                  <w:r w:rsidRPr="00FD724C">
                    <w:rPr>
                      <w:rFonts w:ascii="Arial" w:eastAsia="Times New Roman" w:hAnsi="Arial" w:cs="Arial"/>
                      <w:sz w:val="24"/>
                      <w:szCs w:val="24"/>
                      <w:lang w:eastAsia="ru-RU"/>
                    </w:rPr>
                    <w:t>0310</w:t>
                  </w:r>
                </w:p>
              </w:tc>
              <w:tc>
                <w:tcPr>
                  <w:tcW w:w="980" w:type="dxa"/>
                  <w:tcBorders>
                    <w:top w:val="nil"/>
                    <w:left w:val="nil"/>
                    <w:bottom w:val="single" w:sz="4" w:space="0" w:color="auto"/>
                    <w:right w:val="single" w:sz="4" w:space="0" w:color="auto"/>
                  </w:tcBorders>
                  <w:shd w:val="clear" w:color="auto" w:fill="auto"/>
                  <w:noWrap/>
                </w:tcPr>
                <w:p w:rsidR="00FD724C" w:rsidRPr="00FD724C" w:rsidRDefault="00FD724C" w:rsidP="00FD724C">
                  <w:pPr>
                    <w:spacing w:after="0" w:line="240" w:lineRule="auto"/>
                    <w:rPr>
                      <w:rFonts w:ascii="Arial" w:eastAsia="Times New Roman" w:hAnsi="Arial" w:cs="Arial"/>
                      <w:sz w:val="24"/>
                      <w:szCs w:val="24"/>
                      <w:lang w:eastAsia="ru-RU"/>
                    </w:rPr>
                  </w:pPr>
                  <w:r w:rsidRPr="00FD724C">
                    <w:rPr>
                      <w:rFonts w:ascii="Arial" w:eastAsia="Times New Roman" w:hAnsi="Arial" w:cs="Arial"/>
                      <w:sz w:val="24"/>
                      <w:szCs w:val="24"/>
                      <w:lang w:eastAsia="ru-RU"/>
                    </w:rPr>
                    <w:t>0300080020</w:t>
                  </w:r>
                </w:p>
              </w:tc>
              <w:tc>
                <w:tcPr>
                  <w:tcW w:w="840" w:type="dxa"/>
                  <w:tcBorders>
                    <w:top w:val="nil"/>
                    <w:left w:val="nil"/>
                    <w:bottom w:val="single" w:sz="4" w:space="0" w:color="auto"/>
                    <w:right w:val="single" w:sz="4" w:space="0" w:color="auto"/>
                  </w:tcBorders>
                  <w:shd w:val="clear" w:color="auto" w:fill="auto"/>
                  <w:noWrap/>
                </w:tcPr>
                <w:p w:rsidR="00FD724C" w:rsidRPr="00FD724C" w:rsidRDefault="00FD724C" w:rsidP="00FD724C">
                  <w:pPr>
                    <w:spacing w:after="0" w:line="240" w:lineRule="auto"/>
                    <w:rPr>
                      <w:rFonts w:ascii="Arial" w:eastAsia="Times New Roman" w:hAnsi="Arial" w:cs="Arial"/>
                      <w:sz w:val="24"/>
                      <w:szCs w:val="24"/>
                      <w:lang w:eastAsia="ru-RU"/>
                    </w:rPr>
                  </w:pPr>
                  <w:r w:rsidRPr="00FD724C">
                    <w:rPr>
                      <w:rFonts w:ascii="Arial" w:eastAsia="Times New Roman" w:hAnsi="Arial" w:cs="Arial"/>
                      <w:sz w:val="24"/>
                      <w:szCs w:val="24"/>
                      <w:lang w:eastAsia="ru-RU"/>
                    </w:rPr>
                    <w:t>240</w:t>
                  </w:r>
                </w:p>
              </w:tc>
              <w:tc>
                <w:tcPr>
                  <w:tcW w:w="1474" w:type="dxa"/>
                  <w:tcBorders>
                    <w:top w:val="nil"/>
                    <w:left w:val="nil"/>
                    <w:bottom w:val="single" w:sz="4" w:space="0" w:color="auto"/>
                    <w:right w:val="single" w:sz="4" w:space="0" w:color="auto"/>
                  </w:tcBorders>
                  <w:shd w:val="clear" w:color="auto" w:fill="auto"/>
                  <w:noWrap/>
                </w:tcPr>
                <w:p w:rsidR="00FD724C" w:rsidRPr="00FD724C" w:rsidRDefault="00FD724C" w:rsidP="00FD724C">
                  <w:pPr>
                    <w:spacing w:after="0" w:line="240" w:lineRule="auto"/>
                    <w:jc w:val="center"/>
                    <w:rPr>
                      <w:rFonts w:ascii="Arial" w:eastAsia="Times New Roman" w:hAnsi="Arial" w:cs="Arial"/>
                      <w:sz w:val="24"/>
                      <w:szCs w:val="24"/>
                      <w:lang w:eastAsia="ru-RU"/>
                    </w:rPr>
                  </w:pPr>
                  <w:r w:rsidRPr="00FD724C">
                    <w:rPr>
                      <w:rFonts w:ascii="Arial" w:eastAsia="Times New Roman" w:hAnsi="Arial" w:cs="Arial"/>
                      <w:sz w:val="24"/>
                      <w:szCs w:val="24"/>
                      <w:lang w:eastAsia="ru-RU"/>
                    </w:rPr>
                    <w:t>57,0</w:t>
                  </w:r>
                </w:p>
              </w:tc>
              <w:tc>
                <w:tcPr>
                  <w:tcW w:w="1399" w:type="dxa"/>
                  <w:tcBorders>
                    <w:top w:val="nil"/>
                    <w:left w:val="nil"/>
                    <w:bottom w:val="single" w:sz="4" w:space="0" w:color="auto"/>
                    <w:right w:val="single" w:sz="4" w:space="0" w:color="auto"/>
                  </w:tcBorders>
                  <w:shd w:val="clear" w:color="auto" w:fill="auto"/>
                  <w:noWrap/>
                </w:tcPr>
                <w:p w:rsidR="00FD724C" w:rsidRPr="00FD724C" w:rsidRDefault="00FD724C" w:rsidP="00FD724C">
                  <w:pPr>
                    <w:spacing w:after="0" w:line="240" w:lineRule="auto"/>
                    <w:jc w:val="center"/>
                    <w:rPr>
                      <w:rFonts w:ascii="Arial" w:eastAsia="Times New Roman" w:hAnsi="Arial" w:cs="Arial"/>
                      <w:sz w:val="24"/>
                      <w:szCs w:val="24"/>
                      <w:lang w:eastAsia="ru-RU"/>
                    </w:rPr>
                  </w:pPr>
                  <w:r w:rsidRPr="00FD724C">
                    <w:rPr>
                      <w:rFonts w:ascii="Arial" w:eastAsia="Times New Roman" w:hAnsi="Arial" w:cs="Arial"/>
                      <w:sz w:val="24"/>
                      <w:szCs w:val="24"/>
                      <w:lang w:eastAsia="ru-RU"/>
                    </w:rPr>
                    <w:t>57,000</w:t>
                  </w:r>
                </w:p>
              </w:tc>
              <w:tc>
                <w:tcPr>
                  <w:tcW w:w="1260" w:type="dxa"/>
                  <w:tcBorders>
                    <w:top w:val="nil"/>
                    <w:left w:val="nil"/>
                    <w:bottom w:val="single" w:sz="4" w:space="0" w:color="auto"/>
                    <w:right w:val="single" w:sz="4" w:space="0" w:color="auto"/>
                  </w:tcBorders>
                  <w:shd w:val="clear" w:color="auto" w:fill="auto"/>
                  <w:noWrap/>
                </w:tcPr>
                <w:p w:rsidR="00FD724C" w:rsidRPr="00FD724C" w:rsidRDefault="00FD724C" w:rsidP="00FD724C">
                  <w:pPr>
                    <w:spacing w:after="0" w:line="240" w:lineRule="auto"/>
                    <w:jc w:val="center"/>
                    <w:rPr>
                      <w:rFonts w:ascii="Arial" w:eastAsia="Times New Roman" w:hAnsi="Arial" w:cs="Arial"/>
                      <w:sz w:val="24"/>
                      <w:szCs w:val="24"/>
                      <w:lang w:eastAsia="ru-RU"/>
                    </w:rPr>
                  </w:pPr>
                  <w:r w:rsidRPr="00FD724C">
                    <w:rPr>
                      <w:rFonts w:ascii="Arial" w:eastAsia="Times New Roman" w:hAnsi="Arial" w:cs="Arial"/>
                      <w:sz w:val="24"/>
                      <w:szCs w:val="24"/>
                      <w:lang w:eastAsia="ru-RU"/>
                    </w:rPr>
                    <w:t>57,000</w:t>
                  </w:r>
                </w:p>
              </w:tc>
              <w:tc>
                <w:tcPr>
                  <w:tcW w:w="1247" w:type="dxa"/>
                  <w:tcBorders>
                    <w:top w:val="nil"/>
                    <w:left w:val="nil"/>
                    <w:bottom w:val="single" w:sz="4" w:space="0" w:color="auto"/>
                    <w:right w:val="single" w:sz="4" w:space="0" w:color="auto"/>
                  </w:tcBorders>
                </w:tcPr>
                <w:p w:rsidR="00FD724C" w:rsidRPr="00FD724C" w:rsidRDefault="00FD724C" w:rsidP="00FD724C">
                  <w:pPr>
                    <w:spacing w:after="0" w:line="240" w:lineRule="auto"/>
                    <w:jc w:val="center"/>
                    <w:rPr>
                      <w:rFonts w:ascii="Arial" w:eastAsia="Times New Roman" w:hAnsi="Arial" w:cs="Arial"/>
                      <w:sz w:val="24"/>
                      <w:szCs w:val="24"/>
                      <w:lang w:eastAsia="ru-RU"/>
                    </w:rPr>
                  </w:pPr>
                  <w:r w:rsidRPr="00FD724C">
                    <w:rPr>
                      <w:rFonts w:ascii="Arial" w:eastAsia="Times New Roman" w:hAnsi="Arial" w:cs="Arial"/>
                      <w:sz w:val="24"/>
                      <w:szCs w:val="24"/>
                      <w:lang w:eastAsia="ru-RU"/>
                    </w:rPr>
                    <w:t>171,00</w:t>
                  </w:r>
                </w:p>
              </w:tc>
              <w:tc>
                <w:tcPr>
                  <w:tcW w:w="1470" w:type="dxa"/>
                  <w:tcBorders>
                    <w:top w:val="nil"/>
                    <w:left w:val="nil"/>
                    <w:bottom w:val="single" w:sz="4" w:space="0" w:color="auto"/>
                    <w:right w:val="single" w:sz="4" w:space="0" w:color="auto"/>
                  </w:tcBorders>
                </w:tcPr>
                <w:p w:rsidR="00FD724C" w:rsidRPr="00FD724C" w:rsidRDefault="00FD724C" w:rsidP="00FD724C">
                  <w:pPr>
                    <w:spacing w:after="0" w:line="240" w:lineRule="auto"/>
                    <w:jc w:val="center"/>
                    <w:rPr>
                      <w:rFonts w:ascii="Arial" w:eastAsia="Times New Roman" w:hAnsi="Arial" w:cs="Arial"/>
                      <w:sz w:val="24"/>
                      <w:szCs w:val="24"/>
                      <w:lang w:eastAsia="ru-RU"/>
                    </w:rPr>
                  </w:pPr>
                </w:p>
              </w:tc>
            </w:tr>
            <w:tr w:rsidR="00FD724C" w:rsidRPr="00FD724C" w:rsidTr="00FD724C">
              <w:trPr>
                <w:trHeight w:val="300"/>
              </w:trPr>
              <w:tc>
                <w:tcPr>
                  <w:tcW w:w="2678" w:type="dxa"/>
                  <w:tcBorders>
                    <w:top w:val="single" w:sz="4" w:space="0" w:color="auto"/>
                    <w:left w:val="single" w:sz="4" w:space="0" w:color="auto"/>
                    <w:bottom w:val="single" w:sz="4" w:space="0" w:color="auto"/>
                    <w:right w:val="single" w:sz="4" w:space="0" w:color="auto"/>
                  </w:tcBorders>
                  <w:shd w:val="clear" w:color="auto" w:fill="auto"/>
                </w:tcPr>
                <w:p w:rsidR="00FD724C" w:rsidRPr="00FD724C" w:rsidRDefault="00FD724C" w:rsidP="00FD724C">
                  <w:pPr>
                    <w:spacing w:after="0" w:line="240" w:lineRule="auto"/>
                    <w:rPr>
                      <w:rFonts w:ascii="Arial" w:eastAsia="Times New Roman" w:hAnsi="Arial" w:cs="Arial"/>
                      <w:sz w:val="24"/>
                      <w:szCs w:val="24"/>
                      <w:lang w:eastAsia="ru-RU"/>
                    </w:rPr>
                  </w:pPr>
                  <w:r w:rsidRPr="00FD724C">
                    <w:rPr>
                      <w:rFonts w:ascii="Arial" w:eastAsia="Times New Roman" w:hAnsi="Arial" w:cs="Arial"/>
                      <w:sz w:val="24"/>
                      <w:szCs w:val="24"/>
                      <w:lang w:eastAsia="ru-RU"/>
                    </w:rPr>
                    <w:t>Задача 1.2.</w:t>
                  </w:r>
                </w:p>
                <w:p w:rsidR="00FD724C" w:rsidRPr="00FD724C" w:rsidRDefault="00FD724C" w:rsidP="00FD724C">
                  <w:pPr>
                    <w:spacing w:after="0" w:line="240" w:lineRule="auto"/>
                    <w:rPr>
                      <w:rFonts w:ascii="Arial" w:eastAsia="Times New Roman" w:hAnsi="Arial" w:cs="Arial"/>
                      <w:sz w:val="24"/>
                      <w:szCs w:val="24"/>
                      <w:lang w:eastAsia="ru-RU"/>
                    </w:rPr>
                  </w:pPr>
                  <w:r w:rsidRPr="00FD724C">
                    <w:rPr>
                      <w:rFonts w:ascii="Arial" w:eastAsia="Times New Roman" w:hAnsi="Arial" w:cs="Arial"/>
                      <w:sz w:val="24"/>
                      <w:szCs w:val="24"/>
                      <w:lang w:eastAsia="ru-RU"/>
                    </w:rPr>
                    <w:t>-создание резервного фонда</w:t>
                  </w:r>
                </w:p>
              </w:tc>
              <w:tc>
                <w:tcPr>
                  <w:tcW w:w="1134" w:type="dxa"/>
                  <w:tcBorders>
                    <w:top w:val="single" w:sz="4" w:space="0" w:color="auto"/>
                    <w:left w:val="nil"/>
                    <w:bottom w:val="single" w:sz="4" w:space="0" w:color="auto"/>
                    <w:right w:val="single" w:sz="4" w:space="0" w:color="auto"/>
                  </w:tcBorders>
                  <w:shd w:val="clear" w:color="auto" w:fill="auto"/>
                </w:tcPr>
                <w:p w:rsidR="00FD724C" w:rsidRPr="00FD724C" w:rsidRDefault="00FD724C" w:rsidP="00FD724C">
                  <w:pPr>
                    <w:spacing w:after="0" w:line="240" w:lineRule="auto"/>
                    <w:rPr>
                      <w:rFonts w:ascii="Arial" w:eastAsia="Times New Roman" w:hAnsi="Arial" w:cs="Arial"/>
                      <w:sz w:val="24"/>
                      <w:szCs w:val="24"/>
                      <w:lang w:eastAsia="ru-RU"/>
                    </w:rPr>
                  </w:pPr>
                </w:p>
              </w:tc>
              <w:tc>
                <w:tcPr>
                  <w:tcW w:w="980" w:type="dxa"/>
                  <w:tcBorders>
                    <w:top w:val="single" w:sz="4" w:space="0" w:color="auto"/>
                    <w:left w:val="nil"/>
                    <w:bottom w:val="single" w:sz="4" w:space="0" w:color="auto"/>
                    <w:right w:val="single" w:sz="4" w:space="0" w:color="auto"/>
                  </w:tcBorders>
                  <w:shd w:val="clear" w:color="auto" w:fill="auto"/>
                  <w:noWrap/>
                </w:tcPr>
                <w:p w:rsidR="00FD724C" w:rsidRPr="00FD724C" w:rsidRDefault="00FD724C" w:rsidP="00FD724C">
                  <w:pPr>
                    <w:spacing w:after="0" w:line="240" w:lineRule="auto"/>
                    <w:jc w:val="center"/>
                    <w:rPr>
                      <w:rFonts w:ascii="Arial" w:eastAsia="Times New Roman" w:hAnsi="Arial" w:cs="Arial"/>
                      <w:b/>
                      <w:sz w:val="24"/>
                      <w:szCs w:val="24"/>
                      <w:lang w:eastAsia="ru-RU"/>
                    </w:rPr>
                  </w:pPr>
                  <w:r w:rsidRPr="00FD724C">
                    <w:rPr>
                      <w:rFonts w:ascii="Arial" w:eastAsia="Times New Roman" w:hAnsi="Arial" w:cs="Arial"/>
                      <w:b/>
                      <w:sz w:val="24"/>
                      <w:szCs w:val="24"/>
                      <w:lang w:eastAsia="ru-RU"/>
                    </w:rPr>
                    <w:t>816</w:t>
                  </w:r>
                </w:p>
              </w:tc>
              <w:tc>
                <w:tcPr>
                  <w:tcW w:w="840" w:type="dxa"/>
                  <w:tcBorders>
                    <w:top w:val="single" w:sz="4" w:space="0" w:color="auto"/>
                    <w:left w:val="nil"/>
                    <w:bottom w:val="single" w:sz="4" w:space="0" w:color="auto"/>
                    <w:right w:val="single" w:sz="4" w:space="0" w:color="auto"/>
                  </w:tcBorders>
                  <w:shd w:val="clear" w:color="auto" w:fill="auto"/>
                  <w:noWrap/>
                </w:tcPr>
                <w:p w:rsidR="00FD724C" w:rsidRPr="00FD724C" w:rsidRDefault="00FD724C" w:rsidP="00FD724C">
                  <w:pPr>
                    <w:spacing w:after="0" w:line="240" w:lineRule="auto"/>
                    <w:rPr>
                      <w:rFonts w:ascii="Arial" w:eastAsia="Times New Roman" w:hAnsi="Arial" w:cs="Arial"/>
                      <w:b/>
                      <w:sz w:val="24"/>
                      <w:szCs w:val="24"/>
                      <w:lang w:eastAsia="ru-RU"/>
                    </w:rPr>
                  </w:pPr>
                  <w:r w:rsidRPr="00FD724C">
                    <w:rPr>
                      <w:rFonts w:ascii="Arial" w:eastAsia="Times New Roman" w:hAnsi="Arial" w:cs="Arial"/>
                      <w:b/>
                      <w:sz w:val="24"/>
                      <w:szCs w:val="24"/>
                      <w:lang w:eastAsia="ru-RU"/>
                    </w:rPr>
                    <w:t>0111</w:t>
                  </w:r>
                </w:p>
              </w:tc>
              <w:tc>
                <w:tcPr>
                  <w:tcW w:w="980" w:type="dxa"/>
                  <w:tcBorders>
                    <w:top w:val="single" w:sz="4" w:space="0" w:color="auto"/>
                    <w:left w:val="nil"/>
                    <w:bottom w:val="single" w:sz="4" w:space="0" w:color="auto"/>
                    <w:right w:val="single" w:sz="4" w:space="0" w:color="auto"/>
                  </w:tcBorders>
                  <w:shd w:val="clear" w:color="auto" w:fill="auto"/>
                  <w:noWrap/>
                </w:tcPr>
                <w:p w:rsidR="00FD724C" w:rsidRPr="00FD724C" w:rsidRDefault="00FD724C" w:rsidP="00FD724C">
                  <w:pPr>
                    <w:spacing w:after="0" w:line="240" w:lineRule="auto"/>
                    <w:rPr>
                      <w:rFonts w:ascii="Arial" w:eastAsia="Times New Roman" w:hAnsi="Arial" w:cs="Arial"/>
                      <w:b/>
                      <w:sz w:val="24"/>
                      <w:szCs w:val="24"/>
                      <w:lang w:eastAsia="ru-RU"/>
                    </w:rPr>
                  </w:pPr>
                  <w:r w:rsidRPr="00FD724C">
                    <w:rPr>
                      <w:rFonts w:ascii="Arial" w:eastAsia="Times New Roman" w:hAnsi="Arial" w:cs="Arial"/>
                      <w:b/>
                      <w:sz w:val="24"/>
                      <w:szCs w:val="24"/>
                      <w:lang w:eastAsia="ru-RU"/>
                    </w:rPr>
                    <w:t>0300080010</w:t>
                  </w:r>
                </w:p>
              </w:tc>
              <w:tc>
                <w:tcPr>
                  <w:tcW w:w="840" w:type="dxa"/>
                  <w:tcBorders>
                    <w:top w:val="single" w:sz="4" w:space="0" w:color="auto"/>
                    <w:left w:val="nil"/>
                    <w:bottom w:val="single" w:sz="4" w:space="0" w:color="auto"/>
                    <w:right w:val="single" w:sz="4" w:space="0" w:color="auto"/>
                  </w:tcBorders>
                  <w:shd w:val="clear" w:color="auto" w:fill="auto"/>
                  <w:noWrap/>
                </w:tcPr>
                <w:p w:rsidR="00FD724C" w:rsidRPr="00FD724C" w:rsidRDefault="00FD724C" w:rsidP="00FD724C">
                  <w:pPr>
                    <w:spacing w:after="0" w:line="240" w:lineRule="auto"/>
                    <w:rPr>
                      <w:rFonts w:ascii="Arial" w:eastAsia="Times New Roman" w:hAnsi="Arial" w:cs="Arial"/>
                      <w:b/>
                      <w:sz w:val="24"/>
                      <w:szCs w:val="24"/>
                      <w:lang w:eastAsia="ru-RU"/>
                    </w:rPr>
                  </w:pPr>
                </w:p>
              </w:tc>
              <w:tc>
                <w:tcPr>
                  <w:tcW w:w="1474" w:type="dxa"/>
                  <w:tcBorders>
                    <w:top w:val="single" w:sz="4" w:space="0" w:color="auto"/>
                    <w:left w:val="nil"/>
                    <w:bottom w:val="single" w:sz="4" w:space="0" w:color="auto"/>
                    <w:right w:val="single" w:sz="4" w:space="0" w:color="auto"/>
                  </w:tcBorders>
                  <w:shd w:val="clear" w:color="auto" w:fill="auto"/>
                  <w:noWrap/>
                </w:tcPr>
                <w:p w:rsidR="00FD724C" w:rsidRPr="00FD724C" w:rsidRDefault="00FD724C" w:rsidP="00FD724C">
                  <w:pPr>
                    <w:spacing w:after="0" w:line="240" w:lineRule="auto"/>
                    <w:jc w:val="center"/>
                    <w:rPr>
                      <w:rFonts w:ascii="Arial" w:eastAsia="Times New Roman" w:hAnsi="Arial" w:cs="Arial"/>
                      <w:b/>
                      <w:sz w:val="24"/>
                      <w:szCs w:val="24"/>
                      <w:lang w:eastAsia="ru-RU"/>
                    </w:rPr>
                  </w:pPr>
                  <w:r w:rsidRPr="00FD724C">
                    <w:rPr>
                      <w:rFonts w:ascii="Arial" w:eastAsia="Times New Roman" w:hAnsi="Arial" w:cs="Arial"/>
                      <w:b/>
                      <w:sz w:val="24"/>
                      <w:szCs w:val="24"/>
                      <w:lang w:eastAsia="ru-RU"/>
                    </w:rPr>
                    <w:t>50,00</w:t>
                  </w:r>
                </w:p>
              </w:tc>
              <w:tc>
                <w:tcPr>
                  <w:tcW w:w="1399" w:type="dxa"/>
                  <w:tcBorders>
                    <w:top w:val="single" w:sz="4" w:space="0" w:color="auto"/>
                    <w:left w:val="nil"/>
                    <w:bottom w:val="single" w:sz="4" w:space="0" w:color="auto"/>
                    <w:right w:val="single" w:sz="4" w:space="0" w:color="auto"/>
                  </w:tcBorders>
                  <w:shd w:val="clear" w:color="auto" w:fill="auto"/>
                  <w:noWrap/>
                </w:tcPr>
                <w:p w:rsidR="00FD724C" w:rsidRPr="00FD724C" w:rsidRDefault="00FD724C" w:rsidP="00FD724C">
                  <w:pPr>
                    <w:spacing w:after="0" w:line="240" w:lineRule="auto"/>
                    <w:jc w:val="center"/>
                    <w:rPr>
                      <w:rFonts w:ascii="Arial" w:eastAsia="Times New Roman" w:hAnsi="Arial" w:cs="Arial"/>
                      <w:b/>
                      <w:sz w:val="24"/>
                      <w:szCs w:val="24"/>
                      <w:lang w:eastAsia="ru-RU"/>
                    </w:rPr>
                  </w:pPr>
                  <w:r w:rsidRPr="00FD724C">
                    <w:rPr>
                      <w:rFonts w:ascii="Arial" w:eastAsia="Times New Roman" w:hAnsi="Arial" w:cs="Arial"/>
                      <w:b/>
                      <w:sz w:val="24"/>
                      <w:szCs w:val="24"/>
                      <w:lang w:eastAsia="ru-RU"/>
                    </w:rPr>
                    <w:t>50,00</w:t>
                  </w:r>
                </w:p>
              </w:tc>
              <w:tc>
                <w:tcPr>
                  <w:tcW w:w="1260" w:type="dxa"/>
                  <w:tcBorders>
                    <w:top w:val="single" w:sz="4" w:space="0" w:color="auto"/>
                    <w:left w:val="nil"/>
                    <w:bottom w:val="single" w:sz="4" w:space="0" w:color="auto"/>
                    <w:right w:val="single" w:sz="4" w:space="0" w:color="auto"/>
                  </w:tcBorders>
                  <w:shd w:val="clear" w:color="auto" w:fill="auto"/>
                  <w:noWrap/>
                </w:tcPr>
                <w:p w:rsidR="00FD724C" w:rsidRPr="00FD724C" w:rsidRDefault="00FD724C" w:rsidP="00FD724C">
                  <w:pPr>
                    <w:spacing w:after="0" w:line="240" w:lineRule="auto"/>
                    <w:jc w:val="center"/>
                    <w:rPr>
                      <w:rFonts w:ascii="Arial" w:eastAsia="Times New Roman" w:hAnsi="Arial" w:cs="Arial"/>
                      <w:b/>
                      <w:sz w:val="24"/>
                      <w:szCs w:val="24"/>
                      <w:lang w:eastAsia="ru-RU"/>
                    </w:rPr>
                  </w:pPr>
                  <w:r w:rsidRPr="00FD724C">
                    <w:rPr>
                      <w:rFonts w:ascii="Arial" w:eastAsia="Times New Roman" w:hAnsi="Arial" w:cs="Arial"/>
                      <w:b/>
                      <w:sz w:val="24"/>
                      <w:szCs w:val="24"/>
                      <w:lang w:eastAsia="ru-RU"/>
                    </w:rPr>
                    <w:t>50,00</w:t>
                  </w:r>
                </w:p>
              </w:tc>
              <w:tc>
                <w:tcPr>
                  <w:tcW w:w="1247" w:type="dxa"/>
                  <w:tcBorders>
                    <w:top w:val="single" w:sz="4" w:space="0" w:color="auto"/>
                    <w:left w:val="nil"/>
                    <w:bottom w:val="single" w:sz="4" w:space="0" w:color="auto"/>
                    <w:right w:val="single" w:sz="4" w:space="0" w:color="auto"/>
                  </w:tcBorders>
                </w:tcPr>
                <w:p w:rsidR="00FD724C" w:rsidRPr="00FD724C" w:rsidRDefault="00FD724C" w:rsidP="00FD724C">
                  <w:pPr>
                    <w:spacing w:after="0" w:line="240" w:lineRule="auto"/>
                    <w:jc w:val="center"/>
                    <w:rPr>
                      <w:rFonts w:ascii="Arial" w:eastAsia="Times New Roman" w:hAnsi="Arial" w:cs="Arial"/>
                      <w:b/>
                      <w:sz w:val="24"/>
                      <w:szCs w:val="24"/>
                      <w:lang w:eastAsia="ru-RU"/>
                    </w:rPr>
                  </w:pPr>
                  <w:r w:rsidRPr="00FD724C">
                    <w:rPr>
                      <w:rFonts w:ascii="Arial" w:eastAsia="Times New Roman" w:hAnsi="Arial" w:cs="Arial"/>
                      <w:b/>
                      <w:sz w:val="24"/>
                      <w:szCs w:val="24"/>
                      <w:lang w:eastAsia="ru-RU"/>
                    </w:rPr>
                    <w:t>150,00</w:t>
                  </w:r>
                </w:p>
              </w:tc>
              <w:tc>
                <w:tcPr>
                  <w:tcW w:w="1470" w:type="dxa"/>
                  <w:tcBorders>
                    <w:top w:val="single" w:sz="4" w:space="0" w:color="auto"/>
                    <w:left w:val="nil"/>
                    <w:bottom w:val="single" w:sz="4" w:space="0" w:color="auto"/>
                    <w:right w:val="single" w:sz="4" w:space="0" w:color="auto"/>
                  </w:tcBorders>
                </w:tcPr>
                <w:p w:rsidR="00FD724C" w:rsidRPr="00FD724C" w:rsidRDefault="00FD724C" w:rsidP="00FD724C">
                  <w:pPr>
                    <w:spacing w:after="0" w:line="240" w:lineRule="auto"/>
                    <w:jc w:val="center"/>
                    <w:rPr>
                      <w:rFonts w:ascii="Arial" w:eastAsia="Times New Roman" w:hAnsi="Arial" w:cs="Arial"/>
                      <w:sz w:val="24"/>
                      <w:szCs w:val="24"/>
                      <w:lang w:eastAsia="ru-RU"/>
                    </w:rPr>
                  </w:pPr>
                </w:p>
              </w:tc>
            </w:tr>
            <w:tr w:rsidR="00FD724C" w:rsidRPr="00FD724C" w:rsidTr="00FD724C">
              <w:trPr>
                <w:trHeight w:val="300"/>
              </w:trPr>
              <w:tc>
                <w:tcPr>
                  <w:tcW w:w="2678" w:type="dxa"/>
                  <w:tcBorders>
                    <w:top w:val="single" w:sz="4" w:space="0" w:color="auto"/>
                    <w:left w:val="single" w:sz="4" w:space="0" w:color="auto"/>
                    <w:bottom w:val="single" w:sz="4" w:space="0" w:color="auto"/>
                    <w:right w:val="single" w:sz="4" w:space="0" w:color="auto"/>
                  </w:tcBorders>
                  <w:shd w:val="clear" w:color="auto" w:fill="auto"/>
                </w:tcPr>
                <w:p w:rsidR="00FD724C" w:rsidRPr="00FD724C" w:rsidRDefault="00FD724C" w:rsidP="00FD724C">
                  <w:pPr>
                    <w:spacing w:after="0" w:line="240" w:lineRule="auto"/>
                    <w:rPr>
                      <w:rFonts w:ascii="Arial" w:eastAsia="Times New Roman" w:hAnsi="Arial" w:cs="Arial"/>
                      <w:sz w:val="24"/>
                      <w:szCs w:val="24"/>
                      <w:lang w:eastAsia="ru-RU"/>
                    </w:rPr>
                  </w:pPr>
                  <w:r w:rsidRPr="00FD724C">
                    <w:rPr>
                      <w:rFonts w:ascii="Arial" w:eastAsia="Times New Roman" w:hAnsi="Arial" w:cs="Arial"/>
                      <w:sz w:val="24"/>
                      <w:szCs w:val="24"/>
                      <w:lang w:eastAsia="ru-RU"/>
                    </w:rPr>
                    <w:t>Мероприятие 1.2.1.</w:t>
                  </w:r>
                </w:p>
                <w:p w:rsidR="00FD724C" w:rsidRPr="00FD724C" w:rsidRDefault="00FD724C" w:rsidP="00FD724C">
                  <w:pPr>
                    <w:spacing w:after="0" w:line="240" w:lineRule="auto"/>
                    <w:rPr>
                      <w:rFonts w:ascii="Arial" w:eastAsia="Times New Roman" w:hAnsi="Arial" w:cs="Arial"/>
                      <w:sz w:val="24"/>
                      <w:szCs w:val="24"/>
                      <w:lang w:eastAsia="ru-RU"/>
                    </w:rPr>
                  </w:pPr>
                  <w:r w:rsidRPr="00FD724C">
                    <w:rPr>
                      <w:rFonts w:ascii="Arial" w:eastAsia="Times New Roman" w:hAnsi="Arial" w:cs="Arial"/>
                      <w:sz w:val="24"/>
                      <w:szCs w:val="24"/>
                      <w:lang w:eastAsia="ru-RU"/>
                    </w:rPr>
                    <w:t>Иные закупки товаров, работ и услуг для обеспечения муниципальных нужд</w:t>
                  </w:r>
                </w:p>
              </w:tc>
              <w:tc>
                <w:tcPr>
                  <w:tcW w:w="1134" w:type="dxa"/>
                  <w:tcBorders>
                    <w:top w:val="single" w:sz="4" w:space="0" w:color="auto"/>
                    <w:left w:val="nil"/>
                    <w:bottom w:val="single" w:sz="4" w:space="0" w:color="auto"/>
                    <w:right w:val="single" w:sz="4" w:space="0" w:color="auto"/>
                  </w:tcBorders>
                  <w:shd w:val="clear" w:color="auto" w:fill="auto"/>
                </w:tcPr>
                <w:p w:rsidR="00FD724C" w:rsidRPr="00FD724C" w:rsidRDefault="00FD724C" w:rsidP="00FD724C">
                  <w:pPr>
                    <w:spacing w:after="0" w:line="240" w:lineRule="auto"/>
                    <w:rPr>
                      <w:rFonts w:ascii="Arial" w:eastAsia="Times New Roman" w:hAnsi="Arial" w:cs="Arial"/>
                      <w:sz w:val="24"/>
                      <w:szCs w:val="24"/>
                      <w:lang w:eastAsia="ru-RU"/>
                    </w:rPr>
                  </w:pPr>
                  <w:r w:rsidRPr="00FD724C">
                    <w:rPr>
                      <w:rFonts w:ascii="Arial" w:eastAsia="Times New Roman" w:hAnsi="Arial" w:cs="Arial"/>
                      <w:sz w:val="24"/>
                      <w:szCs w:val="24"/>
                      <w:lang w:eastAsia="ru-RU"/>
                    </w:rPr>
                    <w:t xml:space="preserve">Администрация </w:t>
                  </w:r>
                  <w:proofErr w:type="spellStart"/>
                  <w:r w:rsidRPr="00FD724C">
                    <w:rPr>
                      <w:rFonts w:ascii="Arial" w:eastAsia="Times New Roman" w:hAnsi="Arial" w:cs="Arial"/>
                      <w:sz w:val="24"/>
                      <w:szCs w:val="24"/>
                      <w:lang w:eastAsia="ru-RU"/>
                    </w:rPr>
                    <w:t>Субботинского</w:t>
                  </w:r>
                  <w:proofErr w:type="spellEnd"/>
                  <w:r w:rsidRPr="00FD724C">
                    <w:rPr>
                      <w:rFonts w:ascii="Arial" w:eastAsia="Times New Roman" w:hAnsi="Arial" w:cs="Arial"/>
                      <w:sz w:val="24"/>
                      <w:szCs w:val="24"/>
                      <w:lang w:eastAsia="ru-RU"/>
                    </w:rPr>
                    <w:t xml:space="preserve"> сельсовета</w:t>
                  </w:r>
                </w:p>
              </w:tc>
              <w:tc>
                <w:tcPr>
                  <w:tcW w:w="980" w:type="dxa"/>
                  <w:tcBorders>
                    <w:top w:val="single" w:sz="4" w:space="0" w:color="auto"/>
                    <w:left w:val="nil"/>
                    <w:bottom w:val="single" w:sz="4" w:space="0" w:color="auto"/>
                    <w:right w:val="single" w:sz="4" w:space="0" w:color="auto"/>
                  </w:tcBorders>
                  <w:shd w:val="clear" w:color="auto" w:fill="auto"/>
                  <w:noWrap/>
                </w:tcPr>
                <w:p w:rsidR="00FD724C" w:rsidRPr="00FD724C" w:rsidRDefault="00FD724C" w:rsidP="00FD724C">
                  <w:pPr>
                    <w:spacing w:after="0" w:line="240" w:lineRule="auto"/>
                    <w:jc w:val="center"/>
                    <w:rPr>
                      <w:rFonts w:ascii="Arial" w:eastAsia="Times New Roman" w:hAnsi="Arial" w:cs="Arial"/>
                      <w:sz w:val="24"/>
                      <w:szCs w:val="24"/>
                      <w:lang w:eastAsia="ru-RU"/>
                    </w:rPr>
                  </w:pPr>
                  <w:r w:rsidRPr="00FD724C">
                    <w:rPr>
                      <w:rFonts w:ascii="Arial" w:eastAsia="Times New Roman" w:hAnsi="Arial" w:cs="Arial"/>
                      <w:sz w:val="24"/>
                      <w:szCs w:val="24"/>
                      <w:lang w:eastAsia="ru-RU"/>
                    </w:rPr>
                    <w:t>816</w:t>
                  </w:r>
                </w:p>
              </w:tc>
              <w:tc>
                <w:tcPr>
                  <w:tcW w:w="840" w:type="dxa"/>
                  <w:tcBorders>
                    <w:top w:val="single" w:sz="4" w:space="0" w:color="auto"/>
                    <w:left w:val="nil"/>
                    <w:bottom w:val="single" w:sz="4" w:space="0" w:color="auto"/>
                    <w:right w:val="single" w:sz="4" w:space="0" w:color="auto"/>
                  </w:tcBorders>
                  <w:shd w:val="clear" w:color="auto" w:fill="auto"/>
                  <w:noWrap/>
                </w:tcPr>
                <w:p w:rsidR="00FD724C" w:rsidRPr="00FD724C" w:rsidRDefault="00FD724C" w:rsidP="00FD724C">
                  <w:pPr>
                    <w:spacing w:after="0" w:line="240" w:lineRule="auto"/>
                    <w:rPr>
                      <w:rFonts w:ascii="Arial" w:eastAsia="Times New Roman" w:hAnsi="Arial" w:cs="Arial"/>
                      <w:sz w:val="24"/>
                      <w:szCs w:val="24"/>
                      <w:lang w:eastAsia="ru-RU"/>
                    </w:rPr>
                  </w:pPr>
                  <w:r w:rsidRPr="00FD724C">
                    <w:rPr>
                      <w:rFonts w:ascii="Arial" w:eastAsia="Times New Roman" w:hAnsi="Arial" w:cs="Arial"/>
                      <w:sz w:val="24"/>
                      <w:szCs w:val="24"/>
                      <w:lang w:eastAsia="ru-RU"/>
                    </w:rPr>
                    <w:t>0111</w:t>
                  </w:r>
                </w:p>
              </w:tc>
              <w:tc>
                <w:tcPr>
                  <w:tcW w:w="980" w:type="dxa"/>
                  <w:tcBorders>
                    <w:top w:val="single" w:sz="4" w:space="0" w:color="auto"/>
                    <w:left w:val="nil"/>
                    <w:bottom w:val="single" w:sz="4" w:space="0" w:color="auto"/>
                    <w:right w:val="single" w:sz="4" w:space="0" w:color="auto"/>
                  </w:tcBorders>
                  <w:shd w:val="clear" w:color="auto" w:fill="auto"/>
                  <w:noWrap/>
                </w:tcPr>
                <w:p w:rsidR="00FD724C" w:rsidRPr="00FD724C" w:rsidRDefault="00FD724C" w:rsidP="00FD724C">
                  <w:pPr>
                    <w:spacing w:after="0" w:line="240" w:lineRule="auto"/>
                    <w:rPr>
                      <w:rFonts w:ascii="Arial" w:eastAsia="Times New Roman" w:hAnsi="Arial" w:cs="Arial"/>
                      <w:sz w:val="24"/>
                      <w:szCs w:val="24"/>
                      <w:lang w:eastAsia="ru-RU"/>
                    </w:rPr>
                  </w:pPr>
                  <w:r w:rsidRPr="00FD724C">
                    <w:rPr>
                      <w:rFonts w:ascii="Arial" w:eastAsia="Times New Roman" w:hAnsi="Arial" w:cs="Arial"/>
                      <w:sz w:val="24"/>
                      <w:szCs w:val="24"/>
                      <w:lang w:eastAsia="ru-RU"/>
                    </w:rPr>
                    <w:t>0300080010</w:t>
                  </w:r>
                </w:p>
              </w:tc>
              <w:tc>
                <w:tcPr>
                  <w:tcW w:w="840" w:type="dxa"/>
                  <w:tcBorders>
                    <w:top w:val="single" w:sz="4" w:space="0" w:color="auto"/>
                    <w:left w:val="nil"/>
                    <w:bottom w:val="single" w:sz="4" w:space="0" w:color="auto"/>
                    <w:right w:val="single" w:sz="4" w:space="0" w:color="auto"/>
                  </w:tcBorders>
                  <w:shd w:val="clear" w:color="auto" w:fill="auto"/>
                  <w:noWrap/>
                </w:tcPr>
                <w:p w:rsidR="00FD724C" w:rsidRPr="00FD724C" w:rsidRDefault="00FD724C" w:rsidP="00FD724C">
                  <w:pPr>
                    <w:spacing w:after="0" w:line="240" w:lineRule="auto"/>
                    <w:rPr>
                      <w:rFonts w:ascii="Arial" w:eastAsia="Times New Roman" w:hAnsi="Arial" w:cs="Arial"/>
                      <w:sz w:val="24"/>
                      <w:szCs w:val="24"/>
                      <w:lang w:eastAsia="ru-RU"/>
                    </w:rPr>
                  </w:pPr>
                  <w:r w:rsidRPr="00FD724C">
                    <w:rPr>
                      <w:rFonts w:ascii="Arial" w:eastAsia="Times New Roman" w:hAnsi="Arial" w:cs="Arial"/>
                      <w:sz w:val="24"/>
                      <w:szCs w:val="24"/>
                      <w:lang w:eastAsia="ru-RU"/>
                    </w:rPr>
                    <w:t xml:space="preserve">  240</w:t>
                  </w:r>
                </w:p>
              </w:tc>
              <w:tc>
                <w:tcPr>
                  <w:tcW w:w="1474" w:type="dxa"/>
                  <w:tcBorders>
                    <w:top w:val="single" w:sz="4" w:space="0" w:color="auto"/>
                    <w:left w:val="nil"/>
                    <w:bottom w:val="single" w:sz="4" w:space="0" w:color="auto"/>
                    <w:right w:val="single" w:sz="4" w:space="0" w:color="auto"/>
                  </w:tcBorders>
                  <w:shd w:val="clear" w:color="auto" w:fill="auto"/>
                  <w:noWrap/>
                </w:tcPr>
                <w:p w:rsidR="00FD724C" w:rsidRPr="00FD724C" w:rsidRDefault="00FD724C" w:rsidP="00FD724C">
                  <w:pPr>
                    <w:spacing w:after="0" w:line="240" w:lineRule="auto"/>
                    <w:jc w:val="center"/>
                    <w:rPr>
                      <w:rFonts w:ascii="Arial" w:eastAsia="Times New Roman" w:hAnsi="Arial" w:cs="Arial"/>
                      <w:sz w:val="24"/>
                      <w:szCs w:val="24"/>
                      <w:lang w:eastAsia="ru-RU"/>
                    </w:rPr>
                  </w:pPr>
                  <w:r w:rsidRPr="00FD724C">
                    <w:rPr>
                      <w:rFonts w:ascii="Arial" w:eastAsia="Times New Roman" w:hAnsi="Arial" w:cs="Arial"/>
                      <w:sz w:val="24"/>
                      <w:szCs w:val="24"/>
                      <w:lang w:eastAsia="ru-RU"/>
                    </w:rPr>
                    <w:t>50,00</w:t>
                  </w:r>
                </w:p>
              </w:tc>
              <w:tc>
                <w:tcPr>
                  <w:tcW w:w="1399" w:type="dxa"/>
                  <w:tcBorders>
                    <w:top w:val="single" w:sz="4" w:space="0" w:color="auto"/>
                    <w:left w:val="nil"/>
                    <w:bottom w:val="single" w:sz="4" w:space="0" w:color="auto"/>
                    <w:right w:val="single" w:sz="4" w:space="0" w:color="auto"/>
                  </w:tcBorders>
                  <w:shd w:val="clear" w:color="auto" w:fill="auto"/>
                  <w:noWrap/>
                </w:tcPr>
                <w:p w:rsidR="00FD724C" w:rsidRPr="00FD724C" w:rsidRDefault="00FD724C" w:rsidP="00FD724C">
                  <w:pPr>
                    <w:spacing w:after="0" w:line="240" w:lineRule="auto"/>
                    <w:jc w:val="center"/>
                    <w:rPr>
                      <w:rFonts w:ascii="Arial" w:eastAsia="Times New Roman" w:hAnsi="Arial" w:cs="Arial"/>
                      <w:sz w:val="24"/>
                      <w:szCs w:val="24"/>
                      <w:lang w:eastAsia="ru-RU"/>
                    </w:rPr>
                  </w:pPr>
                  <w:r w:rsidRPr="00FD724C">
                    <w:rPr>
                      <w:rFonts w:ascii="Arial" w:eastAsia="Times New Roman" w:hAnsi="Arial" w:cs="Arial"/>
                      <w:sz w:val="24"/>
                      <w:szCs w:val="24"/>
                      <w:lang w:eastAsia="ru-RU"/>
                    </w:rPr>
                    <w:t>50,00</w:t>
                  </w:r>
                </w:p>
              </w:tc>
              <w:tc>
                <w:tcPr>
                  <w:tcW w:w="1260" w:type="dxa"/>
                  <w:tcBorders>
                    <w:top w:val="single" w:sz="4" w:space="0" w:color="auto"/>
                    <w:left w:val="nil"/>
                    <w:bottom w:val="single" w:sz="4" w:space="0" w:color="auto"/>
                    <w:right w:val="single" w:sz="4" w:space="0" w:color="auto"/>
                  </w:tcBorders>
                  <w:shd w:val="clear" w:color="auto" w:fill="auto"/>
                  <w:noWrap/>
                </w:tcPr>
                <w:p w:rsidR="00FD724C" w:rsidRPr="00FD724C" w:rsidRDefault="00FD724C" w:rsidP="00FD724C">
                  <w:pPr>
                    <w:spacing w:after="0" w:line="240" w:lineRule="auto"/>
                    <w:jc w:val="center"/>
                    <w:rPr>
                      <w:rFonts w:ascii="Arial" w:eastAsia="Times New Roman" w:hAnsi="Arial" w:cs="Arial"/>
                      <w:sz w:val="24"/>
                      <w:szCs w:val="24"/>
                      <w:lang w:eastAsia="ru-RU"/>
                    </w:rPr>
                  </w:pPr>
                  <w:r w:rsidRPr="00FD724C">
                    <w:rPr>
                      <w:rFonts w:ascii="Arial" w:eastAsia="Times New Roman" w:hAnsi="Arial" w:cs="Arial"/>
                      <w:sz w:val="24"/>
                      <w:szCs w:val="24"/>
                      <w:lang w:eastAsia="ru-RU"/>
                    </w:rPr>
                    <w:t>50,00</w:t>
                  </w:r>
                </w:p>
              </w:tc>
              <w:tc>
                <w:tcPr>
                  <w:tcW w:w="1247" w:type="dxa"/>
                  <w:tcBorders>
                    <w:top w:val="single" w:sz="4" w:space="0" w:color="auto"/>
                    <w:left w:val="nil"/>
                    <w:bottom w:val="single" w:sz="4" w:space="0" w:color="auto"/>
                    <w:right w:val="single" w:sz="4" w:space="0" w:color="auto"/>
                  </w:tcBorders>
                </w:tcPr>
                <w:p w:rsidR="00FD724C" w:rsidRPr="00FD724C" w:rsidRDefault="00FD724C" w:rsidP="00FD724C">
                  <w:pPr>
                    <w:spacing w:after="0" w:line="240" w:lineRule="auto"/>
                    <w:jc w:val="center"/>
                    <w:rPr>
                      <w:rFonts w:ascii="Arial" w:eastAsia="Times New Roman" w:hAnsi="Arial" w:cs="Arial"/>
                      <w:sz w:val="24"/>
                      <w:szCs w:val="24"/>
                      <w:lang w:eastAsia="ru-RU"/>
                    </w:rPr>
                  </w:pPr>
                  <w:r w:rsidRPr="00FD724C">
                    <w:rPr>
                      <w:rFonts w:ascii="Arial" w:eastAsia="Times New Roman" w:hAnsi="Arial" w:cs="Arial"/>
                      <w:sz w:val="24"/>
                      <w:szCs w:val="24"/>
                      <w:lang w:eastAsia="ru-RU"/>
                    </w:rPr>
                    <w:t>150,00</w:t>
                  </w:r>
                </w:p>
              </w:tc>
              <w:tc>
                <w:tcPr>
                  <w:tcW w:w="1470" w:type="dxa"/>
                  <w:tcBorders>
                    <w:top w:val="single" w:sz="4" w:space="0" w:color="auto"/>
                    <w:left w:val="nil"/>
                    <w:bottom w:val="single" w:sz="4" w:space="0" w:color="auto"/>
                    <w:right w:val="single" w:sz="4" w:space="0" w:color="auto"/>
                  </w:tcBorders>
                </w:tcPr>
                <w:p w:rsidR="00FD724C" w:rsidRPr="00FD724C" w:rsidRDefault="00FD724C" w:rsidP="00FD724C">
                  <w:pPr>
                    <w:spacing w:after="0" w:line="240" w:lineRule="auto"/>
                    <w:jc w:val="center"/>
                    <w:rPr>
                      <w:rFonts w:ascii="Arial" w:eastAsia="Times New Roman" w:hAnsi="Arial" w:cs="Arial"/>
                      <w:sz w:val="24"/>
                      <w:szCs w:val="24"/>
                      <w:lang w:eastAsia="ru-RU"/>
                    </w:rPr>
                  </w:pPr>
                </w:p>
              </w:tc>
            </w:tr>
            <w:tr w:rsidR="00FD724C" w:rsidRPr="00FD724C" w:rsidTr="00FD724C">
              <w:trPr>
                <w:trHeight w:val="300"/>
              </w:trPr>
              <w:tc>
                <w:tcPr>
                  <w:tcW w:w="14302" w:type="dxa"/>
                  <w:gridSpan w:val="11"/>
                  <w:tcBorders>
                    <w:top w:val="single" w:sz="4" w:space="0" w:color="auto"/>
                    <w:left w:val="single" w:sz="4" w:space="0" w:color="auto"/>
                    <w:bottom w:val="single" w:sz="4" w:space="0" w:color="auto"/>
                    <w:right w:val="single" w:sz="4" w:space="0" w:color="auto"/>
                  </w:tcBorders>
                  <w:shd w:val="clear" w:color="auto" w:fill="auto"/>
                </w:tcPr>
                <w:p w:rsidR="00FD724C" w:rsidRPr="00FD724C" w:rsidRDefault="00FD724C" w:rsidP="00FD724C">
                  <w:pPr>
                    <w:spacing w:after="0" w:line="240" w:lineRule="auto"/>
                    <w:rPr>
                      <w:rFonts w:ascii="Arial" w:eastAsia="Times New Roman" w:hAnsi="Arial" w:cs="Arial"/>
                      <w:b/>
                      <w:sz w:val="24"/>
                      <w:szCs w:val="24"/>
                      <w:lang w:eastAsia="ru-RU"/>
                    </w:rPr>
                  </w:pPr>
                  <w:r w:rsidRPr="00FD724C">
                    <w:rPr>
                      <w:rFonts w:ascii="Arial" w:eastAsia="Times New Roman" w:hAnsi="Arial" w:cs="Arial"/>
                      <w:b/>
                      <w:sz w:val="24"/>
                      <w:szCs w:val="24"/>
                      <w:lang w:eastAsia="ru-RU"/>
                    </w:rPr>
                    <w:t>Цель программы 2:</w:t>
                  </w:r>
                </w:p>
                <w:p w:rsidR="00FD724C" w:rsidRPr="00FD724C" w:rsidRDefault="00FD724C" w:rsidP="00FD724C">
                  <w:pPr>
                    <w:spacing w:after="0" w:line="240" w:lineRule="auto"/>
                    <w:rPr>
                      <w:rFonts w:ascii="Arial" w:eastAsia="Times New Roman" w:hAnsi="Arial" w:cs="Arial"/>
                      <w:sz w:val="24"/>
                      <w:szCs w:val="24"/>
                      <w:lang w:eastAsia="ru-RU"/>
                    </w:rPr>
                  </w:pPr>
                  <w:r w:rsidRPr="00FD724C">
                    <w:rPr>
                      <w:rFonts w:ascii="Arial" w:eastAsia="Times New Roman" w:hAnsi="Arial" w:cs="Arial"/>
                      <w:b/>
                      <w:sz w:val="24"/>
                      <w:szCs w:val="24"/>
                      <w:lang w:eastAsia="ru-RU"/>
                    </w:rPr>
                    <w:t xml:space="preserve">Улучшение обеспечения пожарной </w:t>
                  </w:r>
                  <w:proofErr w:type="gramStart"/>
                  <w:r w:rsidRPr="00FD724C">
                    <w:rPr>
                      <w:rFonts w:ascii="Arial" w:eastAsia="Times New Roman" w:hAnsi="Arial" w:cs="Arial"/>
                      <w:b/>
                      <w:sz w:val="24"/>
                      <w:szCs w:val="24"/>
                      <w:lang w:eastAsia="ru-RU"/>
                    </w:rPr>
                    <w:t>безопасности  в</w:t>
                  </w:r>
                  <w:proofErr w:type="gramEnd"/>
                  <w:r w:rsidRPr="00FD724C">
                    <w:rPr>
                      <w:rFonts w:ascii="Arial" w:eastAsia="Times New Roman" w:hAnsi="Arial" w:cs="Arial"/>
                      <w:b/>
                      <w:sz w:val="24"/>
                      <w:szCs w:val="24"/>
                      <w:lang w:eastAsia="ru-RU"/>
                    </w:rPr>
                    <w:t xml:space="preserve"> населенных пунктах </w:t>
                  </w:r>
                  <w:proofErr w:type="spellStart"/>
                  <w:r w:rsidRPr="00FD724C">
                    <w:rPr>
                      <w:rFonts w:ascii="Arial" w:eastAsia="Times New Roman" w:hAnsi="Arial" w:cs="Arial"/>
                      <w:b/>
                      <w:sz w:val="24"/>
                      <w:szCs w:val="24"/>
                      <w:lang w:eastAsia="ru-RU"/>
                    </w:rPr>
                    <w:t>Субботинского</w:t>
                  </w:r>
                  <w:proofErr w:type="spellEnd"/>
                  <w:r w:rsidRPr="00FD724C">
                    <w:rPr>
                      <w:rFonts w:ascii="Arial" w:eastAsia="Times New Roman" w:hAnsi="Arial" w:cs="Arial"/>
                      <w:b/>
                      <w:sz w:val="24"/>
                      <w:szCs w:val="24"/>
                      <w:lang w:eastAsia="ru-RU"/>
                    </w:rPr>
                    <w:t xml:space="preserve">  сельсовета, обеспечение первичных мер пожарной безопасности в границах населенных пунктов </w:t>
                  </w:r>
                  <w:proofErr w:type="spellStart"/>
                  <w:r w:rsidRPr="00FD724C">
                    <w:rPr>
                      <w:rFonts w:ascii="Arial" w:eastAsia="Times New Roman" w:hAnsi="Arial" w:cs="Arial"/>
                      <w:b/>
                      <w:sz w:val="24"/>
                      <w:szCs w:val="24"/>
                      <w:lang w:eastAsia="ru-RU"/>
                    </w:rPr>
                    <w:t>Субботинского</w:t>
                  </w:r>
                  <w:proofErr w:type="spellEnd"/>
                  <w:r w:rsidRPr="00FD724C">
                    <w:rPr>
                      <w:rFonts w:ascii="Arial" w:eastAsia="Times New Roman" w:hAnsi="Arial" w:cs="Arial"/>
                      <w:b/>
                      <w:sz w:val="24"/>
                      <w:szCs w:val="24"/>
                      <w:lang w:eastAsia="ru-RU"/>
                    </w:rPr>
                    <w:t xml:space="preserve"> сельсовета Шушенского района</w:t>
                  </w:r>
                </w:p>
              </w:tc>
            </w:tr>
            <w:tr w:rsidR="00FD724C" w:rsidRPr="00FD724C" w:rsidTr="00FD724C">
              <w:trPr>
                <w:trHeight w:val="300"/>
              </w:trPr>
              <w:tc>
                <w:tcPr>
                  <w:tcW w:w="2678" w:type="dxa"/>
                  <w:tcBorders>
                    <w:top w:val="single" w:sz="4" w:space="0" w:color="auto"/>
                    <w:left w:val="single" w:sz="4" w:space="0" w:color="auto"/>
                    <w:bottom w:val="single" w:sz="4" w:space="0" w:color="auto"/>
                    <w:right w:val="single" w:sz="4" w:space="0" w:color="auto"/>
                  </w:tcBorders>
                  <w:shd w:val="clear" w:color="auto" w:fill="auto"/>
                </w:tcPr>
                <w:p w:rsidR="00FD724C" w:rsidRPr="00FD724C" w:rsidRDefault="00FD724C" w:rsidP="00FD724C">
                  <w:pPr>
                    <w:spacing w:after="0" w:line="240" w:lineRule="auto"/>
                    <w:rPr>
                      <w:rFonts w:ascii="Arial" w:eastAsia="Times New Roman" w:hAnsi="Arial" w:cs="Arial"/>
                      <w:sz w:val="24"/>
                      <w:szCs w:val="24"/>
                      <w:lang w:eastAsia="ru-RU"/>
                    </w:rPr>
                  </w:pPr>
                  <w:r w:rsidRPr="00FD724C">
                    <w:rPr>
                      <w:rFonts w:ascii="Arial" w:eastAsia="Times New Roman" w:hAnsi="Arial" w:cs="Arial"/>
                      <w:sz w:val="24"/>
                      <w:szCs w:val="24"/>
                      <w:lang w:eastAsia="ru-RU"/>
                    </w:rPr>
                    <w:t>Задача 2.1.</w:t>
                  </w:r>
                </w:p>
                <w:p w:rsidR="00FD724C" w:rsidRPr="00FD724C" w:rsidRDefault="00FD724C" w:rsidP="00FD724C">
                  <w:pPr>
                    <w:spacing w:after="0" w:line="240" w:lineRule="auto"/>
                    <w:rPr>
                      <w:rFonts w:ascii="Arial" w:eastAsia="Times New Roman" w:hAnsi="Arial" w:cs="Arial"/>
                      <w:sz w:val="24"/>
                      <w:szCs w:val="24"/>
                      <w:lang w:eastAsia="ru-RU"/>
                    </w:rPr>
                  </w:pPr>
                  <w:r w:rsidRPr="00FD724C">
                    <w:rPr>
                      <w:rFonts w:ascii="Arial" w:eastAsia="Times New Roman" w:hAnsi="Arial" w:cs="Arial"/>
                      <w:bCs/>
                      <w:sz w:val="24"/>
                      <w:szCs w:val="24"/>
                      <w:lang w:eastAsia="ru-RU"/>
                    </w:rPr>
                    <w:t xml:space="preserve">-обеспечение </w:t>
                  </w:r>
                  <w:proofErr w:type="spellStart"/>
                  <w:proofErr w:type="gramStart"/>
                  <w:r w:rsidRPr="00FD724C">
                    <w:rPr>
                      <w:rFonts w:ascii="Arial" w:eastAsia="Times New Roman" w:hAnsi="Arial" w:cs="Arial"/>
                      <w:bCs/>
                      <w:sz w:val="24"/>
                      <w:szCs w:val="24"/>
                      <w:lang w:eastAsia="ru-RU"/>
                    </w:rPr>
                    <w:t>первич-ных</w:t>
                  </w:r>
                  <w:proofErr w:type="spellEnd"/>
                  <w:proofErr w:type="gramEnd"/>
                  <w:r w:rsidRPr="00FD724C">
                    <w:rPr>
                      <w:rFonts w:ascii="Arial" w:eastAsia="Times New Roman" w:hAnsi="Arial" w:cs="Arial"/>
                      <w:bCs/>
                      <w:sz w:val="24"/>
                      <w:szCs w:val="24"/>
                      <w:lang w:eastAsia="ru-RU"/>
                    </w:rPr>
                    <w:t xml:space="preserve"> мер пожарной безопасности</w:t>
                  </w:r>
                </w:p>
              </w:tc>
              <w:tc>
                <w:tcPr>
                  <w:tcW w:w="1134" w:type="dxa"/>
                  <w:tcBorders>
                    <w:top w:val="single" w:sz="4" w:space="0" w:color="auto"/>
                    <w:left w:val="nil"/>
                    <w:bottom w:val="single" w:sz="4" w:space="0" w:color="auto"/>
                    <w:right w:val="single" w:sz="4" w:space="0" w:color="auto"/>
                  </w:tcBorders>
                  <w:shd w:val="clear" w:color="auto" w:fill="auto"/>
                </w:tcPr>
                <w:p w:rsidR="00FD724C" w:rsidRPr="00FD724C" w:rsidRDefault="00FD724C" w:rsidP="00FD724C">
                  <w:pPr>
                    <w:spacing w:after="0" w:line="240" w:lineRule="auto"/>
                    <w:rPr>
                      <w:rFonts w:ascii="Arial" w:eastAsia="Times New Roman" w:hAnsi="Arial" w:cs="Arial"/>
                      <w:sz w:val="24"/>
                      <w:szCs w:val="24"/>
                      <w:lang w:eastAsia="ru-RU"/>
                    </w:rPr>
                  </w:pPr>
                  <w:r w:rsidRPr="00FD724C">
                    <w:rPr>
                      <w:rFonts w:ascii="Arial" w:eastAsia="Times New Roman" w:hAnsi="Arial" w:cs="Arial"/>
                      <w:sz w:val="24"/>
                      <w:szCs w:val="24"/>
                      <w:lang w:eastAsia="ru-RU"/>
                    </w:rPr>
                    <w:t xml:space="preserve">Администрация </w:t>
                  </w:r>
                  <w:proofErr w:type="spellStart"/>
                  <w:r w:rsidRPr="00FD724C">
                    <w:rPr>
                      <w:rFonts w:ascii="Arial" w:eastAsia="Times New Roman" w:hAnsi="Arial" w:cs="Arial"/>
                      <w:sz w:val="24"/>
                      <w:szCs w:val="24"/>
                      <w:lang w:eastAsia="ru-RU"/>
                    </w:rPr>
                    <w:t>Субботинского</w:t>
                  </w:r>
                  <w:proofErr w:type="spellEnd"/>
                  <w:r w:rsidRPr="00FD724C">
                    <w:rPr>
                      <w:rFonts w:ascii="Arial" w:eastAsia="Times New Roman" w:hAnsi="Arial" w:cs="Arial"/>
                      <w:sz w:val="24"/>
                      <w:szCs w:val="24"/>
                      <w:lang w:eastAsia="ru-RU"/>
                    </w:rPr>
                    <w:t xml:space="preserve"> сельсовета</w:t>
                  </w:r>
                </w:p>
              </w:tc>
              <w:tc>
                <w:tcPr>
                  <w:tcW w:w="980" w:type="dxa"/>
                  <w:tcBorders>
                    <w:top w:val="single" w:sz="4" w:space="0" w:color="auto"/>
                    <w:left w:val="nil"/>
                    <w:bottom w:val="single" w:sz="4" w:space="0" w:color="auto"/>
                    <w:right w:val="single" w:sz="4" w:space="0" w:color="auto"/>
                  </w:tcBorders>
                  <w:shd w:val="clear" w:color="auto" w:fill="auto"/>
                  <w:noWrap/>
                </w:tcPr>
                <w:p w:rsidR="00FD724C" w:rsidRPr="00FD724C" w:rsidRDefault="00FD724C" w:rsidP="00FD724C">
                  <w:pPr>
                    <w:spacing w:after="0" w:line="240" w:lineRule="auto"/>
                    <w:jc w:val="center"/>
                    <w:rPr>
                      <w:rFonts w:ascii="Arial" w:eastAsia="Times New Roman" w:hAnsi="Arial" w:cs="Arial"/>
                      <w:sz w:val="24"/>
                      <w:szCs w:val="24"/>
                      <w:lang w:eastAsia="ru-RU"/>
                    </w:rPr>
                  </w:pPr>
                  <w:r w:rsidRPr="00FD724C">
                    <w:rPr>
                      <w:rFonts w:ascii="Arial" w:eastAsia="Times New Roman" w:hAnsi="Arial" w:cs="Arial"/>
                      <w:sz w:val="24"/>
                      <w:szCs w:val="24"/>
                      <w:lang w:eastAsia="ru-RU"/>
                    </w:rPr>
                    <w:t>816</w:t>
                  </w:r>
                </w:p>
              </w:tc>
              <w:tc>
                <w:tcPr>
                  <w:tcW w:w="840" w:type="dxa"/>
                  <w:tcBorders>
                    <w:top w:val="single" w:sz="4" w:space="0" w:color="auto"/>
                    <w:left w:val="nil"/>
                    <w:bottom w:val="single" w:sz="4" w:space="0" w:color="auto"/>
                    <w:right w:val="single" w:sz="4" w:space="0" w:color="auto"/>
                  </w:tcBorders>
                  <w:shd w:val="clear" w:color="auto" w:fill="auto"/>
                  <w:noWrap/>
                </w:tcPr>
                <w:p w:rsidR="00FD724C" w:rsidRPr="00FD724C" w:rsidRDefault="00FD724C" w:rsidP="00FD724C">
                  <w:pPr>
                    <w:spacing w:after="0" w:line="240" w:lineRule="auto"/>
                    <w:rPr>
                      <w:rFonts w:ascii="Arial" w:eastAsia="Times New Roman" w:hAnsi="Arial" w:cs="Arial"/>
                      <w:sz w:val="24"/>
                      <w:szCs w:val="24"/>
                      <w:lang w:eastAsia="ru-RU"/>
                    </w:rPr>
                  </w:pPr>
                  <w:r w:rsidRPr="00FD724C">
                    <w:rPr>
                      <w:rFonts w:ascii="Arial" w:eastAsia="Times New Roman" w:hAnsi="Arial" w:cs="Arial"/>
                      <w:sz w:val="24"/>
                      <w:szCs w:val="24"/>
                      <w:lang w:eastAsia="ru-RU"/>
                    </w:rPr>
                    <w:t>0310</w:t>
                  </w:r>
                </w:p>
              </w:tc>
              <w:tc>
                <w:tcPr>
                  <w:tcW w:w="980" w:type="dxa"/>
                  <w:tcBorders>
                    <w:top w:val="single" w:sz="4" w:space="0" w:color="auto"/>
                    <w:left w:val="nil"/>
                    <w:bottom w:val="single" w:sz="4" w:space="0" w:color="auto"/>
                    <w:right w:val="single" w:sz="4" w:space="0" w:color="auto"/>
                  </w:tcBorders>
                  <w:shd w:val="clear" w:color="auto" w:fill="auto"/>
                  <w:noWrap/>
                </w:tcPr>
                <w:p w:rsidR="00FD724C" w:rsidRPr="00FD724C" w:rsidRDefault="00FD724C" w:rsidP="00FD724C">
                  <w:pPr>
                    <w:spacing w:after="0" w:line="240" w:lineRule="auto"/>
                    <w:rPr>
                      <w:rFonts w:ascii="Arial" w:eastAsia="Times New Roman" w:hAnsi="Arial" w:cs="Arial"/>
                      <w:sz w:val="24"/>
                      <w:szCs w:val="24"/>
                      <w:lang w:eastAsia="ru-RU"/>
                    </w:rPr>
                  </w:pPr>
                  <w:r w:rsidRPr="00FD724C">
                    <w:rPr>
                      <w:rFonts w:ascii="Arial" w:eastAsia="Times New Roman" w:hAnsi="Arial" w:cs="Arial"/>
                      <w:sz w:val="24"/>
                      <w:szCs w:val="24"/>
                      <w:lang w:eastAsia="ru-RU"/>
                    </w:rPr>
                    <w:t>0300074120</w:t>
                  </w:r>
                </w:p>
              </w:tc>
              <w:tc>
                <w:tcPr>
                  <w:tcW w:w="840" w:type="dxa"/>
                  <w:tcBorders>
                    <w:top w:val="single" w:sz="4" w:space="0" w:color="auto"/>
                    <w:left w:val="nil"/>
                    <w:bottom w:val="single" w:sz="4" w:space="0" w:color="auto"/>
                    <w:right w:val="single" w:sz="4" w:space="0" w:color="auto"/>
                  </w:tcBorders>
                  <w:shd w:val="clear" w:color="auto" w:fill="auto"/>
                  <w:noWrap/>
                </w:tcPr>
                <w:p w:rsidR="00FD724C" w:rsidRPr="00FD724C" w:rsidRDefault="00FD724C" w:rsidP="00FD724C">
                  <w:pPr>
                    <w:spacing w:after="0" w:line="240" w:lineRule="auto"/>
                    <w:rPr>
                      <w:rFonts w:ascii="Arial" w:eastAsia="Times New Roman" w:hAnsi="Arial" w:cs="Arial"/>
                      <w:sz w:val="24"/>
                      <w:szCs w:val="24"/>
                      <w:lang w:eastAsia="ru-RU"/>
                    </w:rPr>
                  </w:pPr>
                  <w:r w:rsidRPr="00FD724C">
                    <w:rPr>
                      <w:rFonts w:ascii="Arial" w:eastAsia="Times New Roman" w:hAnsi="Arial" w:cs="Arial"/>
                      <w:sz w:val="24"/>
                      <w:szCs w:val="24"/>
                      <w:lang w:eastAsia="ru-RU"/>
                    </w:rPr>
                    <w:t xml:space="preserve">   240</w:t>
                  </w:r>
                </w:p>
              </w:tc>
              <w:tc>
                <w:tcPr>
                  <w:tcW w:w="1474" w:type="dxa"/>
                  <w:tcBorders>
                    <w:top w:val="single" w:sz="4" w:space="0" w:color="auto"/>
                    <w:left w:val="nil"/>
                    <w:bottom w:val="single" w:sz="4" w:space="0" w:color="auto"/>
                    <w:right w:val="single" w:sz="4" w:space="0" w:color="auto"/>
                  </w:tcBorders>
                  <w:shd w:val="clear" w:color="auto" w:fill="auto"/>
                  <w:noWrap/>
                </w:tcPr>
                <w:p w:rsidR="00FD724C" w:rsidRPr="00FD724C" w:rsidRDefault="00FD724C" w:rsidP="00FD724C">
                  <w:pPr>
                    <w:spacing w:after="0" w:line="240" w:lineRule="auto"/>
                    <w:jc w:val="center"/>
                    <w:rPr>
                      <w:rFonts w:ascii="Arial" w:eastAsia="Times New Roman" w:hAnsi="Arial" w:cs="Arial"/>
                      <w:sz w:val="24"/>
                      <w:szCs w:val="24"/>
                      <w:lang w:eastAsia="ru-RU"/>
                    </w:rPr>
                  </w:pPr>
                  <w:r w:rsidRPr="00FD724C">
                    <w:rPr>
                      <w:rFonts w:ascii="Arial" w:eastAsia="Times New Roman" w:hAnsi="Arial" w:cs="Arial"/>
                      <w:sz w:val="24"/>
                      <w:szCs w:val="24"/>
                      <w:lang w:eastAsia="ru-RU"/>
                    </w:rPr>
                    <w:t>22,058</w:t>
                  </w:r>
                </w:p>
              </w:tc>
              <w:tc>
                <w:tcPr>
                  <w:tcW w:w="1399" w:type="dxa"/>
                  <w:tcBorders>
                    <w:top w:val="single" w:sz="4" w:space="0" w:color="auto"/>
                    <w:left w:val="nil"/>
                    <w:bottom w:val="single" w:sz="4" w:space="0" w:color="auto"/>
                    <w:right w:val="single" w:sz="4" w:space="0" w:color="auto"/>
                  </w:tcBorders>
                  <w:shd w:val="clear" w:color="auto" w:fill="auto"/>
                  <w:noWrap/>
                </w:tcPr>
                <w:p w:rsidR="00FD724C" w:rsidRPr="00FD724C" w:rsidRDefault="00FD724C" w:rsidP="00FD724C">
                  <w:pPr>
                    <w:spacing w:after="0" w:line="240" w:lineRule="auto"/>
                    <w:jc w:val="center"/>
                    <w:rPr>
                      <w:rFonts w:ascii="Arial" w:eastAsia="Times New Roman" w:hAnsi="Arial" w:cs="Arial"/>
                      <w:sz w:val="24"/>
                      <w:szCs w:val="24"/>
                      <w:lang w:eastAsia="ru-RU"/>
                    </w:rPr>
                  </w:pPr>
                  <w:r w:rsidRPr="00FD724C">
                    <w:rPr>
                      <w:rFonts w:ascii="Arial" w:eastAsia="Times New Roman" w:hAnsi="Arial" w:cs="Arial"/>
                      <w:sz w:val="24"/>
                      <w:szCs w:val="24"/>
                      <w:lang w:eastAsia="ru-RU"/>
                    </w:rPr>
                    <w:t>22,058</w:t>
                  </w:r>
                </w:p>
              </w:tc>
              <w:tc>
                <w:tcPr>
                  <w:tcW w:w="1260" w:type="dxa"/>
                  <w:tcBorders>
                    <w:top w:val="single" w:sz="4" w:space="0" w:color="auto"/>
                    <w:left w:val="nil"/>
                    <w:bottom w:val="single" w:sz="4" w:space="0" w:color="auto"/>
                    <w:right w:val="single" w:sz="4" w:space="0" w:color="auto"/>
                  </w:tcBorders>
                  <w:shd w:val="clear" w:color="auto" w:fill="auto"/>
                  <w:noWrap/>
                </w:tcPr>
                <w:p w:rsidR="00FD724C" w:rsidRPr="00FD724C" w:rsidRDefault="00FD724C" w:rsidP="00FD724C">
                  <w:pPr>
                    <w:spacing w:after="0" w:line="240" w:lineRule="auto"/>
                    <w:jc w:val="center"/>
                    <w:rPr>
                      <w:rFonts w:ascii="Arial" w:eastAsia="Times New Roman" w:hAnsi="Arial" w:cs="Arial"/>
                      <w:sz w:val="24"/>
                      <w:szCs w:val="24"/>
                      <w:lang w:eastAsia="ru-RU"/>
                    </w:rPr>
                  </w:pPr>
                  <w:r w:rsidRPr="00FD724C">
                    <w:rPr>
                      <w:rFonts w:ascii="Arial" w:eastAsia="Times New Roman" w:hAnsi="Arial" w:cs="Arial"/>
                      <w:sz w:val="24"/>
                      <w:szCs w:val="24"/>
                      <w:lang w:eastAsia="ru-RU"/>
                    </w:rPr>
                    <w:t>22,058</w:t>
                  </w:r>
                </w:p>
              </w:tc>
              <w:tc>
                <w:tcPr>
                  <w:tcW w:w="1247" w:type="dxa"/>
                  <w:tcBorders>
                    <w:top w:val="single" w:sz="4" w:space="0" w:color="auto"/>
                    <w:left w:val="nil"/>
                    <w:bottom w:val="single" w:sz="4" w:space="0" w:color="auto"/>
                    <w:right w:val="single" w:sz="4" w:space="0" w:color="auto"/>
                  </w:tcBorders>
                </w:tcPr>
                <w:p w:rsidR="00FD724C" w:rsidRPr="00FD724C" w:rsidRDefault="00FD724C" w:rsidP="00FD724C">
                  <w:pPr>
                    <w:spacing w:after="0" w:line="240" w:lineRule="auto"/>
                    <w:jc w:val="center"/>
                    <w:rPr>
                      <w:rFonts w:ascii="Arial" w:eastAsia="Times New Roman" w:hAnsi="Arial" w:cs="Arial"/>
                      <w:b/>
                      <w:sz w:val="24"/>
                      <w:szCs w:val="24"/>
                      <w:lang w:eastAsia="ru-RU"/>
                    </w:rPr>
                  </w:pPr>
                  <w:r w:rsidRPr="00FD724C">
                    <w:rPr>
                      <w:rFonts w:ascii="Arial" w:eastAsia="Times New Roman" w:hAnsi="Arial" w:cs="Arial"/>
                      <w:sz w:val="24"/>
                      <w:szCs w:val="24"/>
                      <w:lang w:eastAsia="ru-RU"/>
                    </w:rPr>
                    <w:t>66,174</w:t>
                  </w:r>
                </w:p>
              </w:tc>
              <w:tc>
                <w:tcPr>
                  <w:tcW w:w="1470" w:type="dxa"/>
                  <w:tcBorders>
                    <w:top w:val="single" w:sz="4" w:space="0" w:color="auto"/>
                    <w:left w:val="nil"/>
                    <w:bottom w:val="single" w:sz="4" w:space="0" w:color="auto"/>
                    <w:right w:val="single" w:sz="4" w:space="0" w:color="auto"/>
                  </w:tcBorders>
                </w:tcPr>
                <w:p w:rsidR="00FD724C" w:rsidRPr="00FD724C" w:rsidRDefault="00FD724C" w:rsidP="00FD724C">
                  <w:pPr>
                    <w:spacing w:after="0" w:line="240" w:lineRule="auto"/>
                    <w:jc w:val="center"/>
                    <w:rPr>
                      <w:rFonts w:ascii="Arial" w:eastAsia="Times New Roman" w:hAnsi="Arial" w:cs="Arial"/>
                      <w:sz w:val="24"/>
                      <w:szCs w:val="24"/>
                      <w:lang w:eastAsia="ru-RU"/>
                    </w:rPr>
                  </w:pPr>
                </w:p>
              </w:tc>
            </w:tr>
            <w:tr w:rsidR="00FD724C" w:rsidRPr="00FD724C" w:rsidTr="00FD724C">
              <w:trPr>
                <w:trHeight w:val="300"/>
              </w:trPr>
              <w:tc>
                <w:tcPr>
                  <w:tcW w:w="2678" w:type="dxa"/>
                  <w:tcBorders>
                    <w:top w:val="single" w:sz="4" w:space="0" w:color="auto"/>
                    <w:left w:val="single" w:sz="4" w:space="0" w:color="auto"/>
                    <w:bottom w:val="single" w:sz="4" w:space="0" w:color="auto"/>
                    <w:right w:val="single" w:sz="4" w:space="0" w:color="auto"/>
                  </w:tcBorders>
                  <w:shd w:val="clear" w:color="auto" w:fill="auto"/>
                </w:tcPr>
                <w:p w:rsidR="00FD724C" w:rsidRPr="00FD724C" w:rsidRDefault="00FD724C" w:rsidP="00FD724C">
                  <w:pPr>
                    <w:spacing w:after="0" w:line="240" w:lineRule="auto"/>
                    <w:rPr>
                      <w:rFonts w:ascii="Arial" w:eastAsia="Times New Roman" w:hAnsi="Arial" w:cs="Arial"/>
                      <w:sz w:val="24"/>
                      <w:szCs w:val="24"/>
                      <w:lang w:eastAsia="ru-RU"/>
                    </w:rPr>
                  </w:pPr>
                  <w:r w:rsidRPr="00FD724C">
                    <w:rPr>
                      <w:rFonts w:ascii="Arial" w:eastAsia="Times New Roman" w:hAnsi="Arial" w:cs="Arial"/>
                      <w:sz w:val="24"/>
                      <w:szCs w:val="24"/>
                      <w:lang w:eastAsia="ru-RU"/>
                    </w:rPr>
                    <w:t>Мероприятие 2.1.1.</w:t>
                  </w:r>
                </w:p>
              </w:tc>
              <w:tc>
                <w:tcPr>
                  <w:tcW w:w="1134" w:type="dxa"/>
                  <w:tcBorders>
                    <w:top w:val="single" w:sz="4" w:space="0" w:color="auto"/>
                    <w:left w:val="nil"/>
                    <w:bottom w:val="single" w:sz="4" w:space="0" w:color="auto"/>
                    <w:right w:val="single" w:sz="4" w:space="0" w:color="auto"/>
                  </w:tcBorders>
                  <w:shd w:val="clear" w:color="auto" w:fill="auto"/>
                </w:tcPr>
                <w:p w:rsidR="00FD724C" w:rsidRPr="00FD724C" w:rsidRDefault="00FD724C" w:rsidP="00FD724C">
                  <w:pPr>
                    <w:spacing w:after="0" w:line="240" w:lineRule="auto"/>
                    <w:rPr>
                      <w:rFonts w:ascii="Arial" w:eastAsia="Times New Roman" w:hAnsi="Arial" w:cs="Arial"/>
                      <w:sz w:val="24"/>
                      <w:szCs w:val="24"/>
                      <w:lang w:eastAsia="ru-RU"/>
                    </w:rPr>
                  </w:pPr>
                </w:p>
              </w:tc>
              <w:tc>
                <w:tcPr>
                  <w:tcW w:w="980" w:type="dxa"/>
                  <w:tcBorders>
                    <w:top w:val="single" w:sz="4" w:space="0" w:color="auto"/>
                    <w:left w:val="nil"/>
                    <w:bottom w:val="single" w:sz="4" w:space="0" w:color="auto"/>
                    <w:right w:val="single" w:sz="4" w:space="0" w:color="auto"/>
                  </w:tcBorders>
                  <w:shd w:val="clear" w:color="auto" w:fill="auto"/>
                  <w:noWrap/>
                </w:tcPr>
                <w:p w:rsidR="00FD724C" w:rsidRPr="00FD724C" w:rsidRDefault="00FD724C" w:rsidP="00FD724C">
                  <w:pPr>
                    <w:spacing w:after="0" w:line="240" w:lineRule="auto"/>
                    <w:jc w:val="center"/>
                    <w:rPr>
                      <w:rFonts w:ascii="Arial" w:eastAsia="Times New Roman" w:hAnsi="Arial" w:cs="Arial"/>
                      <w:sz w:val="24"/>
                      <w:szCs w:val="24"/>
                      <w:lang w:eastAsia="ru-RU"/>
                    </w:rPr>
                  </w:pPr>
                </w:p>
              </w:tc>
              <w:tc>
                <w:tcPr>
                  <w:tcW w:w="840" w:type="dxa"/>
                  <w:tcBorders>
                    <w:top w:val="single" w:sz="4" w:space="0" w:color="auto"/>
                    <w:left w:val="nil"/>
                    <w:bottom w:val="single" w:sz="4" w:space="0" w:color="auto"/>
                    <w:right w:val="single" w:sz="4" w:space="0" w:color="auto"/>
                  </w:tcBorders>
                  <w:shd w:val="clear" w:color="auto" w:fill="auto"/>
                  <w:noWrap/>
                </w:tcPr>
                <w:p w:rsidR="00FD724C" w:rsidRPr="00FD724C" w:rsidRDefault="00FD724C" w:rsidP="00FD724C">
                  <w:pPr>
                    <w:spacing w:after="0" w:line="240" w:lineRule="auto"/>
                    <w:rPr>
                      <w:rFonts w:ascii="Arial" w:eastAsia="Times New Roman" w:hAnsi="Arial" w:cs="Arial"/>
                      <w:sz w:val="24"/>
                      <w:szCs w:val="24"/>
                      <w:lang w:eastAsia="ru-RU"/>
                    </w:rPr>
                  </w:pPr>
                </w:p>
              </w:tc>
              <w:tc>
                <w:tcPr>
                  <w:tcW w:w="980" w:type="dxa"/>
                  <w:tcBorders>
                    <w:top w:val="single" w:sz="4" w:space="0" w:color="auto"/>
                    <w:left w:val="nil"/>
                    <w:bottom w:val="single" w:sz="4" w:space="0" w:color="auto"/>
                    <w:right w:val="single" w:sz="4" w:space="0" w:color="auto"/>
                  </w:tcBorders>
                  <w:shd w:val="clear" w:color="auto" w:fill="auto"/>
                  <w:noWrap/>
                </w:tcPr>
                <w:p w:rsidR="00FD724C" w:rsidRPr="00FD724C" w:rsidRDefault="00FD724C" w:rsidP="00FD724C">
                  <w:pPr>
                    <w:spacing w:after="0" w:line="240" w:lineRule="auto"/>
                    <w:rPr>
                      <w:rFonts w:ascii="Arial" w:eastAsia="Times New Roman" w:hAnsi="Arial" w:cs="Arial"/>
                      <w:sz w:val="24"/>
                      <w:szCs w:val="24"/>
                      <w:lang w:eastAsia="ru-RU"/>
                    </w:rPr>
                  </w:pPr>
                </w:p>
              </w:tc>
              <w:tc>
                <w:tcPr>
                  <w:tcW w:w="840" w:type="dxa"/>
                  <w:tcBorders>
                    <w:top w:val="single" w:sz="4" w:space="0" w:color="auto"/>
                    <w:left w:val="nil"/>
                    <w:bottom w:val="single" w:sz="4" w:space="0" w:color="auto"/>
                    <w:right w:val="single" w:sz="4" w:space="0" w:color="auto"/>
                  </w:tcBorders>
                  <w:shd w:val="clear" w:color="auto" w:fill="auto"/>
                  <w:noWrap/>
                </w:tcPr>
                <w:p w:rsidR="00FD724C" w:rsidRPr="00FD724C" w:rsidRDefault="00FD724C" w:rsidP="00FD724C">
                  <w:pPr>
                    <w:spacing w:after="0" w:line="240" w:lineRule="auto"/>
                    <w:rPr>
                      <w:rFonts w:ascii="Arial" w:eastAsia="Times New Roman" w:hAnsi="Arial" w:cs="Arial"/>
                      <w:sz w:val="24"/>
                      <w:szCs w:val="24"/>
                      <w:lang w:eastAsia="ru-RU"/>
                    </w:rPr>
                  </w:pPr>
                </w:p>
              </w:tc>
              <w:tc>
                <w:tcPr>
                  <w:tcW w:w="1474" w:type="dxa"/>
                  <w:tcBorders>
                    <w:top w:val="single" w:sz="4" w:space="0" w:color="auto"/>
                    <w:left w:val="nil"/>
                    <w:bottom w:val="single" w:sz="4" w:space="0" w:color="auto"/>
                    <w:right w:val="single" w:sz="4" w:space="0" w:color="auto"/>
                  </w:tcBorders>
                  <w:shd w:val="clear" w:color="auto" w:fill="auto"/>
                  <w:noWrap/>
                </w:tcPr>
                <w:p w:rsidR="00FD724C" w:rsidRPr="00FD724C" w:rsidRDefault="00FD724C" w:rsidP="00FD724C">
                  <w:pPr>
                    <w:spacing w:after="0" w:line="240" w:lineRule="auto"/>
                    <w:jc w:val="center"/>
                    <w:rPr>
                      <w:rFonts w:ascii="Arial" w:eastAsia="Times New Roman" w:hAnsi="Arial" w:cs="Arial"/>
                      <w:sz w:val="24"/>
                      <w:szCs w:val="24"/>
                      <w:lang w:eastAsia="ru-RU"/>
                    </w:rPr>
                  </w:pPr>
                </w:p>
              </w:tc>
              <w:tc>
                <w:tcPr>
                  <w:tcW w:w="1399" w:type="dxa"/>
                  <w:tcBorders>
                    <w:top w:val="single" w:sz="4" w:space="0" w:color="auto"/>
                    <w:left w:val="nil"/>
                    <w:bottom w:val="single" w:sz="4" w:space="0" w:color="auto"/>
                    <w:right w:val="single" w:sz="4" w:space="0" w:color="auto"/>
                  </w:tcBorders>
                  <w:shd w:val="clear" w:color="auto" w:fill="auto"/>
                  <w:noWrap/>
                </w:tcPr>
                <w:p w:rsidR="00FD724C" w:rsidRPr="00FD724C" w:rsidRDefault="00FD724C" w:rsidP="00FD724C">
                  <w:pPr>
                    <w:spacing w:after="0" w:line="240" w:lineRule="auto"/>
                    <w:jc w:val="center"/>
                    <w:rPr>
                      <w:rFonts w:ascii="Arial" w:eastAsia="Times New Roman" w:hAnsi="Arial" w:cs="Arial"/>
                      <w:sz w:val="24"/>
                      <w:szCs w:val="24"/>
                      <w:lang w:eastAsia="ru-RU"/>
                    </w:rPr>
                  </w:pPr>
                </w:p>
              </w:tc>
              <w:tc>
                <w:tcPr>
                  <w:tcW w:w="1260" w:type="dxa"/>
                  <w:tcBorders>
                    <w:top w:val="single" w:sz="4" w:space="0" w:color="auto"/>
                    <w:left w:val="nil"/>
                    <w:bottom w:val="single" w:sz="4" w:space="0" w:color="auto"/>
                    <w:right w:val="single" w:sz="4" w:space="0" w:color="auto"/>
                  </w:tcBorders>
                  <w:shd w:val="clear" w:color="auto" w:fill="auto"/>
                  <w:noWrap/>
                </w:tcPr>
                <w:p w:rsidR="00FD724C" w:rsidRPr="00FD724C" w:rsidRDefault="00FD724C" w:rsidP="00FD724C">
                  <w:pPr>
                    <w:spacing w:after="0" w:line="240" w:lineRule="auto"/>
                    <w:jc w:val="center"/>
                    <w:rPr>
                      <w:rFonts w:ascii="Arial" w:eastAsia="Times New Roman" w:hAnsi="Arial" w:cs="Arial"/>
                      <w:sz w:val="24"/>
                      <w:szCs w:val="24"/>
                      <w:lang w:eastAsia="ru-RU"/>
                    </w:rPr>
                  </w:pPr>
                </w:p>
              </w:tc>
              <w:tc>
                <w:tcPr>
                  <w:tcW w:w="1247" w:type="dxa"/>
                  <w:tcBorders>
                    <w:top w:val="single" w:sz="4" w:space="0" w:color="auto"/>
                    <w:left w:val="nil"/>
                    <w:bottom w:val="single" w:sz="4" w:space="0" w:color="auto"/>
                    <w:right w:val="single" w:sz="4" w:space="0" w:color="auto"/>
                  </w:tcBorders>
                </w:tcPr>
                <w:p w:rsidR="00FD724C" w:rsidRPr="00FD724C" w:rsidRDefault="00FD724C" w:rsidP="00FD724C">
                  <w:pPr>
                    <w:spacing w:after="0" w:line="240" w:lineRule="auto"/>
                    <w:jc w:val="center"/>
                    <w:rPr>
                      <w:rFonts w:ascii="Arial" w:eastAsia="Times New Roman" w:hAnsi="Arial" w:cs="Arial"/>
                      <w:sz w:val="24"/>
                      <w:szCs w:val="24"/>
                      <w:lang w:eastAsia="ru-RU"/>
                    </w:rPr>
                  </w:pPr>
                </w:p>
              </w:tc>
              <w:tc>
                <w:tcPr>
                  <w:tcW w:w="1470" w:type="dxa"/>
                  <w:tcBorders>
                    <w:top w:val="single" w:sz="4" w:space="0" w:color="auto"/>
                    <w:left w:val="nil"/>
                    <w:bottom w:val="single" w:sz="4" w:space="0" w:color="auto"/>
                    <w:right w:val="single" w:sz="4" w:space="0" w:color="auto"/>
                  </w:tcBorders>
                </w:tcPr>
                <w:p w:rsidR="00FD724C" w:rsidRPr="00FD724C" w:rsidRDefault="00FD724C" w:rsidP="00FD724C">
                  <w:pPr>
                    <w:spacing w:after="0" w:line="240" w:lineRule="auto"/>
                    <w:jc w:val="center"/>
                    <w:rPr>
                      <w:rFonts w:ascii="Arial" w:eastAsia="Times New Roman" w:hAnsi="Arial" w:cs="Arial"/>
                      <w:sz w:val="24"/>
                      <w:szCs w:val="24"/>
                      <w:lang w:eastAsia="ru-RU"/>
                    </w:rPr>
                  </w:pPr>
                </w:p>
              </w:tc>
            </w:tr>
            <w:tr w:rsidR="00FD724C" w:rsidRPr="00FD724C" w:rsidTr="00FD724C">
              <w:trPr>
                <w:trHeight w:val="300"/>
              </w:trPr>
              <w:tc>
                <w:tcPr>
                  <w:tcW w:w="2678" w:type="dxa"/>
                  <w:tcBorders>
                    <w:top w:val="single" w:sz="4" w:space="0" w:color="auto"/>
                    <w:left w:val="single" w:sz="4" w:space="0" w:color="auto"/>
                    <w:bottom w:val="single" w:sz="4" w:space="0" w:color="auto"/>
                    <w:right w:val="single" w:sz="4" w:space="0" w:color="auto"/>
                  </w:tcBorders>
                  <w:shd w:val="clear" w:color="auto" w:fill="auto"/>
                </w:tcPr>
                <w:p w:rsidR="00FD724C" w:rsidRPr="00FD724C" w:rsidRDefault="00FD724C" w:rsidP="00FD724C">
                  <w:pPr>
                    <w:spacing w:after="0" w:line="240" w:lineRule="auto"/>
                    <w:rPr>
                      <w:rFonts w:ascii="Arial" w:eastAsia="Times New Roman" w:hAnsi="Arial" w:cs="Arial"/>
                      <w:sz w:val="24"/>
                      <w:szCs w:val="24"/>
                      <w:lang w:eastAsia="ru-RU"/>
                    </w:rPr>
                  </w:pPr>
                  <w:r w:rsidRPr="00FD724C">
                    <w:rPr>
                      <w:rFonts w:ascii="Arial" w:eastAsia="Times New Roman" w:hAnsi="Arial" w:cs="Arial"/>
                      <w:sz w:val="24"/>
                      <w:szCs w:val="24"/>
                      <w:lang w:eastAsia="ru-RU"/>
                    </w:rPr>
                    <w:t>Мероприятие 2.1.2.</w:t>
                  </w:r>
                </w:p>
              </w:tc>
              <w:tc>
                <w:tcPr>
                  <w:tcW w:w="1134" w:type="dxa"/>
                  <w:tcBorders>
                    <w:top w:val="single" w:sz="4" w:space="0" w:color="auto"/>
                    <w:left w:val="nil"/>
                    <w:bottom w:val="single" w:sz="4" w:space="0" w:color="auto"/>
                    <w:right w:val="single" w:sz="4" w:space="0" w:color="auto"/>
                  </w:tcBorders>
                  <w:shd w:val="clear" w:color="auto" w:fill="auto"/>
                </w:tcPr>
                <w:p w:rsidR="00FD724C" w:rsidRPr="00FD724C" w:rsidRDefault="00FD724C" w:rsidP="00FD724C">
                  <w:pPr>
                    <w:spacing w:after="0" w:line="240" w:lineRule="auto"/>
                    <w:rPr>
                      <w:rFonts w:ascii="Arial" w:eastAsia="Times New Roman" w:hAnsi="Arial" w:cs="Arial"/>
                      <w:sz w:val="24"/>
                      <w:szCs w:val="24"/>
                      <w:lang w:eastAsia="ru-RU"/>
                    </w:rPr>
                  </w:pPr>
                </w:p>
              </w:tc>
              <w:tc>
                <w:tcPr>
                  <w:tcW w:w="980" w:type="dxa"/>
                  <w:tcBorders>
                    <w:top w:val="single" w:sz="4" w:space="0" w:color="auto"/>
                    <w:left w:val="nil"/>
                    <w:bottom w:val="single" w:sz="4" w:space="0" w:color="auto"/>
                    <w:right w:val="single" w:sz="4" w:space="0" w:color="auto"/>
                  </w:tcBorders>
                  <w:shd w:val="clear" w:color="auto" w:fill="auto"/>
                  <w:noWrap/>
                </w:tcPr>
                <w:p w:rsidR="00FD724C" w:rsidRPr="00FD724C" w:rsidRDefault="00FD724C" w:rsidP="00FD724C">
                  <w:pPr>
                    <w:spacing w:after="0" w:line="240" w:lineRule="auto"/>
                    <w:jc w:val="center"/>
                    <w:rPr>
                      <w:rFonts w:ascii="Arial" w:eastAsia="Times New Roman" w:hAnsi="Arial" w:cs="Arial"/>
                      <w:sz w:val="24"/>
                      <w:szCs w:val="24"/>
                      <w:lang w:eastAsia="ru-RU"/>
                    </w:rPr>
                  </w:pPr>
                </w:p>
              </w:tc>
              <w:tc>
                <w:tcPr>
                  <w:tcW w:w="840" w:type="dxa"/>
                  <w:tcBorders>
                    <w:top w:val="single" w:sz="4" w:space="0" w:color="auto"/>
                    <w:left w:val="nil"/>
                    <w:bottom w:val="single" w:sz="4" w:space="0" w:color="auto"/>
                    <w:right w:val="single" w:sz="4" w:space="0" w:color="auto"/>
                  </w:tcBorders>
                  <w:shd w:val="clear" w:color="auto" w:fill="auto"/>
                  <w:noWrap/>
                </w:tcPr>
                <w:p w:rsidR="00FD724C" w:rsidRPr="00FD724C" w:rsidRDefault="00FD724C" w:rsidP="00FD724C">
                  <w:pPr>
                    <w:spacing w:after="0" w:line="240" w:lineRule="auto"/>
                    <w:rPr>
                      <w:rFonts w:ascii="Arial" w:eastAsia="Times New Roman" w:hAnsi="Arial" w:cs="Arial"/>
                      <w:sz w:val="24"/>
                      <w:szCs w:val="24"/>
                      <w:lang w:eastAsia="ru-RU"/>
                    </w:rPr>
                  </w:pPr>
                </w:p>
              </w:tc>
              <w:tc>
                <w:tcPr>
                  <w:tcW w:w="980" w:type="dxa"/>
                  <w:tcBorders>
                    <w:top w:val="single" w:sz="4" w:space="0" w:color="auto"/>
                    <w:left w:val="nil"/>
                    <w:bottom w:val="single" w:sz="4" w:space="0" w:color="auto"/>
                    <w:right w:val="single" w:sz="4" w:space="0" w:color="auto"/>
                  </w:tcBorders>
                  <w:shd w:val="clear" w:color="auto" w:fill="auto"/>
                  <w:noWrap/>
                </w:tcPr>
                <w:p w:rsidR="00FD724C" w:rsidRPr="00FD724C" w:rsidRDefault="00FD724C" w:rsidP="00FD724C">
                  <w:pPr>
                    <w:spacing w:after="0" w:line="240" w:lineRule="auto"/>
                    <w:rPr>
                      <w:rFonts w:ascii="Arial" w:eastAsia="Times New Roman" w:hAnsi="Arial" w:cs="Arial"/>
                      <w:sz w:val="24"/>
                      <w:szCs w:val="24"/>
                      <w:lang w:eastAsia="ru-RU"/>
                    </w:rPr>
                  </w:pPr>
                </w:p>
              </w:tc>
              <w:tc>
                <w:tcPr>
                  <w:tcW w:w="840" w:type="dxa"/>
                  <w:tcBorders>
                    <w:top w:val="single" w:sz="4" w:space="0" w:color="auto"/>
                    <w:left w:val="nil"/>
                    <w:bottom w:val="single" w:sz="4" w:space="0" w:color="auto"/>
                    <w:right w:val="single" w:sz="4" w:space="0" w:color="auto"/>
                  </w:tcBorders>
                  <w:shd w:val="clear" w:color="auto" w:fill="auto"/>
                  <w:noWrap/>
                </w:tcPr>
                <w:p w:rsidR="00FD724C" w:rsidRPr="00FD724C" w:rsidRDefault="00FD724C" w:rsidP="00FD724C">
                  <w:pPr>
                    <w:spacing w:after="0" w:line="240" w:lineRule="auto"/>
                    <w:rPr>
                      <w:rFonts w:ascii="Arial" w:eastAsia="Times New Roman" w:hAnsi="Arial" w:cs="Arial"/>
                      <w:sz w:val="24"/>
                      <w:szCs w:val="24"/>
                      <w:lang w:eastAsia="ru-RU"/>
                    </w:rPr>
                  </w:pPr>
                </w:p>
              </w:tc>
              <w:tc>
                <w:tcPr>
                  <w:tcW w:w="1474" w:type="dxa"/>
                  <w:tcBorders>
                    <w:top w:val="single" w:sz="4" w:space="0" w:color="auto"/>
                    <w:left w:val="nil"/>
                    <w:bottom w:val="single" w:sz="4" w:space="0" w:color="auto"/>
                    <w:right w:val="single" w:sz="4" w:space="0" w:color="auto"/>
                  </w:tcBorders>
                  <w:shd w:val="clear" w:color="auto" w:fill="auto"/>
                  <w:noWrap/>
                </w:tcPr>
                <w:p w:rsidR="00FD724C" w:rsidRPr="00FD724C" w:rsidRDefault="00FD724C" w:rsidP="00FD724C">
                  <w:pPr>
                    <w:spacing w:after="0" w:line="240" w:lineRule="auto"/>
                    <w:jc w:val="center"/>
                    <w:rPr>
                      <w:rFonts w:ascii="Arial" w:eastAsia="Times New Roman" w:hAnsi="Arial" w:cs="Arial"/>
                      <w:sz w:val="24"/>
                      <w:szCs w:val="24"/>
                      <w:lang w:eastAsia="ru-RU"/>
                    </w:rPr>
                  </w:pPr>
                  <w:r w:rsidRPr="00FD724C">
                    <w:rPr>
                      <w:rFonts w:ascii="Arial" w:eastAsia="Times New Roman" w:hAnsi="Arial" w:cs="Arial"/>
                      <w:sz w:val="24"/>
                      <w:szCs w:val="24"/>
                      <w:lang w:eastAsia="ru-RU"/>
                    </w:rPr>
                    <w:t>22,058</w:t>
                  </w:r>
                </w:p>
              </w:tc>
              <w:tc>
                <w:tcPr>
                  <w:tcW w:w="1399" w:type="dxa"/>
                  <w:tcBorders>
                    <w:top w:val="single" w:sz="4" w:space="0" w:color="auto"/>
                    <w:left w:val="nil"/>
                    <w:bottom w:val="single" w:sz="4" w:space="0" w:color="auto"/>
                    <w:right w:val="single" w:sz="4" w:space="0" w:color="auto"/>
                  </w:tcBorders>
                  <w:shd w:val="clear" w:color="auto" w:fill="auto"/>
                  <w:noWrap/>
                </w:tcPr>
                <w:p w:rsidR="00FD724C" w:rsidRPr="00FD724C" w:rsidRDefault="00FD724C" w:rsidP="00FD724C">
                  <w:pPr>
                    <w:spacing w:after="0" w:line="240" w:lineRule="auto"/>
                    <w:jc w:val="center"/>
                    <w:rPr>
                      <w:rFonts w:ascii="Arial" w:eastAsia="Times New Roman" w:hAnsi="Arial" w:cs="Arial"/>
                      <w:sz w:val="24"/>
                      <w:szCs w:val="24"/>
                      <w:lang w:eastAsia="ru-RU"/>
                    </w:rPr>
                  </w:pPr>
                  <w:r w:rsidRPr="00FD724C">
                    <w:rPr>
                      <w:rFonts w:ascii="Arial" w:eastAsia="Times New Roman" w:hAnsi="Arial" w:cs="Arial"/>
                      <w:sz w:val="24"/>
                      <w:szCs w:val="24"/>
                      <w:lang w:eastAsia="ru-RU"/>
                    </w:rPr>
                    <w:t>22,058</w:t>
                  </w:r>
                </w:p>
              </w:tc>
              <w:tc>
                <w:tcPr>
                  <w:tcW w:w="1260" w:type="dxa"/>
                  <w:tcBorders>
                    <w:top w:val="single" w:sz="4" w:space="0" w:color="auto"/>
                    <w:left w:val="nil"/>
                    <w:bottom w:val="single" w:sz="4" w:space="0" w:color="auto"/>
                    <w:right w:val="single" w:sz="4" w:space="0" w:color="auto"/>
                  </w:tcBorders>
                  <w:shd w:val="clear" w:color="auto" w:fill="auto"/>
                  <w:noWrap/>
                </w:tcPr>
                <w:p w:rsidR="00FD724C" w:rsidRPr="00FD724C" w:rsidRDefault="00FD724C" w:rsidP="00FD724C">
                  <w:pPr>
                    <w:spacing w:after="0" w:line="240" w:lineRule="auto"/>
                    <w:jc w:val="center"/>
                    <w:rPr>
                      <w:rFonts w:ascii="Arial" w:eastAsia="Times New Roman" w:hAnsi="Arial" w:cs="Arial"/>
                      <w:sz w:val="24"/>
                      <w:szCs w:val="24"/>
                      <w:lang w:eastAsia="ru-RU"/>
                    </w:rPr>
                  </w:pPr>
                  <w:r w:rsidRPr="00FD724C">
                    <w:rPr>
                      <w:rFonts w:ascii="Arial" w:eastAsia="Times New Roman" w:hAnsi="Arial" w:cs="Arial"/>
                      <w:sz w:val="24"/>
                      <w:szCs w:val="24"/>
                      <w:lang w:eastAsia="ru-RU"/>
                    </w:rPr>
                    <w:t>22,058</w:t>
                  </w:r>
                </w:p>
              </w:tc>
              <w:tc>
                <w:tcPr>
                  <w:tcW w:w="1247" w:type="dxa"/>
                  <w:tcBorders>
                    <w:top w:val="single" w:sz="4" w:space="0" w:color="auto"/>
                    <w:left w:val="nil"/>
                    <w:bottom w:val="single" w:sz="4" w:space="0" w:color="auto"/>
                    <w:right w:val="single" w:sz="4" w:space="0" w:color="auto"/>
                  </w:tcBorders>
                </w:tcPr>
                <w:p w:rsidR="00FD724C" w:rsidRPr="00FD724C" w:rsidRDefault="00FD724C" w:rsidP="00FD724C">
                  <w:pPr>
                    <w:spacing w:after="0" w:line="240" w:lineRule="auto"/>
                    <w:jc w:val="center"/>
                    <w:rPr>
                      <w:rFonts w:ascii="Arial" w:eastAsia="Times New Roman" w:hAnsi="Arial" w:cs="Arial"/>
                      <w:sz w:val="24"/>
                      <w:szCs w:val="24"/>
                      <w:lang w:eastAsia="ru-RU"/>
                    </w:rPr>
                  </w:pPr>
                  <w:r w:rsidRPr="00FD724C">
                    <w:rPr>
                      <w:rFonts w:ascii="Arial" w:eastAsia="Times New Roman" w:hAnsi="Arial" w:cs="Arial"/>
                      <w:sz w:val="24"/>
                      <w:szCs w:val="24"/>
                      <w:lang w:eastAsia="ru-RU"/>
                    </w:rPr>
                    <w:t>66,174</w:t>
                  </w:r>
                </w:p>
              </w:tc>
              <w:tc>
                <w:tcPr>
                  <w:tcW w:w="1470" w:type="dxa"/>
                  <w:tcBorders>
                    <w:top w:val="single" w:sz="4" w:space="0" w:color="auto"/>
                    <w:left w:val="nil"/>
                    <w:bottom w:val="single" w:sz="4" w:space="0" w:color="auto"/>
                    <w:right w:val="single" w:sz="4" w:space="0" w:color="auto"/>
                  </w:tcBorders>
                </w:tcPr>
                <w:p w:rsidR="00FD724C" w:rsidRPr="00FD724C" w:rsidRDefault="00FD724C" w:rsidP="00FD724C">
                  <w:pPr>
                    <w:spacing w:after="0" w:line="240" w:lineRule="auto"/>
                    <w:jc w:val="center"/>
                    <w:rPr>
                      <w:rFonts w:ascii="Arial" w:eastAsia="Times New Roman" w:hAnsi="Arial" w:cs="Arial"/>
                      <w:sz w:val="24"/>
                      <w:szCs w:val="24"/>
                      <w:lang w:eastAsia="ru-RU"/>
                    </w:rPr>
                  </w:pPr>
                </w:p>
              </w:tc>
            </w:tr>
            <w:tr w:rsidR="00FD724C" w:rsidRPr="00FD724C" w:rsidTr="00FD724C">
              <w:trPr>
                <w:trHeight w:val="300"/>
              </w:trPr>
              <w:tc>
                <w:tcPr>
                  <w:tcW w:w="2678" w:type="dxa"/>
                  <w:tcBorders>
                    <w:top w:val="single" w:sz="4" w:space="0" w:color="auto"/>
                    <w:left w:val="single" w:sz="4" w:space="0" w:color="auto"/>
                    <w:bottom w:val="single" w:sz="4" w:space="0" w:color="auto"/>
                    <w:right w:val="single" w:sz="4" w:space="0" w:color="auto"/>
                  </w:tcBorders>
                  <w:shd w:val="clear" w:color="auto" w:fill="auto"/>
                </w:tcPr>
                <w:p w:rsidR="00FD724C" w:rsidRPr="00FD724C" w:rsidRDefault="00FD724C" w:rsidP="00FD724C">
                  <w:pPr>
                    <w:spacing w:after="0" w:line="240" w:lineRule="auto"/>
                    <w:rPr>
                      <w:rFonts w:ascii="Arial" w:eastAsia="Times New Roman" w:hAnsi="Arial" w:cs="Arial"/>
                      <w:sz w:val="24"/>
                      <w:szCs w:val="24"/>
                      <w:lang w:eastAsia="ru-RU"/>
                    </w:rPr>
                  </w:pPr>
                  <w:r w:rsidRPr="00FD724C">
                    <w:rPr>
                      <w:rFonts w:ascii="Arial" w:eastAsia="Times New Roman" w:hAnsi="Arial" w:cs="Arial"/>
                      <w:sz w:val="24"/>
                      <w:szCs w:val="24"/>
                      <w:lang w:eastAsia="ru-RU"/>
                    </w:rPr>
                    <w:t>Мероприятие 2.1.3.</w:t>
                  </w:r>
                </w:p>
              </w:tc>
              <w:tc>
                <w:tcPr>
                  <w:tcW w:w="1134" w:type="dxa"/>
                  <w:tcBorders>
                    <w:top w:val="single" w:sz="4" w:space="0" w:color="auto"/>
                    <w:left w:val="nil"/>
                    <w:bottom w:val="single" w:sz="4" w:space="0" w:color="auto"/>
                    <w:right w:val="single" w:sz="4" w:space="0" w:color="auto"/>
                  </w:tcBorders>
                  <w:shd w:val="clear" w:color="auto" w:fill="auto"/>
                </w:tcPr>
                <w:p w:rsidR="00FD724C" w:rsidRPr="00FD724C" w:rsidRDefault="00FD724C" w:rsidP="00FD724C">
                  <w:pPr>
                    <w:spacing w:after="0" w:line="240" w:lineRule="auto"/>
                    <w:rPr>
                      <w:rFonts w:ascii="Arial" w:eastAsia="Times New Roman" w:hAnsi="Arial" w:cs="Arial"/>
                      <w:sz w:val="24"/>
                      <w:szCs w:val="24"/>
                      <w:lang w:eastAsia="ru-RU"/>
                    </w:rPr>
                  </w:pPr>
                </w:p>
              </w:tc>
              <w:tc>
                <w:tcPr>
                  <w:tcW w:w="980" w:type="dxa"/>
                  <w:tcBorders>
                    <w:top w:val="single" w:sz="4" w:space="0" w:color="auto"/>
                    <w:left w:val="nil"/>
                    <w:bottom w:val="single" w:sz="4" w:space="0" w:color="auto"/>
                    <w:right w:val="single" w:sz="4" w:space="0" w:color="auto"/>
                  </w:tcBorders>
                  <w:shd w:val="clear" w:color="auto" w:fill="auto"/>
                  <w:noWrap/>
                </w:tcPr>
                <w:p w:rsidR="00FD724C" w:rsidRPr="00FD724C" w:rsidRDefault="00FD724C" w:rsidP="00FD724C">
                  <w:pPr>
                    <w:spacing w:after="0" w:line="240" w:lineRule="auto"/>
                    <w:jc w:val="center"/>
                    <w:rPr>
                      <w:rFonts w:ascii="Arial" w:eastAsia="Times New Roman" w:hAnsi="Arial" w:cs="Arial"/>
                      <w:sz w:val="24"/>
                      <w:szCs w:val="24"/>
                      <w:lang w:eastAsia="ru-RU"/>
                    </w:rPr>
                  </w:pPr>
                </w:p>
              </w:tc>
              <w:tc>
                <w:tcPr>
                  <w:tcW w:w="840" w:type="dxa"/>
                  <w:tcBorders>
                    <w:top w:val="single" w:sz="4" w:space="0" w:color="auto"/>
                    <w:left w:val="nil"/>
                    <w:bottom w:val="single" w:sz="4" w:space="0" w:color="auto"/>
                    <w:right w:val="single" w:sz="4" w:space="0" w:color="auto"/>
                  </w:tcBorders>
                  <w:shd w:val="clear" w:color="auto" w:fill="auto"/>
                  <w:noWrap/>
                </w:tcPr>
                <w:p w:rsidR="00FD724C" w:rsidRPr="00FD724C" w:rsidRDefault="00FD724C" w:rsidP="00FD724C">
                  <w:pPr>
                    <w:spacing w:after="0" w:line="240" w:lineRule="auto"/>
                    <w:rPr>
                      <w:rFonts w:ascii="Arial" w:eastAsia="Times New Roman" w:hAnsi="Arial" w:cs="Arial"/>
                      <w:sz w:val="24"/>
                      <w:szCs w:val="24"/>
                      <w:lang w:eastAsia="ru-RU"/>
                    </w:rPr>
                  </w:pPr>
                </w:p>
              </w:tc>
              <w:tc>
                <w:tcPr>
                  <w:tcW w:w="980" w:type="dxa"/>
                  <w:tcBorders>
                    <w:top w:val="single" w:sz="4" w:space="0" w:color="auto"/>
                    <w:left w:val="nil"/>
                    <w:bottom w:val="single" w:sz="4" w:space="0" w:color="auto"/>
                    <w:right w:val="single" w:sz="4" w:space="0" w:color="auto"/>
                  </w:tcBorders>
                  <w:shd w:val="clear" w:color="auto" w:fill="auto"/>
                  <w:noWrap/>
                </w:tcPr>
                <w:p w:rsidR="00FD724C" w:rsidRPr="00FD724C" w:rsidRDefault="00FD724C" w:rsidP="00FD724C">
                  <w:pPr>
                    <w:spacing w:after="0" w:line="240" w:lineRule="auto"/>
                    <w:rPr>
                      <w:rFonts w:ascii="Arial" w:eastAsia="Times New Roman" w:hAnsi="Arial" w:cs="Arial"/>
                      <w:sz w:val="24"/>
                      <w:szCs w:val="24"/>
                      <w:lang w:eastAsia="ru-RU"/>
                    </w:rPr>
                  </w:pPr>
                </w:p>
              </w:tc>
              <w:tc>
                <w:tcPr>
                  <w:tcW w:w="840" w:type="dxa"/>
                  <w:tcBorders>
                    <w:top w:val="single" w:sz="4" w:space="0" w:color="auto"/>
                    <w:left w:val="nil"/>
                    <w:bottom w:val="single" w:sz="4" w:space="0" w:color="auto"/>
                    <w:right w:val="single" w:sz="4" w:space="0" w:color="auto"/>
                  </w:tcBorders>
                  <w:shd w:val="clear" w:color="auto" w:fill="auto"/>
                  <w:noWrap/>
                </w:tcPr>
                <w:p w:rsidR="00FD724C" w:rsidRPr="00FD724C" w:rsidRDefault="00FD724C" w:rsidP="00FD724C">
                  <w:pPr>
                    <w:spacing w:after="0" w:line="240" w:lineRule="auto"/>
                    <w:rPr>
                      <w:rFonts w:ascii="Arial" w:eastAsia="Times New Roman" w:hAnsi="Arial" w:cs="Arial"/>
                      <w:sz w:val="24"/>
                      <w:szCs w:val="24"/>
                      <w:lang w:eastAsia="ru-RU"/>
                    </w:rPr>
                  </w:pPr>
                </w:p>
              </w:tc>
              <w:tc>
                <w:tcPr>
                  <w:tcW w:w="1474" w:type="dxa"/>
                  <w:tcBorders>
                    <w:top w:val="single" w:sz="4" w:space="0" w:color="auto"/>
                    <w:left w:val="nil"/>
                    <w:bottom w:val="single" w:sz="4" w:space="0" w:color="auto"/>
                    <w:right w:val="single" w:sz="4" w:space="0" w:color="auto"/>
                  </w:tcBorders>
                  <w:shd w:val="clear" w:color="auto" w:fill="auto"/>
                  <w:noWrap/>
                </w:tcPr>
                <w:p w:rsidR="00FD724C" w:rsidRPr="00FD724C" w:rsidRDefault="00FD724C" w:rsidP="00FD724C">
                  <w:pPr>
                    <w:spacing w:after="0" w:line="240" w:lineRule="auto"/>
                    <w:jc w:val="center"/>
                    <w:rPr>
                      <w:rFonts w:ascii="Arial" w:eastAsia="Times New Roman" w:hAnsi="Arial" w:cs="Arial"/>
                      <w:sz w:val="24"/>
                      <w:szCs w:val="24"/>
                      <w:lang w:eastAsia="ru-RU"/>
                    </w:rPr>
                  </w:pPr>
                  <w:r w:rsidRPr="00FD724C">
                    <w:rPr>
                      <w:rFonts w:ascii="Arial" w:eastAsia="Times New Roman" w:hAnsi="Arial" w:cs="Arial"/>
                      <w:sz w:val="24"/>
                      <w:szCs w:val="24"/>
                      <w:lang w:eastAsia="ru-RU"/>
                    </w:rPr>
                    <w:t>0,00</w:t>
                  </w:r>
                </w:p>
              </w:tc>
              <w:tc>
                <w:tcPr>
                  <w:tcW w:w="1399" w:type="dxa"/>
                  <w:tcBorders>
                    <w:top w:val="single" w:sz="4" w:space="0" w:color="auto"/>
                    <w:left w:val="nil"/>
                    <w:bottom w:val="single" w:sz="4" w:space="0" w:color="auto"/>
                    <w:right w:val="single" w:sz="4" w:space="0" w:color="auto"/>
                  </w:tcBorders>
                  <w:shd w:val="clear" w:color="auto" w:fill="auto"/>
                  <w:noWrap/>
                </w:tcPr>
                <w:p w:rsidR="00FD724C" w:rsidRPr="00FD724C" w:rsidRDefault="00FD724C" w:rsidP="00FD724C">
                  <w:pPr>
                    <w:spacing w:after="0" w:line="240" w:lineRule="auto"/>
                    <w:jc w:val="center"/>
                    <w:rPr>
                      <w:rFonts w:ascii="Arial" w:eastAsia="Times New Roman" w:hAnsi="Arial" w:cs="Arial"/>
                      <w:sz w:val="24"/>
                      <w:szCs w:val="24"/>
                      <w:lang w:eastAsia="ru-RU"/>
                    </w:rPr>
                  </w:pPr>
                  <w:r w:rsidRPr="00FD724C">
                    <w:rPr>
                      <w:rFonts w:ascii="Arial" w:eastAsia="Times New Roman" w:hAnsi="Arial" w:cs="Arial"/>
                      <w:sz w:val="24"/>
                      <w:szCs w:val="24"/>
                      <w:lang w:eastAsia="ru-RU"/>
                    </w:rPr>
                    <w:t>0,00</w:t>
                  </w:r>
                </w:p>
              </w:tc>
              <w:tc>
                <w:tcPr>
                  <w:tcW w:w="1260" w:type="dxa"/>
                  <w:tcBorders>
                    <w:top w:val="single" w:sz="4" w:space="0" w:color="auto"/>
                    <w:left w:val="nil"/>
                    <w:bottom w:val="single" w:sz="4" w:space="0" w:color="auto"/>
                    <w:right w:val="single" w:sz="4" w:space="0" w:color="auto"/>
                  </w:tcBorders>
                  <w:shd w:val="clear" w:color="auto" w:fill="auto"/>
                  <w:noWrap/>
                </w:tcPr>
                <w:p w:rsidR="00FD724C" w:rsidRPr="00FD724C" w:rsidRDefault="00FD724C" w:rsidP="00FD724C">
                  <w:pPr>
                    <w:spacing w:after="0" w:line="240" w:lineRule="auto"/>
                    <w:jc w:val="center"/>
                    <w:rPr>
                      <w:rFonts w:ascii="Arial" w:eastAsia="Times New Roman" w:hAnsi="Arial" w:cs="Arial"/>
                      <w:sz w:val="24"/>
                      <w:szCs w:val="24"/>
                      <w:lang w:eastAsia="ru-RU"/>
                    </w:rPr>
                  </w:pPr>
                  <w:r w:rsidRPr="00FD724C">
                    <w:rPr>
                      <w:rFonts w:ascii="Arial" w:eastAsia="Times New Roman" w:hAnsi="Arial" w:cs="Arial"/>
                      <w:sz w:val="24"/>
                      <w:szCs w:val="24"/>
                      <w:lang w:eastAsia="ru-RU"/>
                    </w:rPr>
                    <w:t>0,00</w:t>
                  </w:r>
                </w:p>
              </w:tc>
              <w:tc>
                <w:tcPr>
                  <w:tcW w:w="1247" w:type="dxa"/>
                  <w:tcBorders>
                    <w:top w:val="single" w:sz="4" w:space="0" w:color="auto"/>
                    <w:left w:val="nil"/>
                    <w:bottom w:val="single" w:sz="4" w:space="0" w:color="auto"/>
                    <w:right w:val="single" w:sz="4" w:space="0" w:color="auto"/>
                  </w:tcBorders>
                </w:tcPr>
                <w:p w:rsidR="00FD724C" w:rsidRPr="00FD724C" w:rsidRDefault="00FD724C" w:rsidP="00FD724C">
                  <w:pPr>
                    <w:spacing w:after="0" w:line="240" w:lineRule="auto"/>
                    <w:jc w:val="center"/>
                    <w:rPr>
                      <w:rFonts w:ascii="Arial" w:eastAsia="Times New Roman" w:hAnsi="Arial" w:cs="Arial"/>
                      <w:sz w:val="24"/>
                      <w:szCs w:val="24"/>
                      <w:lang w:eastAsia="ru-RU"/>
                    </w:rPr>
                  </w:pPr>
                  <w:r w:rsidRPr="00FD724C">
                    <w:rPr>
                      <w:rFonts w:ascii="Arial" w:eastAsia="Times New Roman" w:hAnsi="Arial" w:cs="Arial"/>
                      <w:sz w:val="24"/>
                      <w:szCs w:val="24"/>
                      <w:lang w:eastAsia="ru-RU"/>
                    </w:rPr>
                    <w:t>0,00</w:t>
                  </w:r>
                </w:p>
              </w:tc>
              <w:tc>
                <w:tcPr>
                  <w:tcW w:w="1470" w:type="dxa"/>
                  <w:tcBorders>
                    <w:top w:val="single" w:sz="4" w:space="0" w:color="auto"/>
                    <w:left w:val="nil"/>
                    <w:bottom w:val="single" w:sz="4" w:space="0" w:color="auto"/>
                    <w:right w:val="single" w:sz="4" w:space="0" w:color="auto"/>
                  </w:tcBorders>
                </w:tcPr>
                <w:p w:rsidR="00FD724C" w:rsidRPr="00FD724C" w:rsidRDefault="00FD724C" w:rsidP="00FD724C">
                  <w:pPr>
                    <w:spacing w:after="0" w:line="240" w:lineRule="auto"/>
                    <w:jc w:val="center"/>
                    <w:rPr>
                      <w:rFonts w:ascii="Arial" w:eastAsia="Times New Roman" w:hAnsi="Arial" w:cs="Arial"/>
                      <w:sz w:val="24"/>
                      <w:szCs w:val="24"/>
                      <w:lang w:eastAsia="ru-RU"/>
                    </w:rPr>
                  </w:pPr>
                </w:p>
              </w:tc>
            </w:tr>
            <w:tr w:rsidR="00FD724C" w:rsidRPr="00FD724C" w:rsidTr="00FD724C">
              <w:trPr>
                <w:trHeight w:val="300"/>
              </w:trPr>
              <w:tc>
                <w:tcPr>
                  <w:tcW w:w="2678" w:type="dxa"/>
                  <w:tcBorders>
                    <w:top w:val="single" w:sz="4" w:space="0" w:color="auto"/>
                    <w:left w:val="single" w:sz="4" w:space="0" w:color="auto"/>
                    <w:bottom w:val="single" w:sz="4" w:space="0" w:color="auto"/>
                    <w:right w:val="single" w:sz="4" w:space="0" w:color="auto"/>
                  </w:tcBorders>
                  <w:shd w:val="clear" w:color="auto" w:fill="auto"/>
                </w:tcPr>
                <w:p w:rsidR="00FD724C" w:rsidRPr="00FD724C" w:rsidRDefault="00FD724C" w:rsidP="00FD724C">
                  <w:pPr>
                    <w:spacing w:after="0" w:line="240" w:lineRule="auto"/>
                    <w:rPr>
                      <w:rFonts w:ascii="Arial" w:eastAsia="Times New Roman" w:hAnsi="Arial" w:cs="Arial"/>
                      <w:sz w:val="24"/>
                      <w:szCs w:val="24"/>
                      <w:lang w:eastAsia="ru-RU"/>
                    </w:rPr>
                  </w:pPr>
                  <w:r w:rsidRPr="00FD724C">
                    <w:rPr>
                      <w:rFonts w:ascii="Arial" w:eastAsia="Times New Roman" w:hAnsi="Arial" w:cs="Arial"/>
                      <w:sz w:val="24"/>
                      <w:szCs w:val="24"/>
                      <w:lang w:eastAsia="ru-RU"/>
                    </w:rPr>
                    <w:t>Задача 2.2.</w:t>
                  </w:r>
                </w:p>
                <w:p w:rsidR="00FD724C" w:rsidRPr="00FD724C" w:rsidRDefault="00FD724C" w:rsidP="00FD724C">
                  <w:pPr>
                    <w:spacing w:after="0" w:line="240" w:lineRule="auto"/>
                    <w:rPr>
                      <w:rFonts w:ascii="Arial" w:eastAsia="Times New Roman" w:hAnsi="Arial" w:cs="Arial"/>
                      <w:sz w:val="24"/>
                      <w:szCs w:val="24"/>
                      <w:lang w:eastAsia="ru-RU"/>
                    </w:rPr>
                  </w:pPr>
                  <w:r w:rsidRPr="00FD724C">
                    <w:rPr>
                      <w:rFonts w:ascii="Arial" w:eastAsia="Times New Roman" w:hAnsi="Arial" w:cs="Arial"/>
                      <w:sz w:val="24"/>
                      <w:szCs w:val="24"/>
                      <w:lang w:eastAsia="ru-RU"/>
                    </w:rPr>
                    <w:t xml:space="preserve">-активизация работы с населением </w:t>
                  </w:r>
                  <w:proofErr w:type="spellStart"/>
                  <w:proofErr w:type="gramStart"/>
                  <w:r w:rsidRPr="00FD724C">
                    <w:rPr>
                      <w:rFonts w:ascii="Arial" w:eastAsia="Times New Roman" w:hAnsi="Arial" w:cs="Arial"/>
                      <w:sz w:val="24"/>
                      <w:szCs w:val="24"/>
                      <w:lang w:eastAsia="ru-RU"/>
                    </w:rPr>
                    <w:lastRenderedPageBreak/>
                    <w:t>посред-ством</w:t>
                  </w:r>
                  <w:proofErr w:type="spellEnd"/>
                  <w:proofErr w:type="gramEnd"/>
                  <w:r w:rsidRPr="00FD724C">
                    <w:rPr>
                      <w:rFonts w:ascii="Arial" w:eastAsia="Times New Roman" w:hAnsi="Arial" w:cs="Arial"/>
                      <w:sz w:val="24"/>
                      <w:szCs w:val="24"/>
                      <w:lang w:eastAsia="ru-RU"/>
                    </w:rPr>
                    <w:t xml:space="preserve"> </w:t>
                  </w:r>
                  <w:proofErr w:type="spellStart"/>
                  <w:r w:rsidRPr="00FD724C">
                    <w:rPr>
                      <w:rFonts w:ascii="Arial" w:eastAsia="Times New Roman" w:hAnsi="Arial" w:cs="Arial"/>
                      <w:sz w:val="24"/>
                      <w:szCs w:val="24"/>
                      <w:lang w:eastAsia="ru-RU"/>
                    </w:rPr>
                    <w:t>распростра</w:t>
                  </w:r>
                  <w:proofErr w:type="spellEnd"/>
                  <w:r w:rsidRPr="00FD724C">
                    <w:rPr>
                      <w:rFonts w:ascii="Arial" w:eastAsia="Times New Roman" w:hAnsi="Arial" w:cs="Arial"/>
                      <w:sz w:val="24"/>
                      <w:szCs w:val="24"/>
                      <w:lang w:eastAsia="ru-RU"/>
                    </w:rPr>
                    <w:t>-нения методических, обучающих пособий через средства масс-совой информации, проведение обучаю-</w:t>
                  </w:r>
                  <w:proofErr w:type="spellStart"/>
                  <w:r w:rsidRPr="00FD724C">
                    <w:rPr>
                      <w:rFonts w:ascii="Arial" w:eastAsia="Times New Roman" w:hAnsi="Arial" w:cs="Arial"/>
                      <w:sz w:val="24"/>
                      <w:szCs w:val="24"/>
                      <w:lang w:eastAsia="ru-RU"/>
                    </w:rPr>
                    <w:t>щих</w:t>
                  </w:r>
                  <w:proofErr w:type="spellEnd"/>
                  <w:r w:rsidRPr="00FD724C">
                    <w:rPr>
                      <w:rFonts w:ascii="Arial" w:eastAsia="Times New Roman" w:hAnsi="Arial" w:cs="Arial"/>
                      <w:sz w:val="24"/>
                      <w:szCs w:val="24"/>
                      <w:lang w:eastAsia="ru-RU"/>
                    </w:rPr>
                    <w:t xml:space="preserve"> семинаров, рас-</w:t>
                  </w:r>
                  <w:proofErr w:type="spellStart"/>
                  <w:r w:rsidRPr="00FD724C">
                    <w:rPr>
                      <w:rFonts w:ascii="Arial" w:eastAsia="Times New Roman" w:hAnsi="Arial" w:cs="Arial"/>
                      <w:sz w:val="24"/>
                      <w:szCs w:val="24"/>
                      <w:lang w:eastAsia="ru-RU"/>
                    </w:rPr>
                    <w:t>пространения</w:t>
                  </w:r>
                  <w:proofErr w:type="spellEnd"/>
                  <w:r w:rsidRPr="00FD724C">
                    <w:rPr>
                      <w:rFonts w:ascii="Arial" w:eastAsia="Times New Roman" w:hAnsi="Arial" w:cs="Arial"/>
                      <w:sz w:val="24"/>
                      <w:szCs w:val="24"/>
                      <w:lang w:eastAsia="ru-RU"/>
                    </w:rPr>
                    <w:t xml:space="preserve"> </w:t>
                  </w:r>
                  <w:proofErr w:type="spellStart"/>
                  <w:r w:rsidRPr="00FD724C">
                    <w:rPr>
                      <w:rFonts w:ascii="Arial" w:eastAsia="Times New Roman" w:hAnsi="Arial" w:cs="Arial"/>
                      <w:sz w:val="24"/>
                      <w:szCs w:val="24"/>
                      <w:lang w:eastAsia="ru-RU"/>
                    </w:rPr>
                    <w:t>печат</w:t>
                  </w:r>
                  <w:proofErr w:type="spellEnd"/>
                  <w:r w:rsidRPr="00FD724C">
                    <w:rPr>
                      <w:rFonts w:ascii="Arial" w:eastAsia="Times New Roman" w:hAnsi="Arial" w:cs="Arial"/>
                      <w:sz w:val="24"/>
                      <w:szCs w:val="24"/>
                      <w:lang w:eastAsia="ru-RU"/>
                    </w:rPr>
                    <w:t>-ной продукции (</w:t>
                  </w:r>
                  <w:proofErr w:type="spellStart"/>
                  <w:r w:rsidRPr="00FD724C">
                    <w:rPr>
                      <w:rFonts w:ascii="Arial" w:eastAsia="Times New Roman" w:hAnsi="Arial" w:cs="Arial"/>
                      <w:sz w:val="24"/>
                      <w:szCs w:val="24"/>
                      <w:lang w:eastAsia="ru-RU"/>
                    </w:rPr>
                    <w:t>пла</w:t>
                  </w:r>
                  <w:proofErr w:type="spellEnd"/>
                  <w:r w:rsidRPr="00FD724C">
                    <w:rPr>
                      <w:rFonts w:ascii="Arial" w:eastAsia="Times New Roman" w:hAnsi="Arial" w:cs="Arial"/>
                      <w:sz w:val="24"/>
                      <w:szCs w:val="24"/>
                      <w:lang w:eastAsia="ru-RU"/>
                    </w:rPr>
                    <w:t>-катов, брошюр, ин-</w:t>
                  </w:r>
                  <w:proofErr w:type="spellStart"/>
                  <w:r w:rsidRPr="00FD724C">
                    <w:rPr>
                      <w:rFonts w:ascii="Arial" w:eastAsia="Times New Roman" w:hAnsi="Arial" w:cs="Arial"/>
                      <w:sz w:val="24"/>
                      <w:szCs w:val="24"/>
                      <w:lang w:eastAsia="ru-RU"/>
                    </w:rPr>
                    <w:t>струкций</w:t>
                  </w:r>
                  <w:proofErr w:type="spellEnd"/>
                  <w:r w:rsidRPr="00FD724C">
                    <w:rPr>
                      <w:rFonts w:ascii="Arial" w:eastAsia="Times New Roman" w:hAnsi="Arial" w:cs="Arial"/>
                      <w:sz w:val="24"/>
                      <w:szCs w:val="24"/>
                      <w:lang w:eastAsia="ru-RU"/>
                    </w:rPr>
                    <w:t xml:space="preserve">) в местах массового </w:t>
                  </w:r>
                  <w:proofErr w:type="spellStart"/>
                  <w:r w:rsidRPr="00FD724C">
                    <w:rPr>
                      <w:rFonts w:ascii="Arial" w:eastAsia="Times New Roman" w:hAnsi="Arial" w:cs="Arial"/>
                      <w:sz w:val="24"/>
                      <w:szCs w:val="24"/>
                      <w:lang w:eastAsia="ru-RU"/>
                    </w:rPr>
                    <w:t>нахожде-ния</w:t>
                  </w:r>
                  <w:proofErr w:type="spellEnd"/>
                  <w:r w:rsidRPr="00FD724C">
                    <w:rPr>
                      <w:rFonts w:ascii="Arial" w:eastAsia="Times New Roman" w:hAnsi="Arial" w:cs="Arial"/>
                      <w:sz w:val="24"/>
                      <w:szCs w:val="24"/>
                      <w:lang w:eastAsia="ru-RU"/>
                    </w:rPr>
                    <w:t xml:space="preserve"> людей</w:t>
                  </w:r>
                </w:p>
              </w:tc>
              <w:tc>
                <w:tcPr>
                  <w:tcW w:w="1134" w:type="dxa"/>
                  <w:tcBorders>
                    <w:top w:val="single" w:sz="4" w:space="0" w:color="auto"/>
                    <w:left w:val="nil"/>
                    <w:bottom w:val="single" w:sz="4" w:space="0" w:color="auto"/>
                    <w:right w:val="single" w:sz="4" w:space="0" w:color="auto"/>
                  </w:tcBorders>
                  <w:shd w:val="clear" w:color="auto" w:fill="auto"/>
                </w:tcPr>
                <w:p w:rsidR="00FD724C" w:rsidRPr="00FD724C" w:rsidRDefault="00FD724C" w:rsidP="00FD724C">
                  <w:pPr>
                    <w:spacing w:after="0" w:line="240" w:lineRule="auto"/>
                    <w:rPr>
                      <w:rFonts w:ascii="Arial" w:eastAsia="Times New Roman" w:hAnsi="Arial" w:cs="Arial"/>
                      <w:sz w:val="24"/>
                      <w:szCs w:val="24"/>
                      <w:lang w:eastAsia="ru-RU"/>
                    </w:rPr>
                  </w:pPr>
                </w:p>
              </w:tc>
              <w:tc>
                <w:tcPr>
                  <w:tcW w:w="980" w:type="dxa"/>
                  <w:tcBorders>
                    <w:top w:val="single" w:sz="4" w:space="0" w:color="auto"/>
                    <w:left w:val="nil"/>
                    <w:bottom w:val="single" w:sz="4" w:space="0" w:color="auto"/>
                    <w:right w:val="single" w:sz="4" w:space="0" w:color="auto"/>
                  </w:tcBorders>
                  <w:shd w:val="clear" w:color="auto" w:fill="auto"/>
                  <w:noWrap/>
                </w:tcPr>
                <w:p w:rsidR="00FD724C" w:rsidRPr="00FD724C" w:rsidRDefault="00FD724C" w:rsidP="00FD724C">
                  <w:pPr>
                    <w:spacing w:after="0" w:line="240" w:lineRule="auto"/>
                    <w:jc w:val="center"/>
                    <w:rPr>
                      <w:rFonts w:ascii="Arial" w:eastAsia="Times New Roman" w:hAnsi="Arial" w:cs="Arial"/>
                      <w:sz w:val="24"/>
                      <w:szCs w:val="24"/>
                      <w:lang w:eastAsia="ru-RU"/>
                    </w:rPr>
                  </w:pPr>
                </w:p>
              </w:tc>
              <w:tc>
                <w:tcPr>
                  <w:tcW w:w="840" w:type="dxa"/>
                  <w:tcBorders>
                    <w:top w:val="single" w:sz="4" w:space="0" w:color="auto"/>
                    <w:left w:val="nil"/>
                    <w:bottom w:val="single" w:sz="4" w:space="0" w:color="auto"/>
                    <w:right w:val="single" w:sz="4" w:space="0" w:color="auto"/>
                  </w:tcBorders>
                  <w:shd w:val="clear" w:color="auto" w:fill="auto"/>
                  <w:noWrap/>
                </w:tcPr>
                <w:p w:rsidR="00FD724C" w:rsidRPr="00FD724C" w:rsidRDefault="00FD724C" w:rsidP="00FD724C">
                  <w:pPr>
                    <w:spacing w:after="0" w:line="240" w:lineRule="auto"/>
                    <w:rPr>
                      <w:rFonts w:ascii="Arial" w:eastAsia="Times New Roman" w:hAnsi="Arial" w:cs="Arial"/>
                      <w:sz w:val="24"/>
                      <w:szCs w:val="24"/>
                      <w:lang w:eastAsia="ru-RU"/>
                    </w:rPr>
                  </w:pPr>
                </w:p>
              </w:tc>
              <w:tc>
                <w:tcPr>
                  <w:tcW w:w="980" w:type="dxa"/>
                  <w:tcBorders>
                    <w:top w:val="single" w:sz="4" w:space="0" w:color="auto"/>
                    <w:left w:val="nil"/>
                    <w:bottom w:val="single" w:sz="4" w:space="0" w:color="auto"/>
                    <w:right w:val="single" w:sz="4" w:space="0" w:color="auto"/>
                  </w:tcBorders>
                  <w:shd w:val="clear" w:color="auto" w:fill="auto"/>
                  <w:noWrap/>
                </w:tcPr>
                <w:p w:rsidR="00FD724C" w:rsidRPr="00FD724C" w:rsidRDefault="00FD724C" w:rsidP="00FD724C">
                  <w:pPr>
                    <w:spacing w:after="0" w:line="240" w:lineRule="auto"/>
                    <w:rPr>
                      <w:rFonts w:ascii="Arial" w:eastAsia="Times New Roman" w:hAnsi="Arial" w:cs="Arial"/>
                      <w:sz w:val="24"/>
                      <w:szCs w:val="24"/>
                      <w:lang w:eastAsia="ru-RU"/>
                    </w:rPr>
                  </w:pPr>
                </w:p>
              </w:tc>
              <w:tc>
                <w:tcPr>
                  <w:tcW w:w="840" w:type="dxa"/>
                  <w:tcBorders>
                    <w:top w:val="single" w:sz="4" w:space="0" w:color="auto"/>
                    <w:left w:val="nil"/>
                    <w:bottom w:val="single" w:sz="4" w:space="0" w:color="auto"/>
                    <w:right w:val="single" w:sz="4" w:space="0" w:color="auto"/>
                  </w:tcBorders>
                  <w:shd w:val="clear" w:color="auto" w:fill="auto"/>
                  <w:noWrap/>
                </w:tcPr>
                <w:p w:rsidR="00FD724C" w:rsidRPr="00FD724C" w:rsidRDefault="00FD724C" w:rsidP="00FD724C">
                  <w:pPr>
                    <w:spacing w:after="0" w:line="240" w:lineRule="auto"/>
                    <w:rPr>
                      <w:rFonts w:ascii="Arial" w:eastAsia="Times New Roman" w:hAnsi="Arial" w:cs="Arial"/>
                      <w:sz w:val="24"/>
                      <w:szCs w:val="24"/>
                      <w:lang w:eastAsia="ru-RU"/>
                    </w:rPr>
                  </w:pPr>
                </w:p>
              </w:tc>
              <w:tc>
                <w:tcPr>
                  <w:tcW w:w="1474" w:type="dxa"/>
                  <w:tcBorders>
                    <w:top w:val="single" w:sz="4" w:space="0" w:color="auto"/>
                    <w:left w:val="nil"/>
                    <w:bottom w:val="single" w:sz="4" w:space="0" w:color="auto"/>
                    <w:right w:val="single" w:sz="4" w:space="0" w:color="auto"/>
                  </w:tcBorders>
                  <w:shd w:val="clear" w:color="auto" w:fill="auto"/>
                  <w:noWrap/>
                </w:tcPr>
                <w:p w:rsidR="00FD724C" w:rsidRPr="00FD724C" w:rsidRDefault="00FD724C" w:rsidP="00FD724C">
                  <w:pPr>
                    <w:spacing w:after="0" w:line="240" w:lineRule="auto"/>
                    <w:jc w:val="center"/>
                    <w:rPr>
                      <w:rFonts w:ascii="Arial" w:eastAsia="Times New Roman" w:hAnsi="Arial" w:cs="Arial"/>
                      <w:b/>
                      <w:sz w:val="24"/>
                      <w:szCs w:val="24"/>
                      <w:lang w:eastAsia="ru-RU"/>
                    </w:rPr>
                  </w:pPr>
                  <w:r w:rsidRPr="00FD724C">
                    <w:rPr>
                      <w:rFonts w:ascii="Arial" w:eastAsia="Times New Roman" w:hAnsi="Arial" w:cs="Arial"/>
                      <w:b/>
                      <w:sz w:val="24"/>
                      <w:szCs w:val="24"/>
                      <w:lang w:eastAsia="ru-RU"/>
                    </w:rPr>
                    <w:t>0,00</w:t>
                  </w:r>
                </w:p>
              </w:tc>
              <w:tc>
                <w:tcPr>
                  <w:tcW w:w="1399" w:type="dxa"/>
                  <w:tcBorders>
                    <w:top w:val="single" w:sz="4" w:space="0" w:color="auto"/>
                    <w:left w:val="nil"/>
                    <w:bottom w:val="single" w:sz="4" w:space="0" w:color="auto"/>
                    <w:right w:val="single" w:sz="4" w:space="0" w:color="auto"/>
                  </w:tcBorders>
                  <w:shd w:val="clear" w:color="auto" w:fill="auto"/>
                  <w:noWrap/>
                </w:tcPr>
                <w:p w:rsidR="00FD724C" w:rsidRPr="00FD724C" w:rsidRDefault="00FD724C" w:rsidP="00FD724C">
                  <w:pPr>
                    <w:spacing w:after="0" w:line="240" w:lineRule="auto"/>
                    <w:jc w:val="center"/>
                    <w:rPr>
                      <w:rFonts w:ascii="Arial" w:eastAsia="Times New Roman" w:hAnsi="Arial" w:cs="Arial"/>
                      <w:b/>
                      <w:sz w:val="24"/>
                      <w:szCs w:val="24"/>
                      <w:lang w:eastAsia="ru-RU"/>
                    </w:rPr>
                  </w:pPr>
                  <w:r w:rsidRPr="00FD724C">
                    <w:rPr>
                      <w:rFonts w:ascii="Arial" w:eastAsia="Times New Roman" w:hAnsi="Arial" w:cs="Arial"/>
                      <w:b/>
                      <w:sz w:val="24"/>
                      <w:szCs w:val="24"/>
                      <w:lang w:eastAsia="ru-RU"/>
                    </w:rPr>
                    <w:t>0,00</w:t>
                  </w:r>
                </w:p>
              </w:tc>
              <w:tc>
                <w:tcPr>
                  <w:tcW w:w="1260" w:type="dxa"/>
                  <w:tcBorders>
                    <w:top w:val="single" w:sz="4" w:space="0" w:color="auto"/>
                    <w:left w:val="nil"/>
                    <w:bottom w:val="single" w:sz="4" w:space="0" w:color="auto"/>
                    <w:right w:val="single" w:sz="4" w:space="0" w:color="auto"/>
                  </w:tcBorders>
                  <w:shd w:val="clear" w:color="auto" w:fill="auto"/>
                  <w:noWrap/>
                </w:tcPr>
                <w:p w:rsidR="00FD724C" w:rsidRPr="00FD724C" w:rsidRDefault="00FD724C" w:rsidP="00FD724C">
                  <w:pPr>
                    <w:spacing w:after="0" w:line="240" w:lineRule="auto"/>
                    <w:jc w:val="center"/>
                    <w:rPr>
                      <w:rFonts w:ascii="Arial" w:eastAsia="Times New Roman" w:hAnsi="Arial" w:cs="Arial"/>
                      <w:b/>
                      <w:sz w:val="24"/>
                      <w:szCs w:val="24"/>
                      <w:lang w:eastAsia="ru-RU"/>
                    </w:rPr>
                  </w:pPr>
                  <w:r w:rsidRPr="00FD724C">
                    <w:rPr>
                      <w:rFonts w:ascii="Arial" w:eastAsia="Times New Roman" w:hAnsi="Arial" w:cs="Arial"/>
                      <w:b/>
                      <w:sz w:val="24"/>
                      <w:szCs w:val="24"/>
                      <w:lang w:eastAsia="ru-RU"/>
                    </w:rPr>
                    <w:t>0,00</w:t>
                  </w:r>
                </w:p>
              </w:tc>
              <w:tc>
                <w:tcPr>
                  <w:tcW w:w="1247" w:type="dxa"/>
                  <w:tcBorders>
                    <w:top w:val="single" w:sz="4" w:space="0" w:color="auto"/>
                    <w:left w:val="nil"/>
                    <w:bottom w:val="single" w:sz="4" w:space="0" w:color="auto"/>
                    <w:right w:val="single" w:sz="4" w:space="0" w:color="auto"/>
                  </w:tcBorders>
                </w:tcPr>
                <w:p w:rsidR="00FD724C" w:rsidRPr="00FD724C" w:rsidRDefault="00FD724C" w:rsidP="00FD724C">
                  <w:pPr>
                    <w:spacing w:after="0" w:line="240" w:lineRule="auto"/>
                    <w:jc w:val="center"/>
                    <w:rPr>
                      <w:rFonts w:ascii="Arial" w:eastAsia="Times New Roman" w:hAnsi="Arial" w:cs="Arial"/>
                      <w:b/>
                      <w:sz w:val="24"/>
                      <w:szCs w:val="24"/>
                      <w:lang w:eastAsia="ru-RU"/>
                    </w:rPr>
                  </w:pPr>
                  <w:r w:rsidRPr="00FD724C">
                    <w:rPr>
                      <w:rFonts w:ascii="Arial" w:eastAsia="Times New Roman" w:hAnsi="Arial" w:cs="Arial"/>
                      <w:b/>
                      <w:sz w:val="24"/>
                      <w:szCs w:val="24"/>
                      <w:lang w:eastAsia="ru-RU"/>
                    </w:rPr>
                    <w:t>0,00</w:t>
                  </w:r>
                </w:p>
              </w:tc>
              <w:tc>
                <w:tcPr>
                  <w:tcW w:w="1470" w:type="dxa"/>
                  <w:tcBorders>
                    <w:top w:val="single" w:sz="4" w:space="0" w:color="auto"/>
                    <w:left w:val="nil"/>
                    <w:bottom w:val="single" w:sz="4" w:space="0" w:color="auto"/>
                    <w:right w:val="single" w:sz="4" w:space="0" w:color="auto"/>
                  </w:tcBorders>
                </w:tcPr>
                <w:p w:rsidR="00FD724C" w:rsidRPr="00FD724C" w:rsidRDefault="00FD724C" w:rsidP="00FD724C">
                  <w:pPr>
                    <w:spacing w:after="0" w:line="240" w:lineRule="auto"/>
                    <w:jc w:val="center"/>
                    <w:rPr>
                      <w:rFonts w:ascii="Arial" w:eastAsia="Times New Roman" w:hAnsi="Arial" w:cs="Arial"/>
                      <w:sz w:val="24"/>
                      <w:szCs w:val="24"/>
                      <w:lang w:eastAsia="ru-RU"/>
                    </w:rPr>
                  </w:pPr>
                </w:p>
              </w:tc>
            </w:tr>
            <w:tr w:rsidR="00FD724C" w:rsidRPr="00FD724C" w:rsidTr="00FD724C">
              <w:trPr>
                <w:trHeight w:val="300"/>
              </w:trPr>
              <w:tc>
                <w:tcPr>
                  <w:tcW w:w="2678" w:type="dxa"/>
                  <w:tcBorders>
                    <w:top w:val="single" w:sz="4" w:space="0" w:color="auto"/>
                    <w:left w:val="single" w:sz="4" w:space="0" w:color="auto"/>
                    <w:bottom w:val="single" w:sz="4" w:space="0" w:color="auto"/>
                    <w:right w:val="single" w:sz="4" w:space="0" w:color="auto"/>
                  </w:tcBorders>
                  <w:shd w:val="clear" w:color="auto" w:fill="auto"/>
                </w:tcPr>
                <w:p w:rsidR="00FD724C" w:rsidRPr="00FD724C" w:rsidRDefault="00FD724C" w:rsidP="00FD724C">
                  <w:pPr>
                    <w:spacing w:after="0" w:line="240" w:lineRule="auto"/>
                    <w:rPr>
                      <w:rFonts w:ascii="Arial" w:eastAsia="Times New Roman" w:hAnsi="Arial" w:cs="Arial"/>
                      <w:sz w:val="24"/>
                      <w:szCs w:val="24"/>
                      <w:lang w:eastAsia="ru-RU"/>
                    </w:rPr>
                  </w:pPr>
                  <w:r w:rsidRPr="00FD724C">
                    <w:rPr>
                      <w:rFonts w:ascii="Arial" w:eastAsia="Times New Roman" w:hAnsi="Arial" w:cs="Arial"/>
                      <w:sz w:val="24"/>
                      <w:szCs w:val="24"/>
                      <w:lang w:eastAsia="ru-RU"/>
                    </w:rPr>
                    <w:t>Мероприятие 2.2.1</w:t>
                  </w:r>
                </w:p>
              </w:tc>
              <w:tc>
                <w:tcPr>
                  <w:tcW w:w="1134" w:type="dxa"/>
                  <w:tcBorders>
                    <w:top w:val="single" w:sz="4" w:space="0" w:color="auto"/>
                    <w:left w:val="nil"/>
                    <w:bottom w:val="single" w:sz="4" w:space="0" w:color="auto"/>
                    <w:right w:val="single" w:sz="4" w:space="0" w:color="auto"/>
                  </w:tcBorders>
                  <w:shd w:val="clear" w:color="auto" w:fill="auto"/>
                </w:tcPr>
                <w:p w:rsidR="00FD724C" w:rsidRPr="00FD724C" w:rsidRDefault="00FD724C" w:rsidP="00FD724C">
                  <w:pPr>
                    <w:spacing w:after="0" w:line="240" w:lineRule="auto"/>
                    <w:rPr>
                      <w:rFonts w:ascii="Arial" w:eastAsia="Times New Roman" w:hAnsi="Arial" w:cs="Arial"/>
                      <w:sz w:val="24"/>
                      <w:szCs w:val="24"/>
                      <w:lang w:eastAsia="ru-RU"/>
                    </w:rPr>
                  </w:pPr>
                </w:p>
              </w:tc>
              <w:tc>
                <w:tcPr>
                  <w:tcW w:w="980" w:type="dxa"/>
                  <w:tcBorders>
                    <w:top w:val="single" w:sz="4" w:space="0" w:color="auto"/>
                    <w:left w:val="nil"/>
                    <w:bottom w:val="single" w:sz="4" w:space="0" w:color="auto"/>
                    <w:right w:val="single" w:sz="4" w:space="0" w:color="auto"/>
                  </w:tcBorders>
                  <w:shd w:val="clear" w:color="auto" w:fill="auto"/>
                  <w:noWrap/>
                </w:tcPr>
                <w:p w:rsidR="00FD724C" w:rsidRPr="00FD724C" w:rsidRDefault="00FD724C" w:rsidP="00FD724C">
                  <w:pPr>
                    <w:spacing w:after="0" w:line="240" w:lineRule="auto"/>
                    <w:jc w:val="center"/>
                    <w:rPr>
                      <w:rFonts w:ascii="Arial" w:eastAsia="Times New Roman" w:hAnsi="Arial" w:cs="Arial"/>
                      <w:sz w:val="24"/>
                      <w:szCs w:val="24"/>
                      <w:lang w:eastAsia="ru-RU"/>
                    </w:rPr>
                  </w:pPr>
                </w:p>
              </w:tc>
              <w:tc>
                <w:tcPr>
                  <w:tcW w:w="840" w:type="dxa"/>
                  <w:tcBorders>
                    <w:top w:val="single" w:sz="4" w:space="0" w:color="auto"/>
                    <w:left w:val="nil"/>
                    <w:bottom w:val="single" w:sz="4" w:space="0" w:color="auto"/>
                    <w:right w:val="single" w:sz="4" w:space="0" w:color="auto"/>
                  </w:tcBorders>
                  <w:shd w:val="clear" w:color="auto" w:fill="auto"/>
                  <w:noWrap/>
                </w:tcPr>
                <w:p w:rsidR="00FD724C" w:rsidRPr="00FD724C" w:rsidRDefault="00FD724C" w:rsidP="00FD724C">
                  <w:pPr>
                    <w:spacing w:after="0" w:line="240" w:lineRule="auto"/>
                    <w:rPr>
                      <w:rFonts w:ascii="Arial" w:eastAsia="Times New Roman" w:hAnsi="Arial" w:cs="Arial"/>
                      <w:sz w:val="24"/>
                      <w:szCs w:val="24"/>
                      <w:lang w:eastAsia="ru-RU"/>
                    </w:rPr>
                  </w:pPr>
                </w:p>
              </w:tc>
              <w:tc>
                <w:tcPr>
                  <w:tcW w:w="980" w:type="dxa"/>
                  <w:tcBorders>
                    <w:top w:val="single" w:sz="4" w:space="0" w:color="auto"/>
                    <w:left w:val="nil"/>
                    <w:bottom w:val="single" w:sz="4" w:space="0" w:color="auto"/>
                    <w:right w:val="single" w:sz="4" w:space="0" w:color="auto"/>
                  </w:tcBorders>
                  <w:shd w:val="clear" w:color="auto" w:fill="auto"/>
                  <w:noWrap/>
                </w:tcPr>
                <w:p w:rsidR="00FD724C" w:rsidRPr="00FD724C" w:rsidRDefault="00FD724C" w:rsidP="00FD724C">
                  <w:pPr>
                    <w:spacing w:after="0" w:line="240" w:lineRule="auto"/>
                    <w:rPr>
                      <w:rFonts w:ascii="Arial" w:eastAsia="Times New Roman" w:hAnsi="Arial" w:cs="Arial"/>
                      <w:sz w:val="24"/>
                      <w:szCs w:val="24"/>
                      <w:lang w:eastAsia="ru-RU"/>
                    </w:rPr>
                  </w:pPr>
                </w:p>
              </w:tc>
              <w:tc>
                <w:tcPr>
                  <w:tcW w:w="840" w:type="dxa"/>
                  <w:tcBorders>
                    <w:top w:val="single" w:sz="4" w:space="0" w:color="auto"/>
                    <w:left w:val="nil"/>
                    <w:bottom w:val="single" w:sz="4" w:space="0" w:color="auto"/>
                    <w:right w:val="single" w:sz="4" w:space="0" w:color="auto"/>
                  </w:tcBorders>
                  <w:shd w:val="clear" w:color="auto" w:fill="auto"/>
                  <w:noWrap/>
                </w:tcPr>
                <w:p w:rsidR="00FD724C" w:rsidRPr="00FD724C" w:rsidRDefault="00FD724C" w:rsidP="00FD724C">
                  <w:pPr>
                    <w:spacing w:after="0" w:line="240" w:lineRule="auto"/>
                    <w:rPr>
                      <w:rFonts w:ascii="Arial" w:eastAsia="Times New Roman" w:hAnsi="Arial" w:cs="Arial"/>
                      <w:sz w:val="24"/>
                      <w:szCs w:val="24"/>
                      <w:lang w:eastAsia="ru-RU"/>
                    </w:rPr>
                  </w:pPr>
                </w:p>
              </w:tc>
              <w:tc>
                <w:tcPr>
                  <w:tcW w:w="1474" w:type="dxa"/>
                  <w:tcBorders>
                    <w:top w:val="single" w:sz="4" w:space="0" w:color="auto"/>
                    <w:left w:val="nil"/>
                    <w:bottom w:val="single" w:sz="4" w:space="0" w:color="auto"/>
                    <w:right w:val="single" w:sz="4" w:space="0" w:color="auto"/>
                  </w:tcBorders>
                  <w:shd w:val="clear" w:color="auto" w:fill="auto"/>
                  <w:noWrap/>
                </w:tcPr>
                <w:p w:rsidR="00FD724C" w:rsidRPr="00FD724C" w:rsidRDefault="00FD724C" w:rsidP="00FD724C">
                  <w:pPr>
                    <w:spacing w:after="0" w:line="240" w:lineRule="auto"/>
                    <w:jc w:val="center"/>
                    <w:rPr>
                      <w:rFonts w:ascii="Arial" w:eastAsia="Times New Roman" w:hAnsi="Arial" w:cs="Arial"/>
                      <w:sz w:val="24"/>
                      <w:szCs w:val="24"/>
                      <w:lang w:eastAsia="ru-RU"/>
                    </w:rPr>
                  </w:pPr>
                  <w:r w:rsidRPr="00FD724C">
                    <w:rPr>
                      <w:rFonts w:ascii="Arial" w:eastAsia="Times New Roman" w:hAnsi="Arial" w:cs="Arial"/>
                      <w:sz w:val="24"/>
                      <w:szCs w:val="24"/>
                      <w:lang w:eastAsia="ru-RU"/>
                    </w:rPr>
                    <w:t>0,00</w:t>
                  </w:r>
                </w:p>
              </w:tc>
              <w:tc>
                <w:tcPr>
                  <w:tcW w:w="1399" w:type="dxa"/>
                  <w:tcBorders>
                    <w:top w:val="single" w:sz="4" w:space="0" w:color="auto"/>
                    <w:left w:val="nil"/>
                    <w:bottom w:val="single" w:sz="4" w:space="0" w:color="auto"/>
                    <w:right w:val="single" w:sz="4" w:space="0" w:color="auto"/>
                  </w:tcBorders>
                  <w:shd w:val="clear" w:color="auto" w:fill="auto"/>
                  <w:noWrap/>
                </w:tcPr>
                <w:p w:rsidR="00FD724C" w:rsidRPr="00FD724C" w:rsidRDefault="00FD724C" w:rsidP="00FD724C">
                  <w:pPr>
                    <w:spacing w:after="0" w:line="240" w:lineRule="auto"/>
                    <w:jc w:val="center"/>
                    <w:rPr>
                      <w:rFonts w:ascii="Arial" w:eastAsia="Times New Roman" w:hAnsi="Arial" w:cs="Arial"/>
                      <w:sz w:val="24"/>
                      <w:szCs w:val="24"/>
                      <w:lang w:eastAsia="ru-RU"/>
                    </w:rPr>
                  </w:pPr>
                  <w:r w:rsidRPr="00FD724C">
                    <w:rPr>
                      <w:rFonts w:ascii="Arial" w:eastAsia="Times New Roman" w:hAnsi="Arial" w:cs="Arial"/>
                      <w:sz w:val="24"/>
                      <w:szCs w:val="24"/>
                      <w:lang w:eastAsia="ru-RU"/>
                    </w:rPr>
                    <w:t>0,00</w:t>
                  </w:r>
                </w:p>
              </w:tc>
              <w:tc>
                <w:tcPr>
                  <w:tcW w:w="1260" w:type="dxa"/>
                  <w:tcBorders>
                    <w:top w:val="single" w:sz="4" w:space="0" w:color="auto"/>
                    <w:left w:val="nil"/>
                    <w:bottom w:val="single" w:sz="4" w:space="0" w:color="auto"/>
                    <w:right w:val="single" w:sz="4" w:space="0" w:color="auto"/>
                  </w:tcBorders>
                  <w:shd w:val="clear" w:color="auto" w:fill="auto"/>
                  <w:noWrap/>
                </w:tcPr>
                <w:p w:rsidR="00FD724C" w:rsidRPr="00FD724C" w:rsidRDefault="00FD724C" w:rsidP="00FD724C">
                  <w:pPr>
                    <w:spacing w:after="0" w:line="240" w:lineRule="auto"/>
                    <w:jc w:val="center"/>
                    <w:rPr>
                      <w:rFonts w:ascii="Arial" w:eastAsia="Times New Roman" w:hAnsi="Arial" w:cs="Arial"/>
                      <w:sz w:val="24"/>
                      <w:szCs w:val="24"/>
                      <w:lang w:eastAsia="ru-RU"/>
                    </w:rPr>
                  </w:pPr>
                  <w:r w:rsidRPr="00FD724C">
                    <w:rPr>
                      <w:rFonts w:ascii="Arial" w:eastAsia="Times New Roman" w:hAnsi="Arial" w:cs="Arial"/>
                      <w:sz w:val="24"/>
                      <w:szCs w:val="24"/>
                      <w:lang w:eastAsia="ru-RU"/>
                    </w:rPr>
                    <w:t>0,00</w:t>
                  </w:r>
                </w:p>
              </w:tc>
              <w:tc>
                <w:tcPr>
                  <w:tcW w:w="1247" w:type="dxa"/>
                  <w:tcBorders>
                    <w:top w:val="single" w:sz="4" w:space="0" w:color="auto"/>
                    <w:left w:val="nil"/>
                    <w:bottom w:val="single" w:sz="4" w:space="0" w:color="auto"/>
                    <w:right w:val="single" w:sz="4" w:space="0" w:color="auto"/>
                  </w:tcBorders>
                </w:tcPr>
                <w:p w:rsidR="00FD724C" w:rsidRPr="00FD724C" w:rsidRDefault="00FD724C" w:rsidP="00FD724C">
                  <w:pPr>
                    <w:spacing w:after="0" w:line="240" w:lineRule="auto"/>
                    <w:jc w:val="center"/>
                    <w:rPr>
                      <w:rFonts w:ascii="Arial" w:eastAsia="Times New Roman" w:hAnsi="Arial" w:cs="Arial"/>
                      <w:sz w:val="24"/>
                      <w:szCs w:val="24"/>
                      <w:lang w:eastAsia="ru-RU"/>
                    </w:rPr>
                  </w:pPr>
                  <w:r w:rsidRPr="00FD724C">
                    <w:rPr>
                      <w:rFonts w:ascii="Arial" w:eastAsia="Times New Roman" w:hAnsi="Arial" w:cs="Arial"/>
                      <w:sz w:val="24"/>
                      <w:szCs w:val="24"/>
                      <w:lang w:eastAsia="ru-RU"/>
                    </w:rPr>
                    <w:t>0,00</w:t>
                  </w:r>
                </w:p>
              </w:tc>
              <w:tc>
                <w:tcPr>
                  <w:tcW w:w="1470" w:type="dxa"/>
                  <w:tcBorders>
                    <w:top w:val="single" w:sz="4" w:space="0" w:color="auto"/>
                    <w:left w:val="nil"/>
                    <w:bottom w:val="single" w:sz="4" w:space="0" w:color="auto"/>
                    <w:right w:val="single" w:sz="4" w:space="0" w:color="auto"/>
                  </w:tcBorders>
                </w:tcPr>
                <w:p w:rsidR="00FD724C" w:rsidRPr="00FD724C" w:rsidRDefault="00FD724C" w:rsidP="00FD724C">
                  <w:pPr>
                    <w:spacing w:after="0" w:line="240" w:lineRule="auto"/>
                    <w:jc w:val="center"/>
                    <w:rPr>
                      <w:rFonts w:ascii="Arial" w:eastAsia="Times New Roman" w:hAnsi="Arial" w:cs="Arial"/>
                      <w:sz w:val="24"/>
                      <w:szCs w:val="24"/>
                      <w:lang w:eastAsia="ru-RU"/>
                    </w:rPr>
                  </w:pPr>
                </w:p>
              </w:tc>
            </w:tr>
            <w:tr w:rsidR="00FD724C" w:rsidRPr="00FD724C" w:rsidTr="00FD724C">
              <w:trPr>
                <w:trHeight w:val="300"/>
              </w:trPr>
              <w:tc>
                <w:tcPr>
                  <w:tcW w:w="2678" w:type="dxa"/>
                  <w:tcBorders>
                    <w:top w:val="single" w:sz="4" w:space="0" w:color="auto"/>
                    <w:left w:val="single" w:sz="4" w:space="0" w:color="auto"/>
                    <w:bottom w:val="single" w:sz="4" w:space="0" w:color="auto"/>
                    <w:right w:val="single" w:sz="4" w:space="0" w:color="auto"/>
                  </w:tcBorders>
                  <w:shd w:val="clear" w:color="auto" w:fill="auto"/>
                </w:tcPr>
                <w:p w:rsidR="00FD724C" w:rsidRPr="00FD724C" w:rsidRDefault="00FD724C" w:rsidP="00FD724C">
                  <w:pPr>
                    <w:spacing w:after="0" w:line="240" w:lineRule="auto"/>
                    <w:rPr>
                      <w:rFonts w:ascii="Arial" w:eastAsia="Times New Roman" w:hAnsi="Arial" w:cs="Arial"/>
                      <w:sz w:val="24"/>
                      <w:szCs w:val="24"/>
                      <w:lang w:eastAsia="ru-RU"/>
                    </w:rPr>
                  </w:pPr>
                  <w:r w:rsidRPr="00FD724C">
                    <w:rPr>
                      <w:rFonts w:ascii="Arial" w:eastAsia="Times New Roman" w:hAnsi="Arial" w:cs="Arial"/>
                      <w:sz w:val="24"/>
                      <w:szCs w:val="24"/>
                      <w:lang w:eastAsia="ru-RU"/>
                    </w:rPr>
                    <w:t>Мероприятие 2.2.2</w:t>
                  </w:r>
                </w:p>
              </w:tc>
              <w:tc>
                <w:tcPr>
                  <w:tcW w:w="1134" w:type="dxa"/>
                  <w:tcBorders>
                    <w:top w:val="single" w:sz="4" w:space="0" w:color="auto"/>
                    <w:left w:val="nil"/>
                    <w:bottom w:val="single" w:sz="4" w:space="0" w:color="auto"/>
                    <w:right w:val="single" w:sz="4" w:space="0" w:color="auto"/>
                  </w:tcBorders>
                  <w:shd w:val="clear" w:color="auto" w:fill="auto"/>
                </w:tcPr>
                <w:p w:rsidR="00FD724C" w:rsidRPr="00FD724C" w:rsidRDefault="00FD724C" w:rsidP="00FD724C">
                  <w:pPr>
                    <w:spacing w:after="0" w:line="240" w:lineRule="auto"/>
                    <w:rPr>
                      <w:rFonts w:ascii="Arial" w:eastAsia="Times New Roman" w:hAnsi="Arial" w:cs="Arial"/>
                      <w:sz w:val="24"/>
                      <w:szCs w:val="24"/>
                      <w:lang w:eastAsia="ru-RU"/>
                    </w:rPr>
                  </w:pPr>
                </w:p>
              </w:tc>
              <w:tc>
                <w:tcPr>
                  <w:tcW w:w="980" w:type="dxa"/>
                  <w:tcBorders>
                    <w:top w:val="single" w:sz="4" w:space="0" w:color="auto"/>
                    <w:left w:val="nil"/>
                    <w:bottom w:val="single" w:sz="4" w:space="0" w:color="auto"/>
                    <w:right w:val="single" w:sz="4" w:space="0" w:color="auto"/>
                  </w:tcBorders>
                  <w:shd w:val="clear" w:color="auto" w:fill="auto"/>
                  <w:noWrap/>
                </w:tcPr>
                <w:p w:rsidR="00FD724C" w:rsidRPr="00FD724C" w:rsidRDefault="00FD724C" w:rsidP="00FD724C">
                  <w:pPr>
                    <w:spacing w:after="0" w:line="240" w:lineRule="auto"/>
                    <w:jc w:val="center"/>
                    <w:rPr>
                      <w:rFonts w:ascii="Arial" w:eastAsia="Times New Roman" w:hAnsi="Arial" w:cs="Arial"/>
                      <w:sz w:val="24"/>
                      <w:szCs w:val="24"/>
                      <w:lang w:eastAsia="ru-RU"/>
                    </w:rPr>
                  </w:pPr>
                </w:p>
              </w:tc>
              <w:tc>
                <w:tcPr>
                  <w:tcW w:w="840" w:type="dxa"/>
                  <w:tcBorders>
                    <w:top w:val="single" w:sz="4" w:space="0" w:color="auto"/>
                    <w:left w:val="nil"/>
                    <w:bottom w:val="single" w:sz="4" w:space="0" w:color="auto"/>
                    <w:right w:val="single" w:sz="4" w:space="0" w:color="auto"/>
                  </w:tcBorders>
                  <w:shd w:val="clear" w:color="auto" w:fill="auto"/>
                  <w:noWrap/>
                </w:tcPr>
                <w:p w:rsidR="00FD724C" w:rsidRPr="00FD724C" w:rsidRDefault="00FD724C" w:rsidP="00FD724C">
                  <w:pPr>
                    <w:spacing w:after="0" w:line="240" w:lineRule="auto"/>
                    <w:rPr>
                      <w:rFonts w:ascii="Arial" w:eastAsia="Times New Roman" w:hAnsi="Arial" w:cs="Arial"/>
                      <w:sz w:val="24"/>
                      <w:szCs w:val="24"/>
                      <w:lang w:eastAsia="ru-RU"/>
                    </w:rPr>
                  </w:pPr>
                </w:p>
              </w:tc>
              <w:tc>
                <w:tcPr>
                  <w:tcW w:w="980" w:type="dxa"/>
                  <w:tcBorders>
                    <w:top w:val="single" w:sz="4" w:space="0" w:color="auto"/>
                    <w:left w:val="nil"/>
                    <w:bottom w:val="single" w:sz="4" w:space="0" w:color="auto"/>
                    <w:right w:val="single" w:sz="4" w:space="0" w:color="auto"/>
                  </w:tcBorders>
                  <w:shd w:val="clear" w:color="auto" w:fill="auto"/>
                  <w:noWrap/>
                </w:tcPr>
                <w:p w:rsidR="00FD724C" w:rsidRPr="00FD724C" w:rsidRDefault="00FD724C" w:rsidP="00FD724C">
                  <w:pPr>
                    <w:spacing w:after="0" w:line="240" w:lineRule="auto"/>
                    <w:rPr>
                      <w:rFonts w:ascii="Arial" w:eastAsia="Times New Roman" w:hAnsi="Arial" w:cs="Arial"/>
                      <w:sz w:val="24"/>
                      <w:szCs w:val="24"/>
                      <w:lang w:eastAsia="ru-RU"/>
                    </w:rPr>
                  </w:pPr>
                </w:p>
              </w:tc>
              <w:tc>
                <w:tcPr>
                  <w:tcW w:w="840" w:type="dxa"/>
                  <w:tcBorders>
                    <w:top w:val="single" w:sz="4" w:space="0" w:color="auto"/>
                    <w:left w:val="nil"/>
                    <w:bottom w:val="single" w:sz="4" w:space="0" w:color="auto"/>
                    <w:right w:val="single" w:sz="4" w:space="0" w:color="auto"/>
                  </w:tcBorders>
                  <w:shd w:val="clear" w:color="auto" w:fill="auto"/>
                  <w:noWrap/>
                </w:tcPr>
                <w:p w:rsidR="00FD724C" w:rsidRPr="00FD724C" w:rsidRDefault="00FD724C" w:rsidP="00FD724C">
                  <w:pPr>
                    <w:spacing w:after="0" w:line="240" w:lineRule="auto"/>
                    <w:rPr>
                      <w:rFonts w:ascii="Arial" w:eastAsia="Times New Roman" w:hAnsi="Arial" w:cs="Arial"/>
                      <w:sz w:val="24"/>
                      <w:szCs w:val="24"/>
                      <w:lang w:eastAsia="ru-RU"/>
                    </w:rPr>
                  </w:pPr>
                </w:p>
              </w:tc>
              <w:tc>
                <w:tcPr>
                  <w:tcW w:w="1474" w:type="dxa"/>
                  <w:tcBorders>
                    <w:top w:val="single" w:sz="4" w:space="0" w:color="auto"/>
                    <w:left w:val="nil"/>
                    <w:bottom w:val="single" w:sz="4" w:space="0" w:color="auto"/>
                    <w:right w:val="single" w:sz="4" w:space="0" w:color="auto"/>
                  </w:tcBorders>
                  <w:shd w:val="clear" w:color="auto" w:fill="auto"/>
                  <w:noWrap/>
                </w:tcPr>
                <w:p w:rsidR="00FD724C" w:rsidRPr="00FD724C" w:rsidRDefault="00FD724C" w:rsidP="00FD724C">
                  <w:pPr>
                    <w:spacing w:after="0" w:line="240" w:lineRule="auto"/>
                    <w:jc w:val="center"/>
                    <w:rPr>
                      <w:rFonts w:ascii="Arial" w:eastAsia="Times New Roman" w:hAnsi="Arial" w:cs="Arial"/>
                      <w:sz w:val="24"/>
                      <w:szCs w:val="24"/>
                      <w:lang w:eastAsia="ru-RU"/>
                    </w:rPr>
                  </w:pPr>
                  <w:r w:rsidRPr="00FD724C">
                    <w:rPr>
                      <w:rFonts w:ascii="Arial" w:eastAsia="Times New Roman" w:hAnsi="Arial" w:cs="Arial"/>
                      <w:sz w:val="24"/>
                      <w:szCs w:val="24"/>
                      <w:lang w:eastAsia="ru-RU"/>
                    </w:rPr>
                    <w:t>0,00</w:t>
                  </w:r>
                </w:p>
              </w:tc>
              <w:tc>
                <w:tcPr>
                  <w:tcW w:w="1399" w:type="dxa"/>
                  <w:tcBorders>
                    <w:top w:val="single" w:sz="4" w:space="0" w:color="auto"/>
                    <w:left w:val="nil"/>
                    <w:bottom w:val="single" w:sz="4" w:space="0" w:color="auto"/>
                    <w:right w:val="single" w:sz="4" w:space="0" w:color="auto"/>
                  </w:tcBorders>
                  <w:shd w:val="clear" w:color="auto" w:fill="auto"/>
                  <w:noWrap/>
                </w:tcPr>
                <w:p w:rsidR="00FD724C" w:rsidRPr="00FD724C" w:rsidRDefault="00FD724C" w:rsidP="00FD724C">
                  <w:pPr>
                    <w:spacing w:after="0" w:line="240" w:lineRule="auto"/>
                    <w:jc w:val="center"/>
                    <w:rPr>
                      <w:rFonts w:ascii="Arial" w:eastAsia="Times New Roman" w:hAnsi="Arial" w:cs="Arial"/>
                      <w:sz w:val="24"/>
                      <w:szCs w:val="24"/>
                      <w:lang w:eastAsia="ru-RU"/>
                    </w:rPr>
                  </w:pPr>
                  <w:r w:rsidRPr="00FD724C">
                    <w:rPr>
                      <w:rFonts w:ascii="Arial" w:eastAsia="Times New Roman" w:hAnsi="Arial" w:cs="Arial"/>
                      <w:sz w:val="24"/>
                      <w:szCs w:val="24"/>
                      <w:lang w:eastAsia="ru-RU"/>
                    </w:rPr>
                    <w:t>0,00</w:t>
                  </w:r>
                </w:p>
              </w:tc>
              <w:tc>
                <w:tcPr>
                  <w:tcW w:w="1260" w:type="dxa"/>
                  <w:tcBorders>
                    <w:top w:val="single" w:sz="4" w:space="0" w:color="auto"/>
                    <w:left w:val="nil"/>
                    <w:bottom w:val="single" w:sz="4" w:space="0" w:color="auto"/>
                    <w:right w:val="single" w:sz="4" w:space="0" w:color="auto"/>
                  </w:tcBorders>
                  <w:shd w:val="clear" w:color="auto" w:fill="auto"/>
                  <w:noWrap/>
                </w:tcPr>
                <w:p w:rsidR="00FD724C" w:rsidRPr="00FD724C" w:rsidRDefault="00FD724C" w:rsidP="00FD724C">
                  <w:pPr>
                    <w:spacing w:after="0" w:line="240" w:lineRule="auto"/>
                    <w:jc w:val="center"/>
                    <w:rPr>
                      <w:rFonts w:ascii="Arial" w:eastAsia="Times New Roman" w:hAnsi="Arial" w:cs="Arial"/>
                      <w:sz w:val="24"/>
                      <w:szCs w:val="24"/>
                      <w:lang w:eastAsia="ru-RU"/>
                    </w:rPr>
                  </w:pPr>
                  <w:r w:rsidRPr="00FD724C">
                    <w:rPr>
                      <w:rFonts w:ascii="Arial" w:eastAsia="Times New Roman" w:hAnsi="Arial" w:cs="Arial"/>
                      <w:sz w:val="24"/>
                      <w:szCs w:val="24"/>
                      <w:lang w:eastAsia="ru-RU"/>
                    </w:rPr>
                    <w:t>0,00</w:t>
                  </w:r>
                </w:p>
              </w:tc>
              <w:tc>
                <w:tcPr>
                  <w:tcW w:w="1247" w:type="dxa"/>
                  <w:tcBorders>
                    <w:top w:val="single" w:sz="4" w:space="0" w:color="auto"/>
                    <w:left w:val="nil"/>
                    <w:bottom w:val="single" w:sz="4" w:space="0" w:color="auto"/>
                    <w:right w:val="single" w:sz="4" w:space="0" w:color="auto"/>
                  </w:tcBorders>
                </w:tcPr>
                <w:p w:rsidR="00FD724C" w:rsidRPr="00FD724C" w:rsidRDefault="00FD724C" w:rsidP="00FD724C">
                  <w:pPr>
                    <w:spacing w:after="0" w:line="240" w:lineRule="auto"/>
                    <w:jc w:val="center"/>
                    <w:rPr>
                      <w:rFonts w:ascii="Arial" w:eastAsia="Times New Roman" w:hAnsi="Arial" w:cs="Arial"/>
                      <w:sz w:val="24"/>
                      <w:szCs w:val="24"/>
                      <w:lang w:eastAsia="ru-RU"/>
                    </w:rPr>
                  </w:pPr>
                  <w:r w:rsidRPr="00FD724C">
                    <w:rPr>
                      <w:rFonts w:ascii="Arial" w:eastAsia="Times New Roman" w:hAnsi="Arial" w:cs="Arial"/>
                      <w:sz w:val="24"/>
                      <w:szCs w:val="24"/>
                      <w:lang w:eastAsia="ru-RU"/>
                    </w:rPr>
                    <w:t>0,00</w:t>
                  </w:r>
                </w:p>
              </w:tc>
              <w:tc>
                <w:tcPr>
                  <w:tcW w:w="1470" w:type="dxa"/>
                  <w:tcBorders>
                    <w:top w:val="single" w:sz="4" w:space="0" w:color="auto"/>
                    <w:left w:val="nil"/>
                    <w:bottom w:val="single" w:sz="4" w:space="0" w:color="auto"/>
                    <w:right w:val="single" w:sz="4" w:space="0" w:color="auto"/>
                  </w:tcBorders>
                </w:tcPr>
                <w:p w:rsidR="00FD724C" w:rsidRPr="00FD724C" w:rsidRDefault="00FD724C" w:rsidP="00FD724C">
                  <w:pPr>
                    <w:spacing w:after="0" w:line="240" w:lineRule="auto"/>
                    <w:jc w:val="center"/>
                    <w:rPr>
                      <w:rFonts w:ascii="Arial" w:eastAsia="Times New Roman" w:hAnsi="Arial" w:cs="Arial"/>
                      <w:sz w:val="24"/>
                      <w:szCs w:val="24"/>
                      <w:lang w:eastAsia="ru-RU"/>
                    </w:rPr>
                  </w:pPr>
                </w:p>
              </w:tc>
            </w:tr>
            <w:tr w:rsidR="00FD724C" w:rsidRPr="00FD724C" w:rsidTr="00FD724C">
              <w:trPr>
                <w:trHeight w:val="300"/>
              </w:trPr>
              <w:tc>
                <w:tcPr>
                  <w:tcW w:w="14302" w:type="dxa"/>
                  <w:gridSpan w:val="11"/>
                  <w:tcBorders>
                    <w:top w:val="single" w:sz="4" w:space="0" w:color="auto"/>
                    <w:left w:val="single" w:sz="4" w:space="0" w:color="auto"/>
                    <w:bottom w:val="single" w:sz="4" w:space="0" w:color="auto"/>
                    <w:right w:val="single" w:sz="4" w:space="0" w:color="auto"/>
                  </w:tcBorders>
                  <w:shd w:val="clear" w:color="auto" w:fill="auto"/>
                </w:tcPr>
                <w:p w:rsidR="00FD724C" w:rsidRPr="00FD724C" w:rsidRDefault="00FD724C" w:rsidP="00FD724C">
                  <w:pPr>
                    <w:spacing w:after="0" w:line="240" w:lineRule="auto"/>
                    <w:rPr>
                      <w:rFonts w:ascii="Arial" w:eastAsia="Times New Roman" w:hAnsi="Arial" w:cs="Arial"/>
                      <w:b/>
                      <w:sz w:val="24"/>
                      <w:szCs w:val="24"/>
                      <w:lang w:eastAsia="ru-RU"/>
                    </w:rPr>
                  </w:pPr>
                  <w:r w:rsidRPr="00FD724C">
                    <w:rPr>
                      <w:rFonts w:ascii="Arial" w:eastAsia="Times New Roman" w:hAnsi="Arial" w:cs="Arial"/>
                      <w:b/>
                      <w:sz w:val="24"/>
                      <w:szCs w:val="24"/>
                      <w:lang w:eastAsia="ru-RU"/>
                    </w:rPr>
                    <w:t>Цель программы 3:</w:t>
                  </w:r>
                </w:p>
                <w:p w:rsidR="00FD724C" w:rsidRPr="00FD724C" w:rsidRDefault="00FD724C" w:rsidP="00FD724C">
                  <w:pPr>
                    <w:spacing w:after="0" w:line="240" w:lineRule="auto"/>
                    <w:rPr>
                      <w:rFonts w:ascii="Arial" w:eastAsia="Times New Roman" w:hAnsi="Arial" w:cs="Arial"/>
                      <w:b/>
                      <w:sz w:val="24"/>
                      <w:szCs w:val="24"/>
                      <w:lang w:eastAsia="ru-RU"/>
                    </w:rPr>
                  </w:pPr>
                  <w:r w:rsidRPr="00FD724C">
                    <w:rPr>
                      <w:rFonts w:ascii="Arial" w:eastAsia="Times New Roman" w:hAnsi="Arial" w:cs="Arial"/>
                      <w:b/>
                      <w:sz w:val="24"/>
                      <w:szCs w:val="24"/>
                      <w:lang w:eastAsia="ru-RU"/>
                    </w:rPr>
                    <w:t xml:space="preserve">Организация антитеррористической деятельности, противодействие возможным фактам проявления терроризма и экстремизма, укрепление доверия населения к работе органов государственной власти и органов местного самоуправления, администрации </w:t>
                  </w:r>
                  <w:proofErr w:type="spellStart"/>
                  <w:r w:rsidRPr="00FD724C">
                    <w:rPr>
                      <w:rFonts w:ascii="Arial" w:eastAsia="Times New Roman" w:hAnsi="Arial" w:cs="Arial"/>
                      <w:b/>
                      <w:sz w:val="24"/>
                      <w:szCs w:val="24"/>
                      <w:lang w:eastAsia="ru-RU"/>
                    </w:rPr>
                    <w:t>Субботинского</w:t>
                  </w:r>
                  <w:proofErr w:type="spellEnd"/>
                  <w:r w:rsidRPr="00FD724C">
                    <w:rPr>
                      <w:rFonts w:ascii="Arial" w:eastAsia="Times New Roman" w:hAnsi="Arial" w:cs="Arial"/>
                      <w:b/>
                      <w:sz w:val="24"/>
                      <w:szCs w:val="24"/>
                      <w:lang w:eastAsia="ru-RU"/>
                    </w:rPr>
                    <w:t xml:space="preserve"> сельсовета Шушенского района Красноярского края, правоохранительным органам, формирование толерантной среды на основе ценностей многонационального российского общества, общероссийской гражданской идентичности и культурного самосознания, принципов соблюдения прав и свобод человека</w:t>
                  </w:r>
                </w:p>
              </w:tc>
            </w:tr>
            <w:tr w:rsidR="00FD724C" w:rsidRPr="00FD724C" w:rsidTr="00FD724C">
              <w:trPr>
                <w:trHeight w:val="300"/>
              </w:trPr>
              <w:tc>
                <w:tcPr>
                  <w:tcW w:w="2678" w:type="dxa"/>
                  <w:tcBorders>
                    <w:top w:val="single" w:sz="4" w:space="0" w:color="auto"/>
                    <w:left w:val="single" w:sz="4" w:space="0" w:color="auto"/>
                    <w:bottom w:val="single" w:sz="4" w:space="0" w:color="auto"/>
                    <w:right w:val="single" w:sz="4" w:space="0" w:color="auto"/>
                  </w:tcBorders>
                  <w:shd w:val="clear" w:color="auto" w:fill="auto"/>
                </w:tcPr>
                <w:p w:rsidR="00FD724C" w:rsidRPr="00FD724C" w:rsidRDefault="00FD724C" w:rsidP="00FD724C">
                  <w:pPr>
                    <w:spacing w:after="0" w:line="240" w:lineRule="auto"/>
                    <w:rPr>
                      <w:rFonts w:ascii="Arial" w:eastAsia="Times New Roman" w:hAnsi="Arial" w:cs="Arial"/>
                      <w:sz w:val="24"/>
                      <w:szCs w:val="24"/>
                      <w:lang w:eastAsia="ru-RU"/>
                    </w:rPr>
                  </w:pPr>
                  <w:r w:rsidRPr="00FD724C">
                    <w:rPr>
                      <w:rFonts w:ascii="Arial" w:eastAsia="Times New Roman" w:hAnsi="Arial" w:cs="Arial"/>
                      <w:sz w:val="24"/>
                      <w:szCs w:val="24"/>
                      <w:lang w:eastAsia="ru-RU"/>
                    </w:rPr>
                    <w:t>Задача 3.1.</w:t>
                  </w:r>
                </w:p>
                <w:p w:rsidR="00FD724C" w:rsidRPr="00FD724C" w:rsidRDefault="00FD724C" w:rsidP="00FD724C">
                  <w:pPr>
                    <w:spacing w:after="0" w:line="240" w:lineRule="auto"/>
                    <w:rPr>
                      <w:rFonts w:ascii="Arial" w:eastAsia="Times New Roman" w:hAnsi="Arial" w:cs="Arial"/>
                      <w:sz w:val="24"/>
                      <w:szCs w:val="24"/>
                      <w:lang w:eastAsia="ru-RU"/>
                    </w:rPr>
                  </w:pPr>
                  <w:r w:rsidRPr="00FD724C">
                    <w:rPr>
                      <w:rFonts w:ascii="Arial" w:eastAsia="Times New Roman" w:hAnsi="Arial" w:cs="Arial"/>
                      <w:sz w:val="24"/>
                      <w:szCs w:val="24"/>
                      <w:lang w:eastAsia="ru-RU"/>
                    </w:rPr>
                    <w:t xml:space="preserve">-утверждение основ гражданской </w:t>
                  </w:r>
                  <w:proofErr w:type="spellStart"/>
                  <w:proofErr w:type="gramStart"/>
                  <w:r w:rsidRPr="00FD724C">
                    <w:rPr>
                      <w:rFonts w:ascii="Arial" w:eastAsia="Times New Roman" w:hAnsi="Arial" w:cs="Arial"/>
                      <w:sz w:val="24"/>
                      <w:szCs w:val="24"/>
                      <w:lang w:eastAsia="ru-RU"/>
                    </w:rPr>
                    <w:t>иден-тичности</w:t>
                  </w:r>
                  <w:proofErr w:type="spellEnd"/>
                  <w:proofErr w:type="gramEnd"/>
                  <w:r w:rsidRPr="00FD724C">
                    <w:rPr>
                      <w:rFonts w:ascii="Arial" w:eastAsia="Times New Roman" w:hAnsi="Arial" w:cs="Arial"/>
                      <w:sz w:val="24"/>
                      <w:szCs w:val="24"/>
                      <w:lang w:eastAsia="ru-RU"/>
                    </w:rPr>
                    <w:t xml:space="preserve"> как начала, объединяющего всех жителей Субботин-</w:t>
                  </w:r>
                  <w:proofErr w:type="spellStart"/>
                  <w:r w:rsidRPr="00FD724C">
                    <w:rPr>
                      <w:rFonts w:ascii="Arial" w:eastAsia="Times New Roman" w:hAnsi="Arial" w:cs="Arial"/>
                      <w:sz w:val="24"/>
                      <w:szCs w:val="24"/>
                      <w:lang w:eastAsia="ru-RU"/>
                    </w:rPr>
                    <w:t>ского</w:t>
                  </w:r>
                  <w:proofErr w:type="spellEnd"/>
                  <w:r w:rsidRPr="00FD724C">
                    <w:rPr>
                      <w:rFonts w:ascii="Arial" w:eastAsia="Times New Roman" w:hAnsi="Arial" w:cs="Arial"/>
                      <w:sz w:val="24"/>
                      <w:szCs w:val="24"/>
                      <w:lang w:eastAsia="ru-RU"/>
                    </w:rPr>
                    <w:t xml:space="preserve"> сельсовета</w:t>
                  </w:r>
                </w:p>
              </w:tc>
              <w:tc>
                <w:tcPr>
                  <w:tcW w:w="1134" w:type="dxa"/>
                  <w:tcBorders>
                    <w:top w:val="single" w:sz="4" w:space="0" w:color="auto"/>
                    <w:left w:val="nil"/>
                    <w:bottom w:val="single" w:sz="4" w:space="0" w:color="auto"/>
                    <w:right w:val="single" w:sz="4" w:space="0" w:color="auto"/>
                  </w:tcBorders>
                  <w:shd w:val="clear" w:color="auto" w:fill="auto"/>
                </w:tcPr>
                <w:p w:rsidR="00FD724C" w:rsidRPr="00FD724C" w:rsidRDefault="00FD724C" w:rsidP="00FD724C">
                  <w:pPr>
                    <w:spacing w:after="0" w:line="240" w:lineRule="auto"/>
                    <w:rPr>
                      <w:rFonts w:ascii="Arial" w:eastAsia="Times New Roman" w:hAnsi="Arial" w:cs="Arial"/>
                      <w:sz w:val="24"/>
                      <w:szCs w:val="24"/>
                      <w:lang w:eastAsia="ru-RU"/>
                    </w:rPr>
                  </w:pPr>
                </w:p>
              </w:tc>
              <w:tc>
                <w:tcPr>
                  <w:tcW w:w="980" w:type="dxa"/>
                  <w:tcBorders>
                    <w:top w:val="single" w:sz="4" w:space="0" w:color="auto"/>
                    <w:left w:val="nil"/>
                    <w:bottom w:val="single" w:sz="4" w:space="0" w:color="auto"/>
                    <w:right w:val="single" w:sz="4" w:space="0" w:color="auto"/>
                  </w:tcBorders>
                  <w:shd w:val="clear" w:color="auto" w:fill="auto"/>
                  <w:noWrap/>
                </w:tcPr>
                <w:p w:rsidR="00FD724C" w:rsidRPr="00FD724C" w:rsidRDefault="00FD724C" w:rsidP="00FD724C">
                  <w:pPr>
                    <w:spacing w:after="0" w:line="240" w:lineRule="auto"/>
                    <w:jc w:val="center"/>
                    <w:rPr>
                      <w:rFonts w:ascii="Arial" w:eastAsia="Times New Roman" w:hAnsi="Arial" w:cs="Arial"/>
                      <w:b/>
                      <w:sz w:val="24"/>
                      <w:szCs w:val="24"/>
                      <w:lang w:eastAsia="ru-RU"/>
                    </w:rPr>
                  </w:pPr>
                  <w:r w:rsidRPr="00FD724C">
                    <w:rPr>
                      <w:rFonts w:ascii="Arial" w:eastAsia="Times New Roman" w:hAnsi="Arial" w:cs="Arial"/>
                      <w:b/>
                      <w:sz w:val="24"/>
                      <w:szCs w:val="24"/>
                      <w:lang w:eastAsia="ru-RU"/>
                    </w:rPr>
                    <w:t>816</w:t>
                  </w:r>
                </w:p>
              </w:tc>
              <w:tc>
                <w:tcPr>
                  <w:tcW w:w="840" w:type="dxa"/>
                  <w:tcBorders>
                    <w:top w:val="single" w:sz="4" w:space="0" w:color="auto"/>
                    <w:left w:val="nil"/>
                    <w:bottom w:val="single" w:sz="4" w:space="0" w:color="auto"/>
                    <w:right w:val="single" w:sz="4" w:space="0" w:color="auto"/>
                  </w:tcBorders>
                  <w:shd w:val="clear" w:color="auto" w:fill="auto"/>
                  <w:noWrap/>
                </w:tcPr>
                <w:p w:rsidR="00FD724C" w:rsidRPr="00FD724C" w:rsidRDefault="00FD724C" w:rsidP="00FD724C">
                  <w:pPr>
                    <w:spacing w:after="0" w:line="240" w:lineRule="auto"/>
                    <w:rPr>
                      <w:rFonts w:ascii="Arial" w:eastAsia="Times New Roman" w:hAnsi="Arial" w:cs="Arial"/>
                      <w:b/>
                      <w:sz w:val="24"/>
                      <w:szCs w:val="24"/>
                      <w:lang w:eastAsia="ru-RU"/>
                    </w:rPr>
                  </w:pPr>
                  <w:r w:rsidRPr="00FD724C">
                    <w:rPr>
                      <w:rFonts w:ascii="Arial" w:eastAsia="Times New Roman" w:hAnsi="Arial" w:cs="Arial"/>
                      <w:b/>
                      <w:sz w:val="24"/>
                      <w:szCs w:val="24"/>
                      <w:lang w:eastAsia="ru-RU"/>
                    </w:rPr>
                    <w:t>0310</w:t>
                  </w:r>
                </w:p>
              </w:tc>
              <w:tc>
                <w:tcPr>
                  <w:tcW w:w="980" w:type="dxa"/>
                  <w:tcBorders>
                    <w:top w:val="single" w:sz="4" w:space="0" w:color="auto"/>
                    <w:left w:val="nil"/>
                    <w:bottom w:val="single" w:sz="4" w:space="0" w:color="auto"/>
                    <w:right w:val="single" w:sz="4" w:space="0" w:color="auto"/>
                  </w:tcBorders>
                  <w:shd w:val="clear" w:color="auto" w:fill="auto"/>
                  <w:noWrap/>
                </w:tcPr>
                <w:p w:rsidR="00FD724C" w:rsidRPr="00FD724C" w:rsidRDefault="00FD724C" w:rsidP="00FD724C">
                  <w:pPr>
                    <w:spacing w:after="0" w:line="240" w:lineRule="auto"/>
                    <w:rPr>
                      <w:rFonts w:ascii="Arial" w:eastAsia="Times New Roman" w:hAnsi="Arial" w:cs="Arial"/>
                      <w:b/>
                      <w:sz w:val="24"/>
                      <w:szCs w:val="24"/>
                      <w:lang w:eastAsia="ru-RU"/>
                    </w:rPr>
                  </w:pPr>
                  <w:r w:rsidRPr="00FD724C">
                    <w:rPr>
                      <w:rFonts w:ascii="Arial" w:eastAsia="Times New Roman" w:hAnsi="Arial" w:cs="Arial"/>
                      <w:b/>
                      <w:sz w:val="24"/>
                      <w:szCs w:val="24"/>
                      <w:lang w:eastAsia="ru-RU"/>
                    </w:rPr>
                    <w:t>0300080010</w:t>
                  </w:r>
                </w:p>
              </w:tc>
              <w:tc>
                <w:tcPr>
                  <w:tcW w:w="840" w:type="dxa"/>
                  <w:tcBorders>
                    <w:top w:val="single" w:sz="4" w:space="0" w:color="auto"/>
                    <w:left w:val="nil"/>
                    <w:bottom w:val="single" w:sz="4" w:space="0" w:color="auto"/>
                    <w:right w:val="single" w:sz="4" w:space="0" w:color="auto"/>
                  </w:tcBorders>
                  <w:shd w:val="clear" w:color="auto" w:fill="auto"/>
                  <w:noWrap/>
                </w:tcPr>
                <w:p w:rsidR="00FD724C" w:rsidRPr="00FD724C" w:rsidRDefault="00FD724C" w:rsidP="00FD724C">
                  <w:pPr>
                    <w:spacing w:after="0" w:line="240" w:lineRule="auto"/>
                    <w:rPr>
                      <w:rFonts w:ascii="Arial" w:eastAsia="Times New Roman" w:hAnsi="Arial" w:cs="Arial"/>
                      <w:b/>
                      <w:sz w:val="24"/>
                      <w:szCs w:val="24"/>
                      <w:lang w:eastAsia="ru-RU"/>
                    </w:rPr>
                  </w:pPr>
                </w:p>
              </w:tc>
              <w:tc>
                <w:tcPr>
                  <w:tcW w:w="1474" w:type="dxa"/>
                  <w:tcBorders>
                    <w:top w:val="single" w:sz="4" w:space="0" w:color="auto"/>
                    <w:left w:val="nil"/>
                    <w:bottom w:val="single" w:sz="4" w:space="0" w:color="auto"/>
                    <w:right w:val="single" w:sz="4" w:space="0" w:color="auto"/>
                  </w:tcBorders>
                  <w:shd w:val="clear" w:color="auto" w:fill="auto"/>
                  <w:noWrap/>
                </w:tcPr>
                <w:p w:rsidR="00FD724C" w:rsidRPr="00FD724C" w:rsidRDefault="00FD724C" w:rsidP="00FD724C">
                  <w:pPr>
                    <w:spacing w:after="0" w:line="240" w:lineRule="auto"/>
                    <w:jc w:val="center"/>
                    <w:rPr>
                      <w:rFonts w:ascii="Arial" w:eastAsia="Times New Roman" w:hAnsi="Arial" w:cs="Arial"/>
                      <w:b/>
                      <w:sz w:val="24"/>
                      <w:szCs w:val="24"/>
                      <w:lang w:eastAsia="ru-RU"/>
                    </w:rPr>
                  </w:pPr>
                  <w:r w:rsidRPr="00FD724C">
                    <w:rPr>
                      <w:rFonts w:ascii="Arial" w:eastAsia="Times New Roman" w:hAnsi="Arial" w:cs="Arial"/>
                      <w:b/>
                      <w:sz w:val="24"/>
                      <w:szCs w:val="24"/>
                      <w:lang w:eastAsia="ru-RU"/>
                    </w:rPr>
                    <w:t>0,00</w:t>
                  </w:r>
                </w:p>
              </w:tc>
              <w:tc>
                <w:tcPr>
                  <w:tcW w:w="1399" w:type="dxa"/>
                  <w:tcBorders>
                    <w:top w:val="single" w:sz="4" w:space="0" w:color="auto"/>
                    <w:left w:val="nil"/>
                    <w:bottom w:val="single" w:sz="4" w:space="0" w:color="auto"/>
                    <w:right w:val="single" w:sz="4" w:space="0" w:color="auto"/>
                  </w:tcBorders>
                  <w:shd w:val="clear" w:color="auto" w:fill="auto"/>
                  <w:noWrap/>
                </w:tcPr>
                <w:p w:rsidR="00FD724C" w:rsidRPr="00FD724C" w:rsidRDefault="00FD724C" w:rsidP="00FD724C">
                  <w:pPr>
                    <w:spacing w:after="0" w:line="240" w:lineRule="auto"/>
                    <w:jc w:val="center"/>
                    <w:rPr>
                      <w:rFonts w:ascii="Arial" w:eastAsia="Times New Roman" w:hAnsi="Arial" w:cs="Arial"/>
                      <w:b/>
                      <w:sz w:val="24"/>
                      <w:szCs w:val="24"/>
                      <w:lang w:eastAsia="ru-RU"/>
                    </w:rPr>
                  </w:pPr>
                  <w:r w:rsidRPr="00FD724C">
                    <w:rPr>
                      <w:rFonts w:ascii="Arial" w:eastAsia="Times New Roman" w:hAnsi="Arial" w:cs="Arial"/>
                      <w:b/>
                      <w:sz w:val="24"/>
                      <w:szCs w:val="24"/>
                      <w:lang w:eastAsia="ru-RU"/>
                    </w:rPr>
                    <w:t>0,00</w:t>
                  </w:r>
                </w:p>
              </w:tc>
              <w:tc>
                <w:tcPr>
                  <w:tcW w:w="1260" w:type="dxa"/>
                  <w:tcBorders>
                    <w:top w:val="single" w:sz="4" w:space="0" w:color="auto"/>
                    <w:left w:val="nil"/>
                    <w:bottom w:val="single" w:sz="4" w:space="0" w:color="auto"/>
                    <w:right w:val="single" w:sz="4" w:space="0" w:color="auto"/>
                  </w:tcBorders>
                  <w:shd w:val="clear" w:color="auto" w:fill="auto"/>
                  <w:noWrap/>
                </w:tcPr>
                <w:p w:rsidR="00FD724C" w:rsidRPr="00FD724C" w:rsidRDefault="00FD724C" w:rsidP="00FD724C">
                  <w:pPr>
                    <w:spacing w:after="0" w:line="240" w:lineRule="auto"/>
                    <w:jc w:val="center"/>
                    <w:rPr>
                      <w:rFonts w:ascii="Arial" w:eastAsia="Times New Roman" w:hAnsi="Arial" w:cs="Arial"/>
                      <w:b/>
                      <w:sz w:val="24"/>
                      <w:szCs w:val="24"/>
                      <w:lang w:eastAsia="ru-RU"/>
                    </w:rPr>
                  </w:pPr>
                  <w:r w:rsidRPr="00FD724C">
                    <w:rPr>
                      <w:rFonts w:ascii="Arial" w:eastAsia="Times New Roman" w:hAnsi="Arial" w:cs="Arial"/>
                      <w:b/>
                      <w:sz w:val="24"/>
                      <w:szCs w:val="24"/>
                      <w:lang w:eastAsia="ru-RU"/>
                    </w:rPr>
                    <w:t>0,00</w:t>
                  </w:r>
                </w:p>
              </w:tc>
              <w:tc>
                <w:tcPr>
                  <w:tcW w:w="1247" w:type="dxa"/>
                  <w:tcBorders>
                    <w:top w:val="single" w:sz="4" w:space="0" w:color="auto"/>
                    <w:left w:val="nil"/>
                    <w:bottom w:val="single" w:sz="4" w:space="0" w:color="auto"/>
                    <w:right w:val="single" w:sz="4" w:space="0" w:color="auto"/>
                  </w:tcBorders>
                </w:tcPr>
                <w:p w:rsidR="00FD724C" w:rsidRPr="00FD724C" w:rsidRDefault="00FD724C" w:rsidP="00FD724C">
                  <w:pPr>
                    <w:spacing w:after="0" w:line="240" w:lineRule="auto"/>
                    <w:jc w:val="center"/>
                    <w:rPr>
                      <w:rFonts w:ascii="Arial" w:eastAsia="Times New Roman" w:hAnsi="Arial" w:cs="Arial"/>
                      <w:b/>
                      <w:sz w:val="24"/>
                      <w:szCs w:val="24"/>
                      <w:lang w:eastAsia="ru-RU"/>
                    </w:rPr>
                  </w:pPr>
                  <w:r w:rsidRPr="00FD724C">
                    <w:rPr>
                      <w:rFonts w:ascii="Arial" w:eastAsia="Times New Roman" w:hAnsi="Arial" w:cs="Arial"/>
                      <w:b/>
                      <w:sz w:val="24"/>
                      <w:szCs w:val="24"/>
                      <w:lang w:eastAsia="ru-RU"/>
                    </w:rPr>
                    <w:t>0,00</w:t>
                  </w:r>
                </w:p>
              </w:tc>
              <w:tc>
                <w:tcPr>
                  <w:tcW w:w="1470" w:type="dxa"/>
                  <w:tcBorders>
                    <w:top w:val="single" w:sz="4" w:space="0" w:color="auto"/>
                    <w:left w:val="nil"/>
                    <w:bottom w:val="single" w:sz="4" w:space="0" w:color="auto"/>
                    <w:right w:val="single" w:sz="4" w:space="0" w:color="auto"/>
                  </w:tcBorders>
                </w:tcPr>
                <w:p w:rsidR="00FD724C" w:rsidRPr="00FD724C" w:rsidRDefault="00FD724C" w:rsidP="00FD724C">
                  <w:pPr>
                    <w:spacing w:after="0" w:line="240" w:lineRule="auto"/>
                    <w:jc w:val="center"/>
                    <w:rPr>
                      <w:rFonts w:ascii="Arial" w:eastAsia="Times New Roman" w:hAnsi="Arial" w:cs="Arial"/>
                      <w:sz w:val="24"/>
                      <w:szCs w:val="24"/>
                      <w:lang w:eastAsia="ru-RU"/>
                    </w:rPr>
                  </w:pPr>
                </w:p>
              </w:tc>
            </w:tr>
            <w:tr w:rsidR="00FD724C" w:rsidRPr="00FD724C" w:rsidTr="00FD724C">
              <w:trPr>
                <w:trHeight w:val="300"/>
              </w:trPr>
              <w:tc>
                <w:tcPr>
                  <w:tcW w:w="2678" w:type="dxa"/>
                  <w:tcBorders>
                    <w:top w:val="single" w:sz="4" w:space="0" w:color="auto"/>
                    <w:left w:val="single" w:sz="4" w:space="0" w:color="auto"/>
                    <w:bottom w:val="single" w:sz="4" w:space="0" w:color="auto"/>
                    <w:right w:val="single" w:sz="4" w:space="0" w:color="auto"/>
                  </w:tcBorders>
                  <w:shd w:val="clear" w:color="auto" w:fill="auto"/>
                </w:tcPr>
                <w:p w:rsidR="00FD724C" w:rsidRPr="00FD724C" w:rsidRDefault="00FD724C" w:rsidP="00FD724C">
                  <w:pPr>
                    <w:spacing w:after="0" w:line="240" w:lineRule="auto"/>
                    <w:rPr>
                      <w:rFonts w:ascii="Arial" w:eastAsia="Times New Roman" w:hAnsi="Arial" w:cs="Arial"/>
                      <w:sz w:val="24"/>
                      <w:szCs w:val="24"/>
                      <w:lang w:eastAsia="ru-RU"/>
                    </w:rPr>
                  </w:pPr>
                  <w:r w:rsidRPr="00FD724C">
                    <w:rPr>
                      <w:rFonts w:ascii="Arial" w:eastAsia="Times New Roman" w:hAnsi="Arial" w:cs="Arial"/>
                      <w:sz w:val="24"/>
                      <w:szCs w:val="24"/>
                      <w:lang w:eastAsia="ru-RU"/>
                    </w:rPr>
                    <w:t>Задача 3.2.</w:t>
                  </w:r>
                </w:p>
                <w:p w:rsidR="00FD724C" w:rsidRPr="00FD724C" w:rsidRDefault="00FD724C" w:rsidP="00FD724C">
                  <w:pPr>
                    <w:spacing w:after="0" w:line="240" w:lineRule="auto"/>
                    <w:ind w:firstLine="207"/>
                    <w:rPr>
                      <w:rFonts w:ascii="Arial" w:eastAsia="Times New Roman" w:hAnsi="Arial" w:cs="Arial"/>
                      <w:sz w:val="24"/>
                      <w:szCs w:val="24"/>
                      <w:lang w:eastAsia="ru-RU"/>
                    </w:rPr>
                  </w:pPr>
                  <w:r w:rsidRPr="00FD724C">
                    <w:rPr>
                      <w:rFonts w:ascii="Arial" w:eastAsia="Times New Roman" w:hAnsi="Arial" w:cs="Arial"/>
                      <w:sz w:val="24"/>
                      <w:szCs w:val="24"/>
                      <w:lang w:eastAsia="ru-RU"/>
                    </w:rPr>
                    <w:t xml:space="preserve">-воспитание культуры </w:t>
                  </w:r>
                  <w:proofErr w:type="spellStart"/>
                  <w:proofErr w:type="gramStart"/>
                  <w:r w:rsidRPr="00FD724C">
                    <w:rPr>
                      <w:rFonts w:ascii="Arial" w:eastAsia="Times New Roman" w:hAnsi="Arial" w:cs="Arial"/>
                      <w:sz w:val="24"/>
                      <w:szCs w:val="24"/>
                      <w:lang w:eastAsia="ru-RU"/>
                    </w:rPr>
                    <w:t>толеран-</w:t>
                  </w:r>
                  <w:r w:rsidRPr="00FD724C">
                    <w:rPr>
                      <w:rFonts w:ascii="Arial" w:eastAsia="Times New Roman" w:hAnsi="Arial" w:cs="Arial"/>
                      <w:sz w:val="24"/>
                      <w:szCs w:val="24"/>
                      <w:lang w:eastAsia="ru-RU"/>
                    </w:rPr>
                    <w:lastRenderedPageBreak/>
                    <w:t>тности</w:t>
                  </w:r>
                  <w:proofErr w:type="spellEnd"/>
                  <w:proofErr w:type="gramEnd"/>
                  <w:r w:rsidRPr="00FD724C">
                    <w:rPr>
                      <w:rFonts w:ascii="Arial" w:eastAsia="Times New Roman" w:hAnsi="Arial" w:cs="Arial"/>
                      <w:sz w:val="24"/>
                      <w:szCs w:val="24"/>
                      <w:lang w:eastAsia="ru-RU"/>
                    </w:rPr>
                    <w:t xml:space="preserve"> и </w:t>
                  </w:r>
                  <w:proofErr w:type="spellStart"/>
                  <w:r w:rsidRPr="00FD724C">
                    <w:rPr>
                      <w:rFonts w:ascii="Arial" w:eastAsia="Times New Roman" w:hAnsi="Arial" w:cs="Arial"/>
                      <w:sz w:val="24"/>
                      <w:szCs w:val="24"/>
                      <w:lang w:eastAsia="ru-RU"/>
                    </w:rPr>
                    <w:t>межнацио-нального</w:t>
                  </w:r>
                  <w:proofErr w:type="spellEnd"/>
                  <w:r w:rsidRPr="00FD724C">
                    <w:rPr>
                      <w:rFonts w:ascii="Arial" w:eastAsia="Times New Roman" w:hAnsi="Arial" w:cs="Arial"/>
                      <w:sz w:val="24"/>
                      <w:szCs w:val="24"/>
                      <w:lang w:eastAsia="ru-RU"/>
                    </w:rPr>
                    <w:t xml:space="preserve"> согласия</w:t>
                  </w:r>
                </w:p>
                <w:p w:rsidR="00FD724C" w:rsidRPr="00FD724C" w:rsidRDefault="00FD724C" w:rsidP="00FD724C">
                  <w:pPr>
                    <w:spacing w:after="0" w:line="240" w:lineRule="auto"/>
                    <w:ind w:firstLine="207"/>
                    <w:rPr>
                      <w:rFonts w:ascii="Arial" w:eastAsia="Times New Roman" w:hAnsi="Arial" w:cs="Arial"/>
                      <w:sz w:val="24"/>
                      <w:szCs w:val="24"/>
                      <w:lang w:eastAsia="ru-RU"/>
                    </w:rPr>
                  </w:pPr>
                  <w:r w:rsidRPr="00FD724C">
                    <w:rPr>
                      <w:rFonts w:ascii="Arial" w:eastAsia="Times New Roman" w:hAnsi="Arial" w:cs="Arial"/>
                      <w:sz w:val="24"/>
                      <w:szCs w:val="24"/>
                      <w:lang w:eastAsia="ru-RU"/>
                    </w:rPr>
                    <w:t xml:space="preserve"> </w:t>
                  </w:r>
                </w:p>
              </w:tc>
              <w:tc>
                <w:tcPr>
                  <w:tcW w:w="1134" w:type="dxa"/>
                  <w:tcBorders>
                    <w:top w:val="single" w:sz="4" w:space="0" w:color="auto"/>
                    <w:left w:val="nil"/>
                    <w:bottom w:val="single" w:sz="4" w:space="0" w:color="auto"/>
                    <w:right w:val="single" w:sz="4" w:space="0" w:color="auto"/>
                  </w:tcBorders>
                  <w:shd w:val="clear" w:color="auto" w:fill="auto"/>
                </w:tcPr>
                <w:p w:rsidR="00FD724C" w:rsidRPr="00FD724C" w:rsidRDefault="00FD724C" w:rsidP="00FD724C">
                  <w:pPr>
                    <w:spacing w:after="0" w:line="240" w:lineRule="auto"/>
                    <w:rPr>
                      <w:rFonts w:ascii="Arial" w:eastAsia="Times New Roman" w:hAnsi="Arial" w:cs="Arial"/>
                      <w:sz w:val="24"/>
                      <w:szCs w:val="24"/>
                      <w:lang w:eastAsia="ru-RU"/>
                    </w:rPr>
                  </w:pPr>
                </w:p>
              </w:tc>
              <w:tc>
                <w:tcPr>
                  <w:tcW w:w="980" w:type="dxa"/>
                  <w:tcBorders>
                    <w:top w:val="single" w:sz="4" w:space="0" w:color="auto"/>
                    <w:left w:val="nil"/>
                    <w:bottom w:val="single" w:sz="4" w:space="0" w:color="auto"/>
                    <w:right w:val="single" w:sz="4" w:space="0" w:color="auto"/>
                  </w:tcBorders>
                  <w:shd w:val="clear" w:color="auto" w:fill="auto"/>
                  <w:noWrap/>
                </w:tcPr>
                <w:p w:rsidR="00FD724C" w:rsidRPr="00FD724C" w:rsidRDefault="00FD724C" w:rsidP="00FD724C">
                  <w:pPr>
                    <w:spacing w:after="0" w:line="240" w:lineRule="auto"/>
                    <w:jc w:val="center"/>
                    <w:rPr>
                      <w:rFonts w:ascii="Arial" w:eastAsia="Times New Roman" w:hAnsi="Arial" w:cs="Arial"/>
                      <w:sz w:val="24"/>
                      <w:szCs w:val="24"/>
                      <w:lang w:eastAsia="ru-RU"/>
                    </w:rPr>
                  </w:pPr>
                </w:p>
              </w:tc>
              <w:tc>
                <w:tcPr>
                  <w:tcW w:w="840" w:type="dxa"/>
                  <w:tcBorders>
                    <w:top w:val="single" w:sz="4" w:space="0" w:color="auto"/>
                    <w:left w:val="nil"/>
                    <w:bottom w:val="single" w:sz="4" w:space="0" w:color="auto"/>
                    <w:right w:val="single" w:sz="4" w:space="0" w:color="auto"/>
                  </w:tcBorders>
                  <w:shd w:val="clear" w:color="auto" w:fill="auto"/>
                  <w:noWrap/>
                </w:tcPr>
                <w:p w:rsidR="00FD724C" w:rsidRPr="00FD724C" w:rsidRDefault="00FD724C" w:rsidP="00FD724C">
                  <w:pPr>
                    <w:spacing w:after="0" w:line="240" w:lineRule="auto"/>
                    <w:rPr>
                      <w:rFonts w:ascii="Arial" w:eastAsia="Times New Roman" w:hAnsi="Arial" w:cs="Arial"/>
                      <w:sz w:val="24"/>
                      <w:szCs w:val="24"/>
                      <w:lang w:eastAsia="ru-RU"/>
                    </w:rPr>
                  </w:pPr>
                </w:p>
              </w:tc>
              <w:tc>
                <w:tcPr>
                  <w:tcW w:w="980" w:type="dxa"/>
                  <w:tcBorders>
                    <w:top w:val="single" w:sz="4" w:space="0" w:color="auto"/>
                    <w:left w:val="nil"/>
                    <w:bottom w:val="single" w:sz="4" w:space="0" w:color="auto"/>
                    <w:right w:val="single" w:sz="4" w:space="0" w:color="auto"/>
                  </w:tcBorders>
                  <w:shd w:val="clear" w:color="auto" w:fill="auto"/>
                  <w:noWrap/>
                </w:tcPr>
                <w:p w:rsidR="00FD724C" w:rsidRPr="00FD724C" w:rsidRDefault="00FD724C" w:rsidP="00FD724C">
                  <w:pPr>
                    <w:spacing w:after="0" w:line="240" w:lineRule="auto"/>
                    <w:rPr>
                      <w:rFonts w:ascii="Arial" w:eastAsia="Times New Roman" w:hAnsi="Arial" w:cs="Arial"/>
                      <w:sz w:val="24"/>
                      <w:szCs w:val="24"/>
                      <w:lang w:eastAsia="ru-RU"/>
                    </w:rPr>
                  </w:pPr>
                </w:p>
              </w:tc>
              <w:tc>
                <w:tcPr>
                  <w:tcW w:w="840" w:type="dxa"/>
                  <w:tcBorders>
                    <w:top w:val="single" w:sz="4" w:space="0" w:color="auto"/>
                    <w:left w:val="nil"/>
                    <w:bottom w:val="single" w:sz="4" w:space="0" w:color="auto"/>
                    <w:right w:val="single" w:sz="4" w:space="0" w:color="auto"/>
                  </w:tcBorders>
                  <w:shd w:val="clear" w:color="auto" w:fill="auto"/>
                  <w:noWrap/>
                </w:tcPr>
                <w:p w:rsidR="00FD724C" w:rsidRPr="00FD724C" w:rsidRDefault="00FD724C" w:rsidP="00FD724C">
                  <w:pPr>
                    <w:spacing w:after="0" w:line="240" w:lineRule="auto"/>
                    <w:rPr>
                      <w:rFonts w:ascii="Arial" w:eastAsia="Times New Roman" w:hAnsi="Arial" w:cs="Arial"/>
                      <w:sz w:val="24"/>
                      <w:szCs w:val="24"/>
                      <w:lang w:eastAsia="ru-RU"/>
                    </w:rPr>
                  </w:pPr>
                </w:p>
              </w:tc>
              <w:tc>
                <w:tcPr>
                  <w:tcW w:w="1474" w:type="dxa"/>
                  <w:tcBorders>
                    <w:top w:val="single" w:sz="4" w:space="0" w:color="auto"/>
                    <w:left w:val="nil"/>
                    <w:bottom w:val="single" w:sz="4" w:space="0" w:color="auto"/>
                    <w:right w:val="single" w:sz="4" w:space="0" w:color="auto"/>
                  </w:tcBorders>
                  <w:shd w:val="clear" w:color="auto" w:fill="auto"/>
                  <w:noWrap/>
                </w:tcPr>
                <w:p w:rsidR="00FD724C" w:rsidRPr="00FD724C" w:rsidRDefault="00FD724C" w:rsidP="00FD724C">
                  <w:pPr>
                    <w:spacing w:after="0" w:line="240" w:lineRule="auto"/>
                    <w:jc w:val="center"/>
                    <w:rPr>
                      <w:rFonts w:ascii="Arial" w:eastAsia="Times New Roman" w:hAnsi="Arial" w:cs="Arial"/>
                      <w:b/>
                      <w:sz w:val="24"/>
                      <w:szCs w:val="24"/>
                      <w:lang w:eastAsia="ru-RU"/>
                    </w:rPr>
                  </w:pPr>
                  <w:r w:rsidRPr="00FD724C">
                    <w:rPr>
                      <w:rFonts w:ascii="Arial" w:eastAsia="Times New Roman" w:hAnsi="Arial" w:cs="Arial"/>
                      <w:b/>
                      <w:sz w:val="24"/>
                      <w:szCs w:val="24"/>
                      <w:lang w:eastAsia="ru-RU"/>
                    </w:rPr>
                    <w:t>0,00</w:t>
                  </w:r>
                </w:p>
              </w:tc>
              <w:tc>
                <w:tcPr>
                  <w:tcW w:w="1399" w:type="dxa"/>
                  <w:tcBorders>
                    <w:top w:val="single" w:sz="4" w:space="0" w:color="auto"/>
                    <w:left w:val="nil"/>
                    <w:bottom w:val="single" w:sz="4" w:space="0" w:color="auto"/>
                    <w:right w:val="single" w:sz="4" w:space="0" w:color="auto"/>
                  </w:tcBorders>
                  <w:shd w:val="clear" w:color="auto" w:fill="auto"/>
                  <w:noWrap/>
                </w:tcPr>
                <w:p w:rsidR="00FD724C" w:rsidRPr="00FD724C" w:rsidRDefault="00FD724C" w:rsidP="00FD724C">
                  <w:pPr>
                    <w:spacing w:after="0" w:line="240" w:lineRule="auto"/>
                    <w:jc w:val="center"/>
                    <w:rPr>
                      <w:rFonts w:ascii="Arial" w:eastAsia="Times New Roman" w:hAnsi="Arial" w:cs="Arial"/>
                      <w:b/>
                      <w:sz w:val="24"/>
                      <w:szCs w:val="24"/>
                      <w:lang w:eastAsia="ru-RU"/>
                    </w:rPr>
                  </w:pPr>
                  <w:r w:rsidRPr="00FD724C">
                    <w:rPr>
                      <w:rFonts w:ascii="Arial" w:eastAsia="Times New Roman" w:hAnsi="Arial" w:cs="Arial"/>
                      <w:b/>
                      <w:sz w:val="24"/>
                      <w:szCs w:val="24"/>
                      <w:lang w:eastAsia="ru-RU"/>
                    </w:rPr>
                    <w:t>0,00</w:t>
                  </w:r>
                </w:p>
              </w:tc>
              <w:tc>
                <w:tcPr>
                  <w:tcW w:w="1260" w:type="dxa"/>
                  <w:tcBorders>
                    <w:top w:val="single" w:sz="4" w:space="0" w:color="auto"/>
                    <w:left w:val="nil"/>
                    <w:bottom w:val="single" w:sz="4" w:space="0" w:color="auto"/>
                    <w:right w:val="single" w:sz="4" w:space="0" w:color="auto"/>
                  </w:tcBorders>
                  <w:shd w:val="clear" w:color="auto" w:fill="auto"/>
                  <w:noWrap/>
                </w:tcPr>
                <w:p w:rsidR="00FD724C" w:rsidRPr="00FD724C" w:rsidRDefault="00FD724C" w:rsidP="00FD724C">
                  <w:pPr>
                    <w:spacing w:after="0" w:line="240" w:lineRule="auto"/>
                    <w:jc w:val="center"/>
                    <w:rPr>
                      <w:rFonts w:ascii="Arial" w:eastAsia="Times New Roman" w:hAnsi="Arial" w:cs="Arial"/>
                      <w:b/>
                      <w:sz w:val="24"/>
                      <w:szCs w:val="24"/>
                      <w:lang w:eastAsia="ru-RU"/>
                    </w:rPr>
                  </w:pPr>
                  <w:r w:rsidRPr="00FD724C">
                    <w:rPr>
                      <w:rFonts w:ascii="Arial" w:eastAsia="Times New Roman" w:hAnsi="Arial" w:cs="Arial"/>
                      <w:b/>
                      <w:sz w:val="24"/>
                      <w:szCs w:val="24"/>
                      <w:lang w:eastAsia="ru-RU"/>
                    </w:rPr>
                    <w:t>0,00</w:t>
                  </w:r>
                </w:p>
              </w:tc>
              <w:tc>
                <w:tcPr>
                  <w:tcW w:w="1247" w:type="dxa"/>
                  <w:tcBorders>
                    <w:top w:val="single" w:sz="4" w:space="0" w:color="auto"/>
                    <w:left w:val="nil"/>
                    <w:bottom w:val="single" w:sz="4" w:space="0" w:color="auto"/>
                    <w:right w:val="single" w:sz="4" w:space="0" w:color="auto"/>
                  </w:tcBorders>
                </w:tcPr>
                <w:p w:rsidR="00FD724C" w:rsidRPr="00FD724C" w:rsidRDefault="00FD724C" w:rsidP="00FD724C">
                  <w:pPr>
                    <w:spacing w:after="0" w:line="240" w:lineRule="auto"/>
                    <w:jc w:val="center"/>
                    <w:rPr>
                      <w:rFonts w:ascii="Arial" w:eastAsia="Times New Roman" w:hAnsi="Arial" w:cs="Arial"/>
                      <w:b/>
                      <w:sz w:val="24"/>
                      <w:szCs w:val="24"/>
                      <w:lang w:eastAsia="ru-RU"/>
                    </w:rPr>
                  </w:pPr>
                  <w:r w:rsidRPr="00FD724C">
                    <w:rPr>
                      <w:rFonts w:ascii="Arial" w:eastAsia="Times New Roman" w:hAnsi="Arial" w:cs="Arial"/>
                      <w:b/>
                      <w:sz w:val="24"/>
                      <w:szCs w:val="24"/>
                      <w:lang w:eastAsia="ru-RU"/>
                    </w:rPr>
                    <w:t>0,00</w:t>
                  </w:r>
                </w:p>
              </w:tc>
              <w:tc>
                <w:tcPr>
                  <w:tcW w:w="1470" w:type="dxa"/>
                  <w:tcBorders>
                    <w:top w:val="single" w:sz="4" w:space="0" w:color="auto"/>
                    <w:left w:val="nil"/>
                    <w:bottom w:val="single" w:sz="4" w:space="0" w:color="auto"/>
                    <w:right w:val="single" w:sz="4" w:space="0" w:color="auto"/>
                  </w:tcBorders>
                </w:tcPr>
                <w:p w:rsidR="00FD724C" w:rsidRPr="00FD724C" w:rsidRDefault="00FD724C" w:rsidP="00FD724C">
                  <w:pPr>
                    <w:spacing w:after="0" w:line="240" w:lineRule="auto"/>
                    <w:jc w:val="center"/>
                    <w:rPr>
                      <w:rFonts w:ascii="Arial" w:eastAsia="Times New Roman" w:hAnsi="Arial" w:cs="Arial"/>
                      <w:sz w:val="24"/>
                      <w:szCs w:val="24"/>
                      <w:lang w:eastAsia="ru-RU"/>
                    </w:rPr>
                  </w:pPr>
                </w:p>
              </w:tc>
            </w:tr>
            <w:tr w:rsidR="00FD724C" w:rsidRPr="00FD724C" w:rsidTr="00FD724C">
              <w:trPr>
                <w:trHeight w:val="300"/>
              </w:trPr>
              <w:tc>
                <w:tcPr>
                  <w:tcW w:w="2678" w:type="dxa"/>
                  <w:tcBorders>
                    <w:top w:val="single" w:sz="4" w:space="0" w:color="auto"/>
                    <w:left w:val="single" w:sz="4" w:space="0" w:color="auto"/>
                    <w:bottom w:val="single" w:sz="4" w:space="0" w:color="auto"/>
                    <w:right w:val="single" w:sz="4" w:space="0" w:color="auto"/>
                  </w:tcBorders>
                  <w:shd w:val="clear" w:color="auto" w:fill="auto"/>
                </w:tcPr>
                <w:p w:rsidR="00FD724C" w:rsidRPr="00FD724C" w:rsidRDefault="00FD724C" w:rsidP="00FD724C">
                  <w:pPr>
                    <w:spacing w:after="0" w:line="240" w:lineRule="auto"/>
                    <w:rPr>
                      <w:rFonts w:ascii="Arial" w:eastAsia="Times New Roman" w:hAnsi="Arial" w:cs="Arial"/>
                      <w:sz w:val="24"/>
                      <w:szCs w:val="24"/>
                      <w:lang w:eastAsia="ru-RU"/>
                    </w:rPr>
                  </w:pPr>
                  <w:r w:rsidRPr="00FD724C">
                    <w:rPr>
                      <w:rFonts w:ascii="Arial" w:eastAsia="Times New Roman" w:hAnsi="Arial" w:cs="Arial"/>
                      <w:sz w:val="24"/>
                      <w:szCs w:val="24"/>
                      <w:lang w:eastAsia="ru-RU"/>
                    </w:rPr>
                    <w:t>Задача 3.3.</w:t>
                  </w:r>
                </w:p>
                <w:p w:rsidR="00FD724C" w:rsidRPr="00FD724C" w:rsidRDefault="00FD724C" w:rsidP="00FD724C">
                  <w:pPr>
                    <w:spacing w:after="0" w:line="240" w:lineRule="auto"/>
                    <w:ind w:firstLine="207"/>
                    <w:rPr>
                      <w:rFonts w:ascii="Arial" w:eastAsia="Times New Roman" w:hAnsi="Arial" w:cs="Arial"/>
                      <w:sz w:val="24"/>
                      <w:szCs w:val="24"/>
                      <w:lang w:eastAsia="ru-RU"/>
                    </w:rPr>
                  </w:pPr>
                  <w:r w:rsidRPr="00FD724C">
                    <w:rPr>
                      <w:rFonts w:ascii="Arial" w:eastAsia="Times New Roman" w:hAnsi="Arial" w:cs="Arial"/>
                      <w:sz w:val="24"/>
                      <w:szCs w:val="24"/>
                      <w:lang w:eastAsia="ru-RU"/>
                    </w:rPr>
                    <w:t>-достижение необходимого уровня правовой культуры граждан как основы толерантного сознания и поведения</w:t>
                  </w:r>
                </w:p>
              </w:tc>
              <w:tc>
                <w:tcPr>
                  <w:tcW w:w="1134" w:type="dxa"/>
                  <w:tcBorders>
                    <w:top w:val="single" w:sz="4" w:space="0" w:color="auto"/>
                    <w:left w:val="nil"/>
                    <w:bottom w:val="single" w:sz="4" w:space="0" w:color="auto"/>
                    <w:right w:val="single" w:sz="4" w:space="0" w:color="auto"/>
                  </w:tcBorders>
                  <w:shd w:val="clear" w:color="auto" w:fill="auto"/>
                </w:tcPr>
                <w:p w:rsidR="00FD724C" w:rsidRPr="00FD724C" w:rsidRDefault="00FD724C" w:rsidP="00FD724C">
                  <w:pPr>
                    <w:spacing w:after="0" w:line="240" w:lineRule="auto"/>
                    <w:rPr>
                      <w:rFonts w:ascii="Arial" w:eastAsia="Times New Roman" w:hAnsi="Arial" w:cs="Arial"/>
                      <w:sz w:val="24"/>
                      <w:szCs w:val="24"/>
                      <w:lang w:eastAsia="ru-RU"/>
                    </w:rPr>
                  </w:pPr>
                </w:p>
              </w:tc>
              <w:tc>
                <w:tcPr>
                  <w:tcW w:w="980" w:type="dxa"/>
                  <w:tcBorders>
                    <w:top w:val="single" w:sz="4" w:space="0" w:color="auto"/>
                    <w:left w:val="nil"/>
                    <w:bottom w:val="single" w:sz="4" w:space="0" w:color="auto"/>
                    <w:right w:val="single" w:sz="4" w:space="0" w:color="auto"/>
                  </w:tcBorders>
                  <w:shd w:val="clear" w:color="auto" w:fill="auto"/>
                  <w:noWrap/>
                </w:tcPr>
                <w:p w:rsidR="00FD724C" w:rsidRPr="00FD724C" w:rsidRDefault="00FD724C" w:rsidP="00FD724C">
                  <w:pPr>
                    <w:spacing w:after="0" w:line="240" w:lineRule="auto"/>
                    <w:jc w:val="center"/>
                    <w:rPr>
                      <w:rFonts w:ascii="Arial" w:eastAsia="Times New Roman" w:hAnsi="Arial" w:cs="Arial"/>
                      <w:sz w:val="24"/>
                      <w:szCs w:val="24"/>
                      <w:lang w:eastAsia="ru-RU"/>
                    </w:rPr>
                  </w:pPr>
                </w:p>
              </w:tc>
              <w:tc>
                <w:tcPr>
                  <w:tcW w:w="840" w:type="dxa"/>
                  <w:tcBorders>
                    <w:top w:val="single" w:sz="4" w:space="0" w:color="auto"/>
                    <w:left w:val="nil"/>
                    <w:bottom w:val="single" w:sz="4" w:space="0" w:color="auto"/>
                    <w:right w:val="single" w:sz="4" w:space="0" w:color="auto"/>
                  </w:tcBorders>
                  <w:shd w:val="clear" w:color="auto" w:fill="auto"/>
                  <w:noWrap/>
                </w:tcPr>
                <w:p w:rsidR="00FD724C" w:rsidRPr="00FD724C" w:rsidRDefault="00FD724C" w:rsidP="00FD724C">
                  <w:pPr>
                    <w:spacing w:after="0" w:line="240" w:lineRule="auto"/>
                    <w:rPr>
                      <w:rFonts w:ascii="Arial" w:eastAsia="Times New Roman" w:hAnsi="Arial" w:cs="Arial"/>
                      <w:sz w:val="24"/>
                      <w:szCs w:val="24"/>
                      <w:lang w:eastAsia="ru-RU"/>
                    </w:rPr>
                  </w:pPr>
                </w:p>
              </w:tc>
              <w:tc>
                <w:tcPr>
                  <w:tcW w:w="980" w:type="dxa"/>
                  <w:tcBorders>
                    <w:top w:val="single" w:sz="4" w:space="0" w:color="auto"/>
                    <w:left w:val="nil"/>
                    <w:bottom w:val="single" w:sz="4" w:space="0" w:color="auto"/>
                    <w:right w:val="single" w:sz="4" w:space="0" w:color="auto"/>
                  </w:tcBorders>
                  <w:shd w:val="clear" w:color="auto" w:fill="auto"/>
                  <w:noWrap/>
                </w:tcPr>
                <w:p w:rsidR="00FD724C" w:rsidRPr="00FD724C" w:rsidRDefault="00FD724C" w:rsidP="00FD724C">
                  <w:pPr>
                    <w:spacing w:after="0" w:line="240" w:lineRule="auto"/>
                    <w:rPr>
                      <w:rFonts w:ascii="Arial" w:eastAsia="Times New Roman" w:hAnsi="Arial" w:cs="Arial"/>
                      <w:sz w:val="24"/>
                      <w:szCs w:val="24"/>
                      <w:lang w:eastAsia="ru-RU"/>
                    </w:rPr>
                  </w:pPr>
                </w:p>
              </w:tc>
              <w:tc>
                <w:tcPr>
                  <w:tcW w:w="840" w:type="dxa"/>
                  <w:tcBorders>
                    <w:top w:val="single" w:sz="4" w:space="0" w:color="auto"/>
                    <w:left w:val="nil"/>
                    <w:bottom w:val="single" w:sz="4" w:space="0" w:color="auto"/>
                    <w:right w:val="single" w:sz="4" w:space="0" w:color="auto"/>
                  </w:tcBorders>
                  <w:shd w:val="clear" w:color="auto" w:fill="auto"/>
                  <w:noWrap/>
                </w:tcPr>
                <w:p w:rsidR="00FD724C" w:rsidRPr="00FD724C" w:rsidRDefault="00FD724C" w:rsidP="00FD724C">
                  <w:pPr>
                    <w:spacing w:after="0" w:line="240" w:lineRule="auto"/>
                    <w:rPr>
                      <w:rFonts w:ascii="Arial" w:eastAsia="Times New Roman" w:hAnsi="Arial" w:cs="Arial"/>
                      <w:sz w:val="24"/>
                      <w:szCs w:val="24"/>
                      <w:lang w:eastAsia="ru-RU"/>
                    </w:rPr>
                  </w:pPr>
                </w:p>
              </w:tc>
              <w:tc>
                <w:tcPr>
                  <w:tcW w:w="1474" w:type="dxa"/>
                  <w:tcBorders>
                    <w:top w:val="single" w:sz="4" w:space="0" w:color="auto"/>
                    <w:left w:val="nil"/>
                    <w:bottom w:val="single" w:sz="4" w:space="0" w:color="auto"/>
                    <w:right w:val="single" w:sz="4" w:space="0" w:color="auto"/>
                  </w:tcBorders>
                  <w:shd w:val="clear" w:color="auto" w:fill="auto"/>
                  <w:noWrap/>
                </w:tcPr>
                <w:p w:rsidR="00FD724C" w:rsidRPr="00FD724C" w:rsidRDefault="00FD724C" w:rsidP="00FD724C">
                  <w:pPr>
                    <w:spacing w:after="0" w:line="240" w:lineRule="auto"/>
                    <w:jc w:val="center"/>
                    <w:rPr>
                      <w:rFonts w:ascii="Arial" w:eastAsia="Times New Roman" w:hAnsi="Arial" w:cs="Arial"/>
                      <w:b/>
                      <w:sz w:val="24"/>
                      <w:szCs w:val="24"/>
                      <w:lang w:eastAsia="ru-RU"/>
                    </w:rPr>
                  </w:pPr>
                  <w:r w:rsidRPr="00FD724C">
                    <w:rPr>
                      <w:rFonts w:ascii="Arial" w:eastAsia="Times New Roman" w:hAnsi="Arial" w:cs="Arial"/>
                      <w:b/>
                      <w:sz w:val="24"/>
                      <w:szCs w:val="24"/>
                      <w:lang w:eastAsia="ru-RU"/>
                    </w:rPr>
                    <w:t>0,00</w:t>
                  </w:r>
                </w:p>
              </w:tc>
              <w:tc>
                <w:tcPr>
                  <w:tcW w:w="1399" w:type="dxa"/>
                  <w:tcBorders>
                    <w:top w:val="single" w:sz="4" w:space="0" w:color="auto"/>
                    <w:left w:val="nil"/>
                    <w:bottom w:val="single" w:sz="4" w:space="0" w:color="auto"/>
                    <w:right w:val="single" w:sz="4" w:space="0" w:color="auto"/>
                  </w:tcBorders>
                  <w:shd w:val="clear" w:color="auto" w:fill="auto"/>
                  <w:noWrap/>
                </w:tcPr>
                <w:p w:rsidR="00FD724C" w:rsidRPr="00FD724C" w:rsidRDefault="00FD724C" w:rsidP="00FD724C">
                  <w:pPr>
                    <w:spacing w:after="0" w:line="240" w:lineRule="auto"/>
                    <w:jc w:val="center"/>
                    <w:rPr>
                      <w:rFonts w:ascii="Arial" w:eastAsia="Times New Roman" w:hAnsi="Arial" w:cs="Arial"/>
                      <w:b/>
                      <w:sz w:val="24"/>
                      <w:szCs w:val="24"/>
                      <w:lang w:eastAsia="ru-RU"/>
                    </w:rPr>
                  </w:pPr>
                  <w:r w:rsidRPr="00FD724C">
                    <w:rPr>
                      <w:rFonts w:ascii="Arial" w:eastAsia="Times New Roman" w:hAnsi="Arial" w:cs="Arial"/>
                      <w:b/>
                      <w:sz w:val="24"/>
                      <w:szCs w:val="24"/>
                      <w:lang w:eastAsia="ru-RU"/>
                    </w:rPr>
                    <w:t>0,00</w:t>
                  </w:r>
                </w:p>
              </w:tc>
              <w:tc>
                <w:tcPr>
                  <w:tcW w:w="1260" w:type="dxa"/>
                  <w:tcBorders>
                    <w:top w:val="single" w:sz="4" w:space="0" w:color="auto"/>
                    <w:left w:val="nil"/>
                    <w:bottom w:val="single" w:sz="4" w:space="0" w:color="auto"/>
                    <w:right w:val="single" w:sz="4" w:space="0" w:color="auto"/>
                  </w:tcBorders>
                  <w:shd w:val="clear" w:color="auto" w:fill="auto"/>
                  <w:noWrap/>
                </w:tcPr>
                <w:p w:rsidR="00FD724C" w:rsidRPr="00FD724C" w:rsidRDefault="00FD724C" w:rsidP="00FD724C">
                  <w:pPr>
                    <w:spacing w:after="0" w:line="240" w:lineRule="auto"/>
                    <w:jc w:val="center"/>
                    <w:rPr>
                      <w:rFonts w:ascii="Arial" w:eastAsia="Times New Roman" w:hAnsi="Arial" w:cs="Arial"/>
                      <w:b/>
                      <w:sz w:val="24"/>
                      <w:szCs w:val="24"/>
                      <w:lang w:eastAsia="ru-RU"/>
                    </w:rPr>
                  </w:pPr>
                  <w:r w:rsidRPr="00FD724C">
                    <w:rPr>
                      <w:rFonts w:ascii="Arial" w:eastAsia="Times New Roman" w:hAnsi="Arial" w:cs="Arial"/>
                      <w:b/>
                      <w:sz w:val="24"/>
                      <w:szCs w:val="24"/>
                      <w:lang w:eastAsia="ru-RU"/>
                    </w:rPr>
                    <w:t>0,00</w:t>
                  </w:r>
                </w:p>
              </w:tc>
              <w:tc>
                <w:tcPr>
                  <w:tcW w:w="1247" w:type="dxa"/>
                  <w:tcBorders>
                    <w:top w:val="single" w:sz="4" w:space="0" w:color="auto"/>
                    <w:left w:val="nil"/>
                    <w:bottom w:val="single" w:sz="4" w:space="0" w:color="auto"/>
                    <w:right w:val="single" w:sz="4" w:space="0" w:color="auto"/>
                  </w:tcBorders>
                </w:tcPr>
                <w:p w:rsidR="00FD724C" w:rsidRPr="00FD724C" w:rsidRDefault="00FD724C" w:rsidP="00FD724C">
                  <w:pPr>
                    <w:spacing w:after="0" w:line="240" w:lineRule="auto"/>
                    <w:jc w:val="center"/>
                    <w:rPr>
                      <w:rFonts w:ascii="Arial" w:eastAsia="Times New Roman" w:hAnsi="Arial" w:cs="Arial"/>
                      <w:b/>
                      <w:sz w:val="24"/>
                      <w:szCs w:val="24"/>
                      <w:lang w:eastAsia="ru-RU"/>
                    </w:rPr>
                  </w:pPr>
                  <w:r w:rsidRPr="00FD724C">
                    <w:rPr>
                      <w:rFonts w:ascii="Arial" w:eastAsia="Times New Roman" w:hAnsi="Arial" w:cs="Arial"/>
                      <w:b/>
                      <w:sz w:val="24"/>
                      <w:szCs w:val="24"/>
                      <w:lang w:eastAsia="ru-RU"/>
                    </w:rPr>
                    <w:t>0,00</w:t>
                  </w:r>
                </w:p>
              </w:tc>
              <w:tc>
                <w:tcPr>
                  <w:tcW w:w="1470" w:type="dxa"/>
                  <w:tcBorders>
                    <w:top w:val="single" w:sz="4" w:space="0" w:color="auto"/>
                    <w:left w:val="nil"/>
                    <w:bottom w:val="single" w:sz="4" w:space="0" w:color="auto"/>
                    <w:right w:val="single" w:sz="4" w:space="0" w:color="auto"/>
                  </w:tcBorders>
                </w:tcPr>
                <w:p w:rsidR="00FD724C" w:rsidRPr="00FD724C" w:rsidRDefault="00FD724C" w:rsidP="00FD724C">
                  <w:pPr>
                    <w:spacing w:after="0" w:line="240" w:lineRule="auto"/>
                    <w:jc w:val="center"/>
                    <w:rPr>
                      <w:rFonts w:ascii="Arial" w:eastAsia="Times New Roman" w:hAnsi="Arial" w:cs="Arial"/>
                      <w:sz w:val="24"/>
                      <w:szCs w:val="24"/>
                      <w:lang w:eastAsia="ru-RU"/>
                    </w:rPr>
                  </w:pPr>
                </w:p>
              </w:tc>
            </w:tr>
            <w:tr w:rsidR="00FD724C" w:rsidRPr="00FD724C" w:rsidTr="00FD724C">
              <w:trPr>
                <w:trHeight w:val="300"/>
              </w:trPr>
              <w:tc>
                <w:tcPr>
                  <w:tcW w:w="2678" w:type="dxa"/>
                  <w:tcBorders>
                    <w:top w:val="single" w:sz="4" w:space="0" w:color="auto"/>
                    <w:left w:val="single" w:sz="4" w:space="0" w:color="auto"/>
                    <w:bottom w:val="single" w:sz="4" w:space="0" w:color="auto"/>
                    <w:right w:val="single" w:sz="4" w:space="0" w:color="auto"/>
                  </w:tcBorders>
                  <w:shd w:val="clear" w:color="auto" w:fill="auto"/>
                </w:tcPr>
                <w:p w:rsidR="00FD724C" w:rsidRPr="00FD724C" w:rsidRDefault="00FD724C" w:rsidP="00FD724C">
                  <w:pPr>
                    <w:spacing w:after="0" w:line="240" w:lineRule="auto"/>
                    <w:rPr>
                      <w:rFonts w:ascii="Arial" w:eastAsia="Times New Roman" w:hAnsi="Arial" w:cs="Arial"/>
                      <w:sz w:val="24"/>
                      <w:szCs w:val="24"/>
                      <w:lang w:eastAsia="ru-RU"/>
                    </w:rPr>
                  </w:pPr>
                  <w:r w:rsidRPr="00FD724C">
                    <w:rPr>
                      <w:rFonts w:ascii="Arial" w:eastAsia="Times New Roman" w:hAnsi="Arial" w:cs="Arial"/>
                      <w:sz w:val="24"/>
                      <w:szCs w:val="24"/>
                      <w:lang w:eastAsia="ru-RU"/>
                    </w:rPr>
                    <w:t>Задача 3.4.</w:t>
                  </w:r>
                </w:p>
                <w:p w:rsidR="00FD724C" w:rsidRPr="00FD724C" w:rsidRDefault="00FD724C" w:rsidP="00FD724C">
                  <w:pPr>
                    <w:spacing w:after="0" w:line="240" w:lineRule="auto"/>
                    <w:ind w:firstLine="207"/>
                    <w:rPr>
                      <w:rFonts w:ascii="Arial" w:eastAsia="Times New Roman" w:hAnsi="Arial" w:cs="Arial"/>
                      <w:sz w:val="24"/>
                      <w:szCs w:val="24"/>
                      <w:lang w:eastAsia="ru-RU"/>
                    </w:rPr>
                  </w:pPr>
                  <w:r w:rsidRPr="00FD724C">
                    <w:rPr>
                      <w:rFonts w:ascii="Arial" w:eastAsia="Times New Roman" w:hAnsi="Arial" w:cs="Arial"/>
                      <w:sz w:val="24"/>
                      <w:szCs w:val="24"/>
                      <w:lang w:eastAsia="ru-RU"/>
                    </w:rPr>
                    <w:t xml:space="preserve">-формирование в молодежной среде мировоззрения и духовно-нравствен-ной атмосферы </w:t>
                  </w:r>
                  <w:proofErr w:type="gramStart"/>
                  <w:r w:rsidRPr="00FD724C">
                    <w:rPr>
                      <w:rFonts w:ascii="Arial" w:eastAsia="Times New Roman" w:hAnsi="Arial" w:cs="Arial"/>
                      <w:sz w:val="24"/>
                      <w:szCs w:val="24"/>
                      <w:lang w:eastAsia="ru-RU"/>
                    </w:rPr>
                    <w:t>этно-культурного</w:t>
                  </w:r>
                  <w:proofErr w:type="gramEnd"/>
                  <w:r w:rsidRPr="00FD724C">
                    <w:rPr>
                      <w:rFonts w:ascii="Arial" w:eastAsia="Times New Roman" w:hAnsi="Arial" w:cs="Arial"/>
                      <w:sz w:val="24"/>
                      <w:szCs w:val="24"/>
                      <w:lang w:eastAsia="ru-RU"/>
                    </w:rPr>
                    <w:t xml:space="preserve"> </w:t>
                  </w:r>
                  <w:proofErr w:type="spellStart"/>
                  <w:r w:rsidRPr="00FD724C">
                    <w:rPr>
                      <w:rFonts w:ascii="Arial" w:eastAsia="Times New Roman" w:hAnsi="Arial" w:cs="Arial"/>
                      <w:sz w:val="24"/>
                      <w:szCs w:val="24"/>
                      <w:lang w:eastAsia="ru-RU"/>
                    </w:rPr>
                    <w:t>взаимо</w:t>
                  </w:r>
                  <w:proofErr w:type="spellEnd"/>
                  <w:r w:rsidRPr="00FD724C">
                    <w:rPr>
                      <w:rFonts w:ascii="Arial" w:eastAsia="Times New Roman" w:hAnsi="Arial" w:cs="Arial"/>
                      <w:sz w:val="24"/>
                      <w:szCs w:val="24"/>
                      <w:lang w:eastAsia="ru-RU"/>
                    </w:rPr>
                    <w:t>-уважения, основан-</w:t>
                  </w:r>
                  <w:proofErr w:type="spellStart"/>
                  <w:r w:rsidRPr="00FD724C">
                    <w:rPr>
                      <w:rFonts w:ascii="Arial" w:eastAsia="Times New Roman" w:hAnsi="Arial" w:cs="Arial"/>
                      <w:sz w:val="24"/>
                      <w:szCs w:val="24"/>
                      <w:lang w:eastAsia="ru-RU"/>
                    </w:rPr>
                    <w:t>ных</w:t>
                  </w:r>
                  <w:proofErr w:type="spellEnd"/>
                  <w:r w:rsidRPr="00FD724C">
                    <w:rPr>
                      <w:rFonts w:ascii="Arial" w:eastAsia="Times New Roman" w:hAnsi="Arial" w:cs="Arial"/>
                      <w:sz w:val="24"/>
                      <w:szCs w:val="24"/>
                      <w:lang w:eastAsia="ru-RU"/>
                    </w:rPr>
                    <w:t xml:space="preserve"> на принципах уважения прав и свобод человека, стремления к меж-этническому миру и согласию, готовности к диалогу</w:t>
                  </w:r>
                </w:p>
              </w:tc>
              <w:tc>
                <w:tcPr>
                  <w:tcW w:w="1134" w:type="dxa"/>
                  <w:tcBorders>
                    <w:top w:val="single" w:sz="4" w:space="0" w:color="auto"/>
                    <w:left w:val="nil"/>
                    <w:bottom w:val="single" w:sz="4" w:space="0" w:color="auto"/>
                    <w:right w:val="single" w:sz="4" w:space="0" w:color="auto"/>
                  </w:tcBorders>
                  <w:shd w:val="clear" w:color="auto" w:fill="auto"/>
                </w:tcPr>
                <w:p w:rsidR="00FD724C" w:rsidRPr="00FD724C" w:rsidRDefault="00FD724C" w:rsidP="00FD724C">
                  <w:pPr>
                    <w:spacing w:after="0" w:line="240" w:lineRule="auto"/>
                    <w:rPr>
                      <w:rFonts w:ascii="Arial" w:eastAsia="Times New Roman" w:hAnsi="Arial" w:cs="Arial"/>
                      <w:sz w:val="24"/>
                      <w:szCs w:val="24"/>
                      <w:lang w:eastAsia="ru-RU"/>
                    </w:rPr>
                  </w:pPr>
                </w:p>
              </w:tc>
              <w:tc>
                <w:tcPr>
                  <w:tcW w:w="980" w:type="dxa"/>
                  <w:tcBorders>
                    <w:top w:val="single" w:sz="4" w:space="0" w:color="auto"/>
                    <w:left w:val="nil"/>
                    <w:bottom w:val="single" w:sz="4" w:space="0" w:color="auto"/>
                    <w:right w:val="single" w:sz="4" w:space="0" w:color="auto"/>
                  </w:tcBorders>
                  <w:shd w:val="clear" w:color="auto" w:fill="auto"/>
                  <w:noWrap/>
                </w:tcPr>
                <w:p w:rsidR="00FD724C" w:rsidRPr="00FD724C" w:rsidRDefault="00FD724C" w:rsidP="00FD724C">
                  <w:pPr>
                    <w:spacing w:after="0" w:line="240" w:lineRule="auto"/>
                    <w:jc w:val="center"/>
                    <w:rPr>
                      <w:rFonts w:ascii="Arial" w:eastAsia="Times New Roman" w:hAnsi="Arial" w:cs="Arial"/>
                      <w:sz w:val="24"/>
                      <w:szCs w:val="24"/>
                      <w:lang w:eastAsia="ru-RU"/>
                    </w:rPr>
                  </w:pPr>
                </w:p>
              </w:tc>
              <w:tc>
                <w:tcPr>
                  <w:tcW w:w="840" w:type="dxa"/>
                  <w:tcBorders>
                    <w:top w:val="single" w:sz="4" w:space="0" w:color="auto"/>
                    <w:left w:val="nil"/>
                    <w:bottom w:val="single" w:sz="4" w:space="0" w:color="auto"/>
                    <w:right w:val="single" w:sz="4" w:space="0" w:color="auto"/>
                  </w:tcBorders>
                  <w:shd w:val="clear" w:color="auto" w:fill="auto"/>
                  <w:noWrap/>
                </w:tcPr>
                <w:p w:rsidR="00FD724C" w:rsidRPr="00FD724C" w:rsidRDefault="00FD724C" w:rsidP="00FD724C">
                  <w:pPr>
                    <w:spacing w:after="0" w:line="240" w:lineRule="auto"/>
                    <w:rPr>
                      <w:rFonts w:ascii="Arial" w:eastAsia="Times New Roman" w:hAnsi="Arial" w:cs="Arial"/>
                      <w:sz w:val="24"/>
                      <w:szCs w:val="24"/>
                      <w:lang w:eastAsia="ru-RU"/>
                    </w:rPr>
                  </w:pPr>
                </w:p>
              </w:tc>
              <w:tc>
                <w:tcPr>
                  <w:tcW w:w="980" w:type="dxa"/>
                  <w:tcBorders>
                    <w:top w:val="single" w:sz="4" w:space="0" w:color="auto"/>
                    <w:left w:val="nil"/>
                    <w:bottom w:val="single" w:sz="4" w:space="0" w:color="auto"/>
                    <w:right w:val="single" w:sz="4" w:space="0" w:color="auto"/>
                  </w:tcBorders>
                  <w:shd w:val="clear" w:color="auto" w:fill="auto"/>
                  <w:noWrap/>
                </w:tcPr>
                <w:p w:rsidR="00FD724C" w:rsidRPr="00FD724C" w:rsidRDefault="00FD724C" w:rsidP="00FD724C">
                  <w:pPr>
                    <w:spacing w:after="0" w:line="240" w:lineRule="auto"/>
                    <w:rPr>
                      <w:rFonts w:ascii="Arial" w:eastAsia="Times New Roman" w:hAnsi="Arial" w:cs="Arial"/>
                      <w:sz w:val="24"/>
                      <w:szCs w:val="24"/>
                      <w:lang w:eastAsia="ru-RU"/>
                    </w:rPr>
                  </w:pPr>
                </w:p>
              </w:tc>
              <w:tc>
                <w:tcPr>
                  <w:tcW w:w="840" w:type="dxa"/>
                  <w:tcBorders>
                    <w:top w:val="single" w:sz="4" w:space="0" w:color="auto"/>
                    <w:left w:val="nil"/>
                    <w:bottom w:val="single" w:sz="4" w:space="0" w:color="auto"/>
                    <w:right w:val="single" w:sz="4" w:space="0" w:color="auto"/>
                  </w:tcBorders>
                  <w:shd w:val="clear" w:color="auto" w:fill="auto"/>
                  <w:noWrap/>
                </w:tcPr>
                <w:p w:rsidR="00FD724C" w:rsidRPr="00FD724C" w:rsidRDefault="00FD724C" w:rsidP="00FD724C">
                  <w:pPr>
                    <w:spacing w:after="0" w:line="240" w:lineRule="auto"/>
                    <w:rPr>
                      <w:rFonts w:ascii="Arial" w:eastAsia="Times New Roman" w:hAnsi="Arial" w:cs="Arial"/>
                      <w:sz w:val="24"/>
                      <w:szCs w:val="24"/>
                      <w:lang w:eastAsia="ru-RU"/>
                    </w:rPr>
                  </w:pPr>
                </w:p>
              </w:tc>
              <w:tc>
                <w:tcPr>
                  <w:tcW w:w="1474" w:type="dxa"/>
                  <w:tcBorders>
                    <w:top w:val="single" w:sz="4" w:space="0" w:color="auto"/>
                    <w:left w:val="nil"/>
                    <w:bottom w:val="single" w:sz="4" w:space="0" w:color="auto"/>
                    <w:right w:val="single" w:sz="4" w:space="0" w:color="auto"/>
                  </w:tcBorders>
                  <w:shd w:val="clear" w:color="auto" w:fill="auto"/>
                  <w:noWrap/>
                </w:tcPr>
                <w:p w:rsidR="00FD724C" w:rsidRPr="00FD724C" w:rsidRDefault="00FD724C" w:rsidP="00FD724C">
                  <w:pPr>
                    <w:spacing w:after="0" w:line="240" w:lineRule="auto"/>
                    <w:jc w:val="center"/>
                    <w:rPr>
                      <w:rFonts w:ascii="Arial" w:eastAsia="Times New Roman" w:hAnsi="Arial" w:cs="Arial"/>
                      <w:b/>
                      <w:sz w:val="24"/>
                      <w:szCs w:val="24"/>
                      <w:lang w:eastAsia="ru-RU"/>
                    </w:rPr>
                  </w:pPr>
                  <w:r w:rsidRPr="00FD724C">
                    <w:rPr>
                      <w:rFonts w:ascii="Arial" w:eastAsia="Times New Roman" w:hAnsi="Arial" w:cs="Arial"/>
                      <w:b/>
                      <w:sz w:val="24"/>
                      <w:szCs w:val="24"/>
                      <w:lang w:eastAsia="ru-RU"/>
                    </w:rPr>
                    <w:t>0,00</w:t>
                  </w:r>
                </w:p>
              </w:tc>
              <w:tc>
                <w:tcPr>
                  <w:tcW w:w="1399" w:type="dxa"/>
                  <w:tcBorders>
                    <w:top w:val="single" w:sz="4" w:space="0" w:color="auto"/>
                    <w:left w:val="nil"/>
                    <w:bottom w:val="single" w:sz="4" w:space="0" w:color="auto"/>
                    <w:right w:val="single" w:sz="4" w:space="0" w:color="auto"/>
                  </w:tcBorders>
                  <w:shd w:val="clear" w:color="auto" w:fill="auto"/>
                  <w:noWrap/>
                </w:tcPr>
                <w:p w:rsidR="00FD724C" w:rsidRPr="00FD724C" w:rsidRDefault="00FD724C" w:rsidP="00FD724C">
                  <w:pPr>
                    <w:spacing w:after="0" w:line="240" w:lineRule="auto"/>
                    <w:jc w:val="center"/>
                    <w:rPr>
                      <w:rFonts w:ascii="Arial" w:eastAsia="Times New Roman" w:hAnsi="Arial" w:cs="Arial"/>
                      <w:b/>
                      <w:sz w:val="24"/>
                      <w:szCs w:val="24"/>
                      <w:lang w:eastAsia="ru-RU"/>
                    </w:rPr>
                  </w:pPr>
                  <w:r w:rsidRPr="00FD724C">
                    <w:rPr>
                      <w:rFonts w:ascii="Arial" w:eastAsia="Times New Roman" w:hAnsi="Arial" w:cs="Arial"/>
                      <w:b/>
                      <w:sz w:val="24"/>
                      <w:szCs w:val="24"/>
                      <w:lang w:eastAsia="ru-RU"/>
                    </w:rPr>
                    <w:t>0,00</w:t>
                  </w:r>
                </w:p>
              </w:tc>
              <w:tc>
                <w:tcPr>
                  <w:tcW w:w="1260" w:type="dxa"/>
                  <w:tcBorders>
                    <w:top w:val="single" w:sz="4" w:space="0" w:color="auto"/>
                    <w:left w:val="nil"/>
                    <w:bottom w:val="single" w:sz="4" w:space="0" w:color="auto"/>
                    <w:right w:val="single" w:sz="4" w:space="0" w:color="auto"/>
                  </w:tcBorders>
                  <w:shd w:val="clear" w:color="auto" w:fill="auto"/>
                  <w:noWrap/>
                </w:tcPr>
                <w:p w:rsidR="00FD724C" w:rsidRPr="00FD724C" w:rsidRDefault="00FD724C" w:rsidP="00FD724C">
                  <w:pPr>
                    <w:spacing w:after="0" w:line="240" w:lineRule="auto"/>
                    <w:jc w:val="center"/>
                    <w:rPr>
                      <w:rFonts w:ascii="Arial" w:eastAsia="Times New Roman" w:hAnsi="Arial" w:cs="Arial"/>
                      <w:b/>
                      <w:sz w:val="24"/>
                      <w:szCs w:val="24"/>
                      <w:lang w:eastAsia="ru-RU"/>
                    </w:rPr>
                  </w:pPr>
                  <w:r w:rsidRPr="00FD724C">
                    <w:rPr>
                      <w:rFonts w:ascii="Arial" w:eastAsia="Times New Roman" w:hAnsi="Arial" w:cs="Arial"/>
                      <w:b/>
                      <w:sz w:val="24"/>
                      <w:szCs w:val="24"/>
                      <w:lang w:eastAsia="ru-RU"/>
                    </w:rPr>
                    <w:t>0,00</w:t>
                  </w:r>
                </w:p>
              </w:tc>
              <w:tc>
                <w:tcPr>
                  <w:tcW w:w="1247" w:type="dxa"/>
                  <w:tcBorders>
                    <w:top w:val="single" w:sz="4" w:space="0" w:color="auto"/>
                    <w:left w:val="nil"/>
                    <w:bottom w:val="single" w:sz="4" w:space="0" w:color="auto"/>
                    <w:right w:val="single" w:sz="4" w:space="0" w:color="auto"/>
                  </w:tcBorders>
                </w:tcPr>
                <w:p w:rsidR="00FD724C" w:rsidRPr="00FD724C" w:rsidRDefault="00FD724C" w:rsidP="00FD724C">
                  <w:pPr>
                    <w:spacing w:after="0" w:line="240" w:lineRule="auto"/>
                    <w:jc w:val="center"/>
                    <w:rPr>
                      <w:rFonts w:ascii="Arial" w:eastAsia="Times New Roman" w:hAnsi="Arial" w:cs="Arial"/>
                      <w:b/>
                      <w:sz w:val="24"/>
                      <w:szCs w:val="24"/>
                      <w:lang w:eastAsia="ru-RU"/>
                    </w:rPr>
                  </w:pPr>
                  <w:r w:rsidRPr="00FD724C">
                    <w:rPr>
                      <w:rFonts w:ascii="Arial" w:eastAsia="Times New Roman" w:hAnsi="Arial" w:cs="Arial"/>
                      <w:b/>
                      <w:sz w:val="24"/>
                      <w:szCs w:val="24"/>
                      <w:lang w:eastAsia="ru-RU"/>
                    </w:rPr>
                    <w:t>0,00</w:t>
                  </w:r>
                </w:p>
              </w:tc>
              <w:tc>
                <w:tcPr>
                  <w:tcW w:w="1470" w:type="dxa"/>
                  <w:tcBorders>
                    <w:top w:val="single" w:sz="4" w:space="0" w:color="auto"/>
                    <w:left w:val="nil"/>
                    <w:bottom w:val="single" w:sz="4" w:space="0" w:color="auto"/>
                    <w:right w:val="single" w:sz="4" w:space="0" w:color="auto"/>
                  </w:tcBorders>
                </w:tcPr>
                <w:p w:rsidR="00FD724C" w:rsidRPr="00FD724C" w:rsidRDefault="00FD724C" w:rsidP="00FD724C">
                  <w:pPr>
                    <w:spacing w:after="0" w:line="240" w:lineRule="auto"/>
                    <w:jc w:val="center"/>
                    <w:rPr>
                      <w:rFonts w:ascii="Arial" w:eastAsia="Times New Roman" w:hAnsi="Arial" w:cs="Arial"/>
                      <w:sz w:val="24"/>
                      <w:szCs w:val="24"/>
                      <w:lang w:eastAsia="ru-RU"/>
                    </w:rPr>
                  </w:pPr>
                </w:p>
              </w:tc>
            </w:tr>
            <w:tr w:rsidR="00FD724C" w:rsidRPr="00FD724C" w:rsidTr="00FD724C">
              <w:trPr>
                <w:trHeight w:val="300"/>
              </w:trPr>
              <w:tc>
                <w:tcPr>
                  <w:tcW w:w="2678" w:type="dxa"/>
                  <w:tcBorders>
                    <w:top w:val="single" w:sz="4" w:space="0" w:color="auto"/>
                    <w:left w:val="single" w:sz="4" w:space="0" w:color="auto"/>
                    <w:bottom w:val="single" w:sz="4" w:space="0" w:color="auto"/>
                    <w:right w:val="single" w:sz="4" w:space="0" w:color="auto"/>
                  </w:tcBorders>
                  <w:shd w:val="clear" w:color="auto" w:fill="auto"/>
                </w:tcPr>
                <w:p w:rsidR="00FD724C" w:rsidRPr="00FD724C" w:rsidRDefault="00FD724C" w:rsidP="00FD724C">
                  <w:pPr>
                    <w:spacing w:after="0" w:line="240" w:lineRule="auto"/>
                    <w:rPr>
                      <w:rFonts w:ascii="Arial" w:eastAsia="Times New Roman" w:hAnsi="Arial" w:cs="Arial"/>
                      <w:sz w:val="24"/>
                      <w:szCs w:val="24"/>
                      <w:lang w:eastAsia="ru-RU"/>
                    </w:rPr>
                  </w:pPr>
                  <w:r w:rsidRPr="00FD724C">
                    <w:rPr>
                      <w:rFonts w:ascii="Arial" w:eastAsia="Times New Roman" w:hAnsi="Arial" w:cs="Arial"/>
                      <w:sz w:val="24"/>
                      <w:szCs w:val="24"/>
                      <w:lang w:eastAsia="ru-RU"/>
                    </w:rPr>
                    <w:t>Задача 3.5.</w:t>
                  </w:r>
                </w:p>
                <w:p w:rsidR="00FD724C" w:rsidRPr="00FD724C" w:rsidRDefault="00FD724C" w:rsidP="00FD724C">
                  <w:pPr>
                    <w:spacing w:after="0" w:line="240" w:lineRule="auto"/>
                    <w:ind w:firstLine="207"/>
                    <w:rPr>
                      <w:rFonts w:ascii="Arial" w:eastAsia="Times New Roman" w:hAnsi="Arial" w:cs="Arial"/>
                      <w:sz w:val="24"/>
                      <w:szCs w:val="24"/>
                      <w:lang w:eastAsia="ru-RU"/>
                    </w:rPr>
                  </w:pPr>
                  <w:r w:rsidRPr="00FD724C">
                    <w:rPr>
                      <w:rFonts w:ascii="Arial" w:eastAsia="Times New Roman" w:hAnsi="Arial" w:cs="Arial"/>
                      <w:sz w:val="24"/>
                      <w:szCs w:val="24"/>
                      <w:lang w:eastAsia="ru-RU"/>
                    </w:rPr>
                    <w:t xml:space="preserve">-общественное осуждение и пресечение на основе действующего законодательства любых проявлений </w:t>
                  </w:r>
                  <w:r w:rsidRPr="00FD724C">
                    <w:rPr>
                      <w:rFonts w:ascii="Arial" w:eastAsia="Times New Roman" w:hAnsi="Arial" w:cs="Arial"/>
                      <w:sz w:val="24"/>
                      <w:szCs w:val="24"/>
                      <w:lang w:eastAsia="ru-RU"/>
                    </w:rPr>
                    <w:lastRenderedPageBreak/>
                    <w:t>дискриминации, насилия, расизма и экстремизма на национальной и конфессиональной почве</w:t>
                  </w:r>
                </w:p>
                <w:p w:rsidR="00FD724C" w:rsidRPr="00FD724C" w:rsidRDefault="00FD724C" w:rsidP="00FD724C">
                  <w:pPr>
                    <w:spacing w:after="0" w:line="240" w:lineRule="auto"/>
                    <w:ind w:firstLine="207"/>
                    <w:rPr>
                      <w:rFonts w:ascii="Arial" w:eastAsia="Times New Roman" w:hAnsi="Arial" w:cs="Arial"/>
                      <w:sz w:val="24"/>
                      <w:szCs w:val="24"/>
                      <w:lang w:eastAsia="ru-RU"/>
                    </w:rPr>
                  </w:pPr>
                  <w:r w:rsidRPr="00FD724C">
                    <w:rPr>
                      <w:rFonts w:ascii="Arial" w:eastAsia="Times New Roman" w:hAnsi="Arial" w:cs="Arial"/>
                      <w:sz w:val="24"/>
                      <w:szCs w:val="24"/>
                      <w:lang w:eastAsia="ru-RU"/>
                    </w:rPr>
                    <w:t>Мероприятие 3.5.1.</w:t>
                  </w:r>
                </w:p>
                <w:p w:rsidR="00FD724C" w:rsidRPr="00FD724C" w:rsidRDefault="00FD724C" w:rsidP="00FD724C">
                  <w:pPr>
                    <w:spacing w:after="0" w:line="240" w:lineRule="auto"/>
                    <w:ind w:firstLine="207"/>
                    <w:rPr>
                      <w:rFonts w:ascii="Arial" w:eastAsia="Times New Roman" w:hAnsi="Arial" w:cs="Arial"/>
                      <w:sz w:val="24"/>
                      <w:szCs w:val="24"/>
                      <w:lang w:eastAsia="ru-RU"/>
                    </w:rPr>
                  </w:pPr>
                  <w:r w:rsidRPr="00FD724C">
                    <w:rPr>
                      <w:rFonts w:ascii="Arial" w:eastAsia="Times New Roman" w:hAnsi="Arial" w:cs="Arial"/>
                      <w:sz w:val="24"/>
                      <w:szCs w:val="24"/>
                      <w:lang w:eastAsia="ru-RU"/>
                    </w:rPr>
                    <w:t>Распространение социальной рекламы</w:t>
                  </w:r>
                </w:p>
              </w:tc>
              <w:tc>
                <w:tcPr>
                  <w:tcW w:w="1134" w:type="dxa"/>
                  <w:tcBorders>
                    <w:top w:val="single" w:sz="4" w:space="0" w:color="auto"/>
                    <w:left w:val="nil"/>
                    <w:bottom w:val="single" w:sz="4" w:space="0" w:color="auto"/>
                    <w:right w:val="single" w:sz="4" w:space="0" w:color="auto"/>
                  </w:tcBorders>
                  <w:shd w:val="clear" w:color="auto" w:fill="auto"/>
                </w:tcPr>
                <w:p w:rsidR="00FD724C" w:rsidRPr="00FD724C" w:rsidRDefault="00FD724C" w:rsidP="00FD724C">
                  <w:pPr>
                    <w:spacing w:after="0" w:line="240" w:lineRule="auto"/>
                    <w:rPr>
                      <w:rFonts w:ascii="Arial" w:eastAsia="Times New Roman" w:hAnsi="Arial" w:cs="Arial"/>
                      <w:sz w:val="24"/>
                      <w:szCs w:val="24"/>
                      <w:lang w:eastAsia="ru-RU"/>
                    </w:rPr>
                  </w:pPr>
                </w:p>
              </w:tc>
              <w:tc>
                <w:tcPr>
                  <w:tcW w:w="980" w:type="dxa"/>
                  <w:tcBorders>
                    <w:top w:val="single" w:sz="4" w:space="0" w:color="auto"/>
                    <w:left w:val="nil"/>
                    <w:bottom w:val="single" w:sz="4" w:space="0" w:color="auto"/>
                    <w:right w:val="single" w:sz="4" w:space="0" w:color="auto"/>
                  </w:tcBorders>
                  <w:shd w:val="clear" w:color="auto" w:fill="auto"/>
                  <w:noWrap/>
                </w:tcPr>
                <w:p w:rsidR="00FD724C" w:rsidRPr="00FD724C" w:rsidRDefault="00FD724C" w:rsidP="00FD724C">
                  <w:pPr>
                    <w:spacing w:after="0" w:line="240" w:lineRule="auto"/>
                    <w:jc w:val="center"/>
                    <w:rPr>
                      <w:rFonts w:ascii="Arial" w:eastAsia="Times New Roman" w:hAnsi="Arial" w:cs="Arial"/>
                      <w:sz w:val="24"/>
                      <w:szCs w:val="24"/>
                      <w:lang w:eastAsia="ru-RU"/>
                    </w:rPr>
                  </w:pPr>
                  <w:r w:rsidRPr="00FD724C">
                    <w:rPr>
                      <w:rFonts w:ascii="Arial" w:eastAsia="Times New Roman" w:hAnsi="Arial" w:cs="Arial"/>
                      <w:sz w:val="24"/>
                      <w:szCs w:val="24"/>
                      <w:lang w:eastAsia="ru-RU"/>
                    </w:rPr>
                    <w:t>816</w:t>
                  </w:r>
                </w:p>
              </w:tc>
              <w:tc>
                <w:tcPr>
                  <w:tcW w:w="840" w:type="dxa"/>
                  <w:tcBorders>
                    <w:top w:val="single" w:sz="4" w:space="0" w:color="auto"/>
                    <w:left w:val="nil"/>
                    <w:bottom w:val="single" w:sz="4" w:space="0" w:color="auto"/>
                    <w:right w:val="single" w:sz="4" w:space="0" w:color="auto"/>
                  </w:tcBorders>
                  <w:shd w:val="clear" w:color="auto" w:fill="auto"/>
                  <w:noWrap/>
                </w:tcPr>
                <w:p w:rsidR="00FD724C" w:rsidRPr="00FD724C" w:rsidRDefault="00FD724C" w:rsidP="00FD724C">
                  <w:pPr>
                    <w:spacing w:after="0" w:line="240" w:lineRule="auto"/>
                    <w:jc w:val="center"/>
                    <w:rPr>
                      <w:rFonts w:ascii="Arial" w:eastAsia="Times New Roman" w:hAnsi="Arial" w:cs="Arial"/>
                      <w:sz w:val="24"/>
                      <w:szCs w:val="24"/>
                      <w:lang w:eastAsia="ru-RU"/>
                    </w:rPr>
                  </w:pPr>
                  <w:r w:rsidRPr="00FD724C">
                    <w:rPr>
                      <w:rFonts w:ascii="Arial" w:eastAsia="Times New Roman" w:hAnsi="Arial" w:cs="Arial"/>
                      <w:sz w:val="24"/>
                      <w:szCs w:val="24"/>
                      <w:lang w:eastAsia="ru-RU"/>
                    </w:rPr>
                    <w:t>0314</w:t>
                  </w:r>
                </w:p>
              </w:tc>
              <w:tc>
                <w:tcPr>
                  <w:tcW w:w="980" w:type="dxa"/>
                  <w:tcBorders>
                    <w:top w:val="single" w:sz="4" w:space="0" w:color="auto"/>
                    <w:left w:val="nil"/>
                    <w:bottom w:val="single" w:sz="4" w:space="0" w:color="auto"/>
                    <w:right w:val="single" w:sz="4" w:space="0" w:color="auto"/>
                  </w:tcBorders>
                  <w:shd w:val="clear" w:color="auto" w:fill="auto"/>
                  <w:noWrap/>
                </w:tcPr>
                <w:p w:rsidR="00FD724C" w:rsidRPr="00FD724C" w:rsidRDefault="00FD724C" w:rsidP="00FD724C">
                  <w:pPr>
                    <w:spacing w:after="0" w:line="240" w:lineRule="auto"/>
                    <w:rPr>
                      <w:rFonts w:ascii="Arial" w:eastAsia="Times New Roman" w:hAnsi="Arial" w:cs="Arial"/>
                      <w:sz w:val="24"/>
                      <w:szCs w:val="24"/>
                      <w:lang w:eastAsia="ru-RU"/>
                    </w:rPr>
                  </w:pPr>
                  <w:r w:rsidRPr="00FD724C">
                    <w:rPr>
                      <w:rFonts w:ascii="Arial" w:eastAsia="Times New Roman" w:hAnsi="Arial" w:cs="Arial"/>
                      <w:sz w:val="24"/>
                      <w:szCs w:val="24"/>
                      <w:lang w:eastAsia="ru-RU"/>
                    </w:rPr>
                    <w:t>0300080030</w:t>
                  </w:r>
                </w:p>
              </w:tc>
              <w:tc>
                <w:tcPr>
                  <w:tcW w:w="840" w:type="dxa"/>
                  <w:tcBorders>
                    <w:top w:val="single" w:sz="4" w:space="0" w:color="auto"/>
                    <w:left w:val="nil"/>
                    <w:bottom w:val="single" w:sz="4" w:space="0" w:color="auto"/>
                    <w:right w:val="single" w:sz="4" w:space="0" w:color="auto"/>
                  </w:tcBorders>
                  <w:shd w:val="clear" w:color="auto" w:fill="auto"/>
                  <w:noWrap/>
                </w:tcPr>
                <w:p w:rsidR="00FD724C" w:rsidRPr="00FD724C" w:rsidRDefault="00FD724C" w:rsidP="00FD724C">
                  <w:pPr>
                    <w:spacing w:after="0" w:line="240" w:lineRule="auto"/>
                    <w:rPr>
                      <w:rFonts w:ascii="Arial" w:eastAsia="Times New Roman" w:hAnsi="Arial" w:cs="Arial"/>
                      <w:sz w:val="24"/>
                      <w:szCs w:val="24"/>
                      <w:lang w:eastAsia="ru-RU"/>
                    </w:rPr>
                  </w:pPr>
                </w:p>
              </w:tc>
              <w:tc>
                <w:tcPr>
                  <w:tcW w:w="1474" w:type="dxa"/>
                  <w:tcBorders>
                    <w:top w:val="single" w:sz="4" w:space="0" w:color="auto"/>
                    <w:left w:val="nil"/>
                    <w:bottom w:val="single" w:sz="4" w:space="0" w:color="auto"/>
                    <w:right w:val="single" w:sz="4" w:space="0" w:color="auto"/>
                  </w:tcBorders>
                  <w:shd w:val="clear" w:color="auto" w:fill="auto"/>
                  <w:noWrap/>
                </w:tcPr>
                <w:p w:rsidR="00FD724C" w:rsidRPr="00FD724C" w:rsidRDefault="00FD724C" w:rsidP="00FD724C">
                  <w:pPr>
                    <w:spacing w:after="0" w:line="240" w:lineRule="auto"/>
                    <w:jc w:val="center"/>
                    <w:rPr>
                      <w:rFonts w:ascii="Arial" w:eastAsia="Times New Roman" w:hAnsi="Arial" w:cs="Arial"/>
                      <w:b/>
                      <w:sz w:val="24"/>
                      <w:szCs w:val="24"/>
                      <w:lang w:eastAsia="ru-RU"/>
                    </w:rPr>
                  </w:pPr>
                  <w:r w:rsidRPr="00FD724C">
                    <w:rPr>
                      <w:rFonts w:ascii="Arial" w:eastAsia="Times New Roman" w:hAnsi="Arial" w:cs="Arial"/>
                      <w:b/>
                      <w:sz w:val="24"/>
                      <w:szCs w:val="24"/>
                      <w:lang w:eastAsia="ru-RU"/>
                    </w:rPr>
                    <w:t>0,00</w:t>
                  </w:r>
                </w:p>
              </w:tc>
              <w:tc>
                <w:tcPr>
                  <w:tcW w:w="1399" w:type="dxa"/>
                  <w:tcBorders>
                    <w:top w:val="single" w:sz="4" w:space="0" w:color="auto"/>
                    <w:left w:val="nil"/>
                    <w:bottom w:val="single" w:sz="4" w:space="0" w:color="auto"/>
                    <w:right w:val="single" w:sz="4" w:space="0" w:color="auto"/>
                  </w:tcBorders>
                  <w:shd w:val="clear" w:color="auto" w:fill="auto"/>
                  <w:noWrap/>
                </w:tcPr>
                <w:p w:rsidR="00FD724C" w:rsidRPr="00FD724C" w:rsidRDefault="00FD724C" w:rsidP="00FD724C">
                  <w:pPr>
                    <w:spacing w:after="0" w:line="240" w:lineRule="auto"/>
                    <w:jc w:val="center"/>
                    <w:rPr>
                      <w:rFonts w:ascii="Arial" w:eastAsia="Times New Roman" w:hAnsi="Arial" w:cs="Arial"/>
                      <w:b/>
                      <w:sz w:val="24"/>
                      <w:szCs w:val="24"/>
                      <w:lang w:eastAsia="ru-RU"/>
                    </w:rPr>
                  </w:pPr>
                  <w:r w:rsidRPr="00FD724C">
                    <w:rPr>
                      <w:rFonts w:ascii="Arial" w:eastAsia="Times New Roman" w:hAnsi="Arial" w:cs="Arial"/>
                      <w:b/>
                      <w:sz w:val="24"/>
                      <w:szCs w:val="24"/>
                      <w:lang w:eastAsia="ru-RU"/>
                    </w:rPr>
                    <w:t>0,00</w:t>
                  </w:r>
                </w:p>
              </w:tc>
              <w:tc>
                <w:tcPr>
                  <w:tcW w:w="1260" w:type="dxa"/>
                  <w:tcBorders>
                    <w:top w:val="single" w:sz="4" w:space="0" w:color="auto"/>
                    <w:left w:val="nil"/>
                    <w:bottom w:val="single" w:sz="4" w:space="0" w:color="auto"/>
                    <w:right w:val="single" w:sz="4" w:space="0" w:color="auto"/>
                  </w:tcBorders>
                  <w:shd w:val="clear" w:color="auto" w:fill="auto"/>
                  <w:noWrap/>
                </w:tcPr>
                <w:p w:rsidR="00FD724C" w:rsidRPr="00FD724C" w:rsidRDefault="00FD724C" w:rsidP="00FD724C">
                  <w:pPr>
                    <w:spacing w:after="0" w:line="240" w:lineRule="auto"/>
                    <w:jc w:val="center"/>
                    <w:rPr>
                      <w:rFonts w:ascii="Arial" w:eastAsia="Times New Roman" w:hAnsi="Arial" w:cs="Arial"/>
                      <w:b/>
                      <w:sz w:val="24"/>
                      <w:szCs w:val="24"/>
                      <w:lang w:eastAsia="ru-RU"/>
                    </w:rPr>
                  </w:pPr>
                  <w:r w:rsidRPr="00FD724C">
                    <w:rPr>
                      <w:rFonts w:ascii="Arial" w:eastAsia="Times New Roman" w:hAnsi="Arial" w:cs="Arial"/>
                      <w:b/>
                      <w:sz w:val="24"/>
                      <w:szCs w:val="24"/>
                      <w:lang w:eastAsia="ru-RU"/>
                    </w:rPr>
                    <w:t>0,00</w:t>
                  </w:r>
                </w:p>
              </w:tc>
              <w:tc>
                <w:tcPr>
                  <w:tcW w:w="1247" w:type="dxa"/>
                  <w:tcBorders>
                    <w:top w:val="single" w:sz="4" w:space="0" w:color="auto"/>
                    <w:left w:val="nil"/>
                    <w:bottom w:val="single" w:sz="4" w:space="0" w:color="auto"/>
                    <w:right w:val="single" w:sz="4" w:space="0" w:color="auto"/>
                  </w:tcBorders>
                </w:tcPr>
                <w:p w:rsidR="00FD724C" w:rsidRPr="00FD724C" w:rsidRDefault="00FD724C" w:rsidP="00FD724C">
                  <w:pPr>
                    <w:spacing w:after="0" w:line="240" w:lineRule="auto"/>
                    <w:jc w:val="center"/>
                    <w:rPr>
                      <w:rFonts w:ascii="Arial" w:eastAsia="Times New Roman" w:hAnsi="Arial" w:cs="Arial"/>
                      <w:b/>
                      <w:sz w:val="24"/>
                      <w:szCs w:val="24"/>
                      <w:lang w:eastAsia="ru-RU"/>
                    </w:rPr>
                  </w:pPr>
                  <w:r w:rsidRPr="00FD724C">
                    <w:rPr>
                      <w:rFonts w:ascii="Arial" w:eastAsia="Times New Roman" w:hAnsi="Arial" w:cs="Arial"/>
                      <w:b/>
                      <w:sz w:val="24"/>
                      <w:szCs w:val="24"/>
                      <w:lang w:eastAsia="ru-RU"/>
                    </w:rPr>
                    <w:t>0,00</w:t>
                  </w:r>
                </w:p>
              </w:tc>
              <w:tc>
                <w:tcPr>
                  <w:tcW w:w="1470" w:type="dxa"/>
                  <w:tcBorders>
                    <w:top w:val="single" w:sz="4" w:space="0" w:color="auto"/>
                    <w:left w:val="nil"/>
                    <w:bottom w:val="single" w:sz="4" w:space="0" w:color="auto"/>
                    <w:right w:val="single" w:sz="4" w:space="0" w:color="auto"/>
                  </w:tcBorders>
                </w:tcPr>
                <w:p w:rsidR="00FD724C" w:rsidRPr="00FD724C" w:rsidRDefault="00FD724C" w:rsidP="00FD724C">
                  <w:pPr>
                    <w:spacing w:after="0" w:line="240" w:lineRule="auto"/>
                    <w:jc w:val="center"/>
                    <w:rPr>
                      <w:rFonts w:ascii="Arial" w:eastAsia="Times New Roman" w:hAnsi="Arial" w:cs="Arial"/>
                      <w:sz w:val="24"/>
                      <w:szCs w:val="24"/>
                      <w:lang w:eastAsia="ru-RU"/>
                    </w:rPr>
                  </w:pPr>
                </w:p>
              </w:tc>
            </w:tr>
            <w:tr w:rsidR="00FD724C" w:rsidRPr="00FD724C" w:rsidTr="00FD724C">
              <w:trPr>
                <w:trHeight w:val="300"/>
              </w:trPr>
              <w:tc>
                <w:tcPr>
                  <w:tcW w:w="2678" w:type="dxa"/>
                  <w:tcBorders>
                    <w:top w:val="single" w:sz="4" w:space="0" w:color="auto"/>
                    <w:left w:val="single" w:sz="4" w:space="0" w:color="auto"/>
                    <w:bottom w:val="single" w:sz="4" w:space="0" w:color="auto"/>
                    <w:right w:val="single" w:sz="4" w:space="0" w:color="auto"/>
                  </w:tcBorders>
                  <w:shd w:val="clear" w:color="auto" w:fill="auto"/>
                </w:tcPr>
                <w:p w:rsidR="00FD724C" w:rsidRPr="00FD724C" w:rsidRDefault="00FD724C" w:rsidP="00FD724C">
                  <w:pPr>
                    <w:spacing w:after="0" w:line="240" w:lineRule="auto"/>
                    <w:rPr>
                      <w:rFonts w:ascii="Arial" w:eastAsia="Times New Roman" w:hAnsi="Arial" w:cs="Arial"/>
                      <w:sz w:val="24"/>
                      <w:szCs w:val="24"/>
                      <w:lang w:eastAsia="ru-RU"/>
                    </w:rPr>
                  </w:pPr>
                  <w:r w:rsidRPr="00FD724C">
                    <w:rPr>
                      <w:rFonts w:ascii="Arial" w:eastAsia="Times New Roman" w:hAnsi="Arial" w:cs="Arial"/>
                      <w:sz w:val="24"/>
                      <w:szCs w:val="24"/>
                      <w:lang w:eastAsia="ru-RU"/>
                    </w:rPr>
                    <w:t>Задача 3.6.</w:t>
                  </w:r>
                </w:p>
                <w:p w:rsidR="00FD724C" w:rsidRPr="00FD724C" w:rsidRDefault="00FD724C" w:rsidP="00FD724C">
                  <w:pPr>
                    <w:spacing w:after="0" w:line="240" w:lineRule="auto"/>
                    <w:ind w:firstLine="207"/>
                    <w:rPr>
                      <w:rFonts w:ascii="Arial" w:eastAsia="Times New Roman" w:hAnsi="Arial" w:cs="Arial"/>
                      <w:sz w:val="24"/>
                      <w:szCs w:val="24"/>
                      <w:lang w:eastAsia="ru-RU"/>
                    </w:rPr>
                  </w:pPr>
                  <w:r w:rsidRPr="00FD724C">
                    <w:rPr>
                      <w:rFonts w:ascii="Arial" w:eastAsia="Times New Roman" w:hAnsi="Arial" w:cs="Arial"/>
                      <w:sz w:val="24"/>
                      <w:szCs w:val="24"/>
                      <w:lang w:eastAsia="ru-RU"/>
                    </w:rPr>
                    <w:t>-разработка и реализация в учреждениях культуры и по работе с молодежью образовательных программ, направленных на формирование у подрастающего поколения позитивных установок на этническое многообразие</w:t>
                  </w:r>
                </w:p>
              </w:tc>
              <w:tc>
                <w:tcPr>
                  <w:tcW w:w="1134" w:type="dxa"/>
                  <w:tcBorders>
                    <w:top w:val="single" w:sz="4" w:space="0" w:color="auto"/>
                    <w:left w:val="nil"/>
                    <w:bottom w:val="single" w:sz="4" w:space="0" w:color="auto"/>
                    <w:right w:val="single" w:sz="4" w:space="0" w:color="auto"/>
                  </w:tcBorders>
                  <w:shd w:val="clear" w:color="auto" w:fill="auto"/>
                </w:tcPr>
                <w:p w:rsidR="00FD724C" w:rsidRPr="00FD724C" w:rsidRDefault="00FD724C" w:rsidP="00FD724C">
                  <w:pPr>
                    <w:spacing w:after="0" w:line="240" w:lineRule="auto"/>
                    <w:rPr>
                      <w:rFonts w:ascii="Arial" w:eastAsia="Times New Roman" w:hAnsi="Arial" w:cs="Arial"/>
                      <w:sz w:val="24"/>
                      <w:szCs w:val="24"/>
                      <w:lang w:eastAsia="ru-RU"/>
                    </w:rPr>
                  </w:pPr>
                </w:p>
              </w:tc>
              <w:tc>
                <w:tcPr>
                  <w:tcW w:w="980" w:type="dxa"/>
                  <w:tcBorders>
                    <w:top w:val="single" w:sz="4" w:space="0" w:color="auto"/>
                    <w:left w:val="nil"/>
                    <w:bottom w:val="single" w:sz="4" w:space="0" w:color="auto"/>
                    <w:right w:val="single" w:sz="4" w:space="0" w:color="auto"/>
                  </w:tcBorders>
                  <w:shd w:val="clear" w:color="auto" w:fill="auto"/>
                  <w:noWrap/>
                </w:tcPr>
                <w:p w:rsidR="00FD724C" w:rsidRPr="00FD724C" w:rsidRDefault="00FD724C" w:rsidP="00FD724C">
                  <w:pPr>
                    <w:spacing w:after="0" w:line="240" w:lineRule="auto"/>
                    <w:jc w:val="center"/>
                    <w:rPr>
                      <w:rFonts w:ascii="Arial" w:eastAsia="Times New Roman" w:hAnsi="Arial" w:cs="Arial"/>
                      <w:sz w:val="24"/>
                      <w:szCs w:val="24"/>
                      <w:lang w:eastAsia="ru-RU"/>
                    </w:rPr>
                  </w:pPr>
                </w:p>
              </w:tc>
              <w:tc>
                <w:tcPr>
                  <w:tcW w:w="840" w:type="dxa"/>
                  <w:tcBorders>
                    <w:top w:val="single" w:sz="4" w:space="0" w:color="auto"/>
                    <w:left w:val="nil"/>
                    <w:bottom w:val="single" w:sz="4" w:space="0" w:color="auto"/>
                    <w:right w:val="single" w:sz="4" w:space="0" w:color="auto"/>
                  </w:tcBorders>
                  <w:shd w:val="clear" w:color="auto" w:fill="auto"/>
                  <w:noWrap/>
                </w:tcPr>
                <w:p w:rsidR="00FD724C" w:rsidRPr="00FD724C" w:rsidRDefault="00FD724C" w:rsidP="00FD724C">
                  <w:pPr>
                    <w:spacing w:after="0" w:line="240" w:lineRule="auto"/>
                    <w:rPr>
                      <w:rFonts w:ascii="Arial" w:eastAsia="Times New Roman" w:hAnsi="Arial" w:cs="Arial"/>
                      <w:sz w:val="24"/>
                      <w:szCs w:val="24"/>
                      <w:lang w:eastAsia="ru-RU"/>
                    </w:rPr>
                  </w:pPr>
                </w:p>
              </w:tc>
              <w:tc>
                <w:tcPr>
                  <w:tcW w:w="980" w:type="dxa"/>
                  <w:tcBorders>
                    <w:top w:val="single" w:sz="4" w:space="0" w:color="auto"/>
                    <w:left w:val="nil"/>
                    <w:bottom w:val="single" w:sz="4" w:space="0" w:color="auto"/>
                    <w:right w:val="single" w:sz="4" w:space="0" w:color="auto"/>
                  </w:tcBorders>
                  <w:shd w:val="clear" w:color="auto" w:fill="auto"/>
                  <w:noWrap/>
                </w:tcPr>
                <w:p w:rsidR="00FD724C" w:rsidRPr="00FD724C" w:rsidRDefault="00FD724C" w:rsidP="00FD724C">
                  <w:pPr>
                    <w:spacing w:after="0" w:line="240" w:lineRule="auto"/>
                    <w:rPr>
                      <w:rFonts w:ascii="Arial" w:eastAsia="Times New Roman" w:hAnsi="Arial" w:cs="Arial"/>
                      <w:sz w:val="24"/>
                      <w:szCs w:val="24"/>
                      <w:lang w:eastAsia="ru-RU"/>
                    </w:rPr>
                  </w:pPr>
                </w:p>
              </w:tc>
              <w:tc>
                <w:tcPr>
                  <w:tcW w:w="840" w:type="dxa"/>
                  <w:tcBorders>
                    <w:top w:val="single" w:sz="4" w:space="0" w:color="auto"/>
                    <w:left w:val="nil"/>
                    <w:bottom w:val="single" w:sz="4" w:space="0" w:color="auto"/>
                    <w:right w:val="single" w:sz="4" w:space="0" w:color="auto"/>
                  </w:tcBorders>
                  <w:shd w:val="clear" w:color="auto" w:fill="auto"/>
                  <w:noWrap/>
                </w:tcPr>
                <w:p w:rsidR="00FD724C" w:rsidRPr="00FD724C" w:rsidRDefault="00FD724C" w:rsidP="00FD724C">
                  <w:pPr>
                    <w:spacing w:after="0" w:line="240" w:lineRule="auto"/>
                    <w:rPr>
                      <w:rFonts w:ascii="Arial" w:eastAsia="Times New Roman" w:hAnsi="Arial" w:cs="Arial"/>
                      <w:sz w:val="24"/>
                      <w:szCs w:val="24"/>
                      <w:lang w:eastAsia="ru-RU"/>
                    </w:rPr>
                  </w:pPr>
                </w:p>
              </w:tc>
              <w:tc>
                <w:tcPr>
                  <w:tcW w:w="1474" w:type="dxa"/>
                  <w:tcBorders>
                    <w:top w:val="single" w:sz="4" w:space="0" w:color="auto"/>
                    <w:left w:val="nil"/>
                    <w:bottom w:val="single" w:sz="4" w:space="0" w:color="auto"/>
                    <w:right w:val="single" w:sz="4" w:space="0" w:color="auto"/>
                  </w:tcBorders>
                  <w:shd w:val="clear" w:color="auto" w:fill="auto"/>
                  <w:noWrap/>
                </w:tcPr>
                <w:p w:rsidR="00FD724C" w:rsidRPr="00FD724C" w:rsidRDefault="00FD724C" w:rsidP="00FD724C">
                  <w:pPr>
                    <w:spacing w:after="0" w:line="240" w:lineRule="auto"/>
                    <w:jc w:val="center"/>
                    <w:rPr>
                      <w:rFonts w:ascii="Arial" w:eastAsia="Times New Roman" w:hAnsi="Arial" w:cs="Arial"/>
                      <w:b/>
                      <w:sz w:val="24"/>
                      <w:szCs w:val="24"/>
                      <w:lang w:eastAsia="ru-RU"/>
                    </w:rPr>
                  </w:pPr>
                  <w:r w:rsidRPr="00FD724C">
                    <w:rPr>
                      <w:rFonts w:ascii="Arial" w:eastAsia="Times New Roman" w:hAnsi="Arial" w:cs="Arial"/>
                      <w:b/>
                      <w:sz w:val="24"/>
                      <w:szCs w:val="24"/>
                      <w:lang w:eastAsia="ru-RU"/>
                    </w:rPr>
                    <w:t>0,00</w:t>
                  </w:r>
                </w:p>
              </w:tc>
              <w:tc>
                <w:tcPr>
                  <w:tcW w:w="1399" w:type="dxa"/>
                  <w:tcBorders>
                    <w:top w:val="single" w:sz="4" w:space="0" w:color="auto"/>
                    <w:left w:val="nil"/>
                    <w:bottom w:val="single" w:sz="4" w:space="0" w:color="auto"/>
                    <w:right w:val="single" w:sz="4" w:space="0" w:color="auto"/>
                  </w:tcBorders>
                  <w:shd w:val="clear" w:color="auto" w:fill="auto"/>
                  <w:noWrap/>
                </w:tcPr>
                <w:p w:rsidR="00FD724C" w:rsidRPr="00FD724C" w:rsidRDefault="00FD724C" w:rsidP="00FD724C">
                  <w:pPr>
                    <w:spacing w:after="0" w:line="240" w:lineRule="auto"/>
                    <w:jc w:val="center"/>
                    <w:rPr>
                      <w:rFonts w:ascii="Arial" w:eastAsia="Times New Roman" w:hAnsi="Arial" w:cs="Arial"/>
                      <w:b/>
                      <w:sz w:val="24"/>
                      <w:szCs w:val="24"/>
                      <w:lang w:eastAsia="ru-RU"/>
                    </w:rPr>
                  </w:pPr>
                  <w:r w:rsidRPr="00FD724C">
                    <w:rPr>
                      <w:rFonts w:ascii="Arial" w:eastAsia="Times New Roman" w:hAnsi="Arial" w:cs="Arial"/>
                      <w:b/>
                      <w:sz w:val="24"/>
                      <w:szCs w:val="24"/>
                      <w:lang w:eastAsia="ru-RU"/>
                    </w:rPr>
                    <w:t>0,00</w:t>
                  </w:r>
                </w:p>
              </w:tc>
              <w:tc>
                <w:tcPr>
                  <w:tcW w:w="1260" w:type="dxa"/>
                  <w:tcBorders>
                    <w:top w:val="single" w:sz="4" w:space="0" w:color="auto"/>
                    <w:left w:val="nil"/>
                    <w:bottom w:val="single" w:sz="4" w:space="0" w:color="auto"/>
                    <w:right w:val="single" w:sz="4" w:space="0" w:color="auto"/>
                  </w:tcBorders>
                  <w:shd w:val="clear" w:color="auto" w:fill="auto"/>
                  <w:noWrap/>
                </w:tcPr>
                <w:p w:rsidR="00FD724C" w:rsidRPr="00FD724C" w:rsidRDefault="00FD724C" w:rsidP="00FD724C">
                  <w:pPr>
                    <w:spacing w:after="0" w:line="240" w:lineRule="auto"/>
                    <w:jc w:val="center"/>
                    <w:rPr>
                      <w:rFonts w:ascii="Arial" w:eastAsia="Times New Roman" w:hAnsi="Arial" w:cs="Arial"/>
                      <w:b/>
                      <w:sz w:val="24"/>
                      <w:szCs w:val="24"/>
                      <w:lang w:eastAsia="ru-RU"/>
                    </w:rPr>
                  </w:pPr>
                  <w:r w:rsidRPr="00FD724C">
                    <w:rPr>
                      <w:rFonts w:ascii="Arial" w:eastAsia="Times New Roman" w:hAnsi="Arial" w:cs="Arial"/>
                      <w:b/>
                      <w:sz w:val="24"/>
                      <w:szCs w:val="24"/>
                      <w:lang w:eastAsia="ru-RU"/>
                    </w:rPr>
                    <w:t>0,00</w:t>
                  </w:r>
                </w:p>
              </w:tc>
              <w:tc>
                <w:tcPr>
                  <w:tcW w:w="1247" w:type="dxa"/>
                  <w:tcBorders>
                    <w:top w:val="single" w:sz="4" w:space="0" w:color="auto"/>
                    <w:left w:val="nil"/>
                    <w:bottom w:val="single" w:sz="4" w:space="0" w:color="auto"/>
                    <w:right w:val="single" w:sz="4" w:space="0" w:color="auto"/>
                  </w:tcBorders>
                </w:tcPr>
                <w:p w:rsidR="00FD724C" w:rsidRPr="00FD724C" w:rsidRDefault="00FD724C" w:rsidP="00FD724C">
                  <w:pPr>
                    <w:spacing w:after="0" w:line="240" w:lineRule="auto"/>
                    <w:jc w:val="center"/>
                    <w:rPr>
                      <w:rFonts w:ascii="Arial" w:eastAsia="Times New Roman" w:hAnsi="Arial" w:cs="Arial"/>
                      <w:b/>
                      <w:sz w:val="24"/>
                      <w:szCs w:val="24"/>
                      <w:lang w:eastAsia="ru-RU"/>
                    </w:rPr>
                  </w:pPr>
                  <w:r w:rsidRPr="00FD724C">
                    <w:rPr>
                      <w:rFonts w:ascii="Arial" w:eastAsia="Times New Roman" w:hAnsi="Arial" w:cs="Arial"/>
                      <w:b/>
                      <w:sz w:val="24"/>
                      <w:szCs w:val="24"/>
                      <w:lang w:eastAsia="ru-RU"/>
                    </w:rPr>
                    <w:t>0,00</w:t>
                  </w:r>
                </w:p>
              </w:tc>
              <w:tc>
                <w:tcPr>
                  <w:tcW w:w="1470" w:type="dxa"/>
                  <w:tcBorders>
                    <w:top w:val="single" w:sz="4" w:space="0" w:color="auto"/>
                    <w:left w:val="nil"/>
                    <w:bottom w:val="single" w:sz="4" w:space="0" w:color="auto"/>
                    <w:right w:val="single" w:sz="4" w:space="0" w:color="auto"/>
                  </w:tcBorders>
                </w:tcPr>
                <w:p w:rsidR="00FD724C" w:rsidRPr="00FD724C" w:rsidRDefault="00FD724C" w:rsidP="00FD724C">
                  <w:pPr>
                    <w:spacing w:after="0" w:line="240" w:lineRule="auto"/>
                    <w:jc w:val="center"/>
                    <w:rPr>
                      <w:rFonts w:ascii="Arial" w:eastAsia="Times New Roman" w:hAnsi="Arial" w:cs="Arial"/>
                      <w:sz w:val="24"/>
                      <w:szCs w:val="24"/>
                      <w:lang w:eastAsia="ru-RU"/>
                    </w:rPr>
                  </w:pPr>
                </w:p>
              </w:tc>
            </w:tr>
            <w:tr w:rsidR="00FD724C" w:rsidRPr="00FD724C" w:rsidTr="00FD724C">
              <w:trPr>
                <w:trHeight w:val="300"/>
              </w:trPr>
              <w:tc>
                <w:tcPr>
                  <w:tcW w:w="14302" w:type="dxa"/>
                  <w:gridSpan w:val="11"/>
                  <w:tcBorders>
                    <w:top w:val="single" w:sz="4" w:space="0" w:color="auto"/>
                    <w:left w:val="single" w:sz="4" w:space="0" w:color="auto"/>
                    <w:bottom w:val="single" w:sz="4" w:space="0" w:color="auto"/>
                    <w:right w:val="single" w:sz="4" w:space="0" w:color="auto"/>
                  </w:tcBorders>
                  <w:shd w:val="clear" w:color="auto" w:fill="auto"/>
                </w:tcPr>
                <w:p w:rsidR="00FD724C" w:rsidRPr="00FD724C" w:rsidRDefault="00FD724C" w:rsidP="00FD724C">
                  <w:pPr>
                    <w:spacing w:after="0" w:line="240" w:lineRule="auto"/>
                    <w:rPr>
                      <w:rFonts w:ascii="Arial" w:eastAsia="Times New Roman" w:hAnsi="Arial" w:cs="Arial"/>
                      <w:b/>
                      <w:sz w:val="24"/>
                      <w:szCs w:val="24"/>
                      <w:lang w:eastAsia="ru-RU"/>
                    </w:rPr>
                  </w:pPr>
                  <w:r w:rsidRPr="00FD724C">
                    <w:rPr>
                      <w:rFonts w:ascii="Arial" w:eastAsia="Times New Roman" w:hAnsi="Arial" w:cs="Arial"/>
                      <w:b/>
                      <w:sz w:val="24"/>
                      <w:szCs w:val="24"/>
                      <w:lang w:eastAsia="ru-RU"/>
                    </w:rPr>
                    <w:t>Цель программы 4:</w:t>
                  </w:r>
                </w:p>
                <w:p w:rsidR="00FD724C" w:rsidRPr="00FD724C" w:rsidRDefault="00FD724C" w:rsidP="00FD724C">
                  <w:pPr>
                    <w:spacing w:after="0" w:line="240" w:lineRule="auto"/>
                    <w:rPr>
                      <w:rFonts w:ascii="Arial" w:eastAsia="Times New Roman" w:hAnsi="Arial" w:cs="Arial"/>
                      <w:b/>
                      <w:sz w:val="24"/>
                      <w:szCs w:val="24"/>
                      <w:lang w:eastAsia="ru-RU"/>
                    </w:rPr>
                  </w:pPr>
                  <w:r w:rsidRPr="00FD724C">
                    <w:rPr>
                      <w:rFonts w:ascii="Arial" w:eastAsia="Times New Roman" w:hAnsi="Arial" w:cs="Arial"/>
                      <w:b/>
                      <w:sz w:val="24"/>
                      <w:szCs w:val="24"/>
                      <w:lang w:eastAsia="ru-RU"/>
                    </w:rPr>
                    <w:t xml:space="preserve">Защита населения и территории </w:t>
                  </w:r>
                  <w:proofErr w:type="spellStart"/>
                  <w:r w:rsidRPr="00FD724C">
                    <w:rPr>
                      <w:rFonts w:ascii="Arial" w:eastAsia="Times New Roman" w:hAnsi="Arial" w:cs="Arial"/>
                      <w:b/>
                      <w:sz w:val="24"/>
                      <w:szCs w:val="24"/>
                      <w:lang w:eastAsia="ru-RU"/>
                    </w:rPr>
                    <w:t>Субботинского</w:t>
                  </w:r>
                  <w:proofErr w:type="spellEnd"/>
                  <w:r w:rsidRPr="00FD724C">
                    <w:rPr>
                      <w:rFonts w:ascii="Arial" w:eastAsia="Times New Roman" w:hAnsi="Arial" w:cs="Arial"/>
                      <w:b/>
                      <w:sz w:val="24"/>
                      <w:szCs w:val="24"/>
                      <w:lang w:eastAsia="ru-RU"/>
                    </w:rPr>
                    <w:t xml:space="preserve"> сельсовета от вредного воздействия поверхностных вод</w:t>
                  </w:r>
                </w:p>
              </w:tc>
            </w:tr>
            <w:tr w:rsidR="00FD724C" w:rsidRPr="00FD724C" w:rsidTr="00FD724C">
              <w:trPr>
                <w:trHeight w:val="300"/>
              </w:trPr>
              <w:tc>
                <w:tcPr>
                  <w:tcW w:w="2678" w:type="dxa"/>
                  <w:tcBorders>
                    <w:top w:val="single" w:sz="4" w:space="0" w:color="auto"/>
                    <w:left w:val="single" w:sz="4" w:space="0" w:color="auto"/>
                    <w:bottom w:val="single" w:sz="4" w:space="0" w:color="auto"/>
                    <w:right w:val="single" w:sz="4" w:space="0" w:color="auto"/>
                  </w:tcBorders>
                  <w:shd w:val="clear" w:color="auto" w:fill="auto"/>
                </w:tcPr>
                <w:p w:rsidR="00FD724C" w:rsidRPr="00FD724C" w:rsidRDefault="00FD724C" w:rsidP="00FD724C">
                  <w:pPr>
                    <w:spacing w:after="0" w:line="240" w:lineRule="auto"/>
                    <w:rPr>
                      <w:rFonts w:ascii="Arial" w:eastAsia="Times New Roman" w:hAnsi="Arial" w:cs="Arial"/>
                      <w:sz w:val="24"/>
                      <w:szCs w:val="24"/>
                      <w:lang w:eastAsia="ru-RU"/>
                    </w:rPr>
                  </w:pPr>
                  <w:r w:rsidRPr="00FD724C">
                    <w:rPr>
                      <w:rFonts w:ascii="Arial" w:eastAsia="Times New Roman" w:hAnsi="Arial" w:cs="Arial"/>
                      <w:sz w:val="24"/>
                      <w:szCs w:val="24"/>
                      <w:lang w:eastAsia="ru-RU"/>
                    </w:rPr>
                    <w:t>Задача 4.1.</w:t>
                  </w:r>
                </w:p>
                <w:p w:rsidR="00FD724C" w:rsidRPr="00FD724C" w:rsidRDefault="00FD724C" w:rsidP="00FD724C">
                  <w:pPr>
                    <w:spacing w:after="0" w:line="240" w:lineRule="auto"/>
                    <w:rPr>
                      <w:rFonts w:ascii="Arial" w:eastAsia="Times New Roman" w:hAnsi="Arial" w:cs="Arial"/>
                      <w:sz w:val="24"/>
                      <w:szCs w:val="24"/>
                      <w:lang w:eastAsia="ru-RU"/>
                    </w:rPr>
                  </w:pPr>
                  <w:r w:rsidRPr="00FD724C">
                    <w:rPr>
                      <w:rFonts w:ascii="Arial" w:eastAsia="Times New Roman" w:hAnsi="Arial" w:cs="Arial"/>
                      <w:sz w:val="24"/>
                      <w:szCs w:val="24"/>
                      <w:lang w:eastAsia="ru-RU"/>
                    </w:rPr>
                    <w:t xml:space="preserve">обеспечение </w:t>
                  </w:r>
                  <w:proofErr w:type="spellStart"/>
                  <w:proofErr w:type="gramStart"/>
                  <w:r w:rsidRPr="00FD724C">
                    <w:rPr>
                      <w:rFonts w:ascii="Arial" w:eastAsia="Times New Roman" w:hAnsi="Arial" w:cs="Arial"/>
                      <w:sz w:val="24"/>
                      <w:szCs w:val="24"/>
                      <w:lang w:eastAsia="ru-RU"/>
                    </w:rPr>
                    <w:t>содер-жания</w:t>
                  </w:r>
                  <w:proofErr w:type="spellEnd"/>
                  <w:proofErr w:type="gramEnd"/>
                  <w:r w:rsidRPr="00FD724C">
                    <w:rPr>
                      <w:rFonts w:ascii="Arial" w:eastAsia="Times New Roman" w:hAnsi="Arial" w:cs="Arial"/>
                      <w:sz w:val="24"/>
                      <w:szCs w:val="24"/>
                      <w:lang w:eastAsia="ru-RU"/>
                    </w:rPr>
                    <w:t xml:space="preserve"> и капиталь-</w:t>
                  </w:r>
                  <w:proofErr w:type="spellStart"/>
                  <w:r w:rsidRPr="00FD724C">
                    <w:rPr>
                      <w:rFonts w:ascii="Arial" w:eastAsia="Times New Roman" w:hAnsi="Arial" w:cs="Arial"/>
                      <w:sz w:val="24"/>
                      <w:szCs w:val="24"/>
                      <w:lang w:eastAsia="ru-RU"/>
                    </w:rPr>
                    <w:t>ного</w:t>
                  </w:r>
                  <w:proofErr w:type="spellEnd"/>
                  <w:r w:rsidRPr="00FD724C">
                    <w:rPr>
                      <w:rFonts w:ascii="Arial" w:eastAsia="Times New Roman" w:hAnsi="Arial" w:cs="Arial"/>
                      <w:sz w:val="24"/>
                      <w:szCs w:val="24"/>
                      <w:lang w:eastAsia="ru-RU"/>
                    </w:rPr>
                    <w:t xml:space="preserve"> ремонта </w:t>
                  </w:r>
                  <w:proofErr w:type="spellStart"/>
                  <w:r w:rsidRPr="00FD724C">
                    <w:rPr>
                      <w:rFonts w:ascii="Arial" w:eastAsia="Times New Roman" w:hAnsi="Arial" w:cs="Arial"/>
                      <w:sz w:val="24"/>
                      <w:szCs w:val="24"/>
                      <w:lang w:eastAsia="ru-RU"/>
                    </w:rPr>
                    <w:t>гидро</w:t>
                  </w:r>
                  <w:proofErr w:type="spellEnd"/>
                  <w:r w:rsidRPr="00FD724C">
                    <w:rPr>
                      <w:rFonts w:ascii="Arial" w:eastAsia="Times New Roman" w:hAnsi="Arial" w:cs="Arial"/>
                      <w:sz w:val="24"/>
                      <w:szCs w:val="24"/>
                      <w:lang w:eastAsia="ru-RU"/>
                    </w:rPr>
                    <w:t xml:space="preserve">-технических </w:t>
                  </w:r>
                  <w:proofErr w:type="spellStart"/>
                  <w:r w:rsidRPr="00FD724C">
                    <w:rPr>
                      <w:rFonts w:ascii="Arial" w:eastAsia="Times New Roman" w:hAnsi="Arial" w:cs="Arial"/>
                      <w:sz w:val="24"/>
                      <w:szCs w:val="24"/>
                      <w:lang w:eastAsia="ru-RU"/>
                    </w:rPr>
                    <w:t>соору-жений</w:t>
                  </w:r>
                  <w:proofErr w:type="spellEnd"/>
                  <w:r w:rsidRPr="00FD724C">
                    <w:rPr>
                      <w:rFonts w:ascii="Arial" w:eastAsia="Times New Roman" w:hAnsi="Arial" w:cs="Arial"/>
                      <w:sz w:val="24"/>
                      <w:szCs w:val="24"/>
                      <w:lang w:eastAsia="ru-RU"/>
                    </w:rPr>
                    <w:t xml:space="preserve">, </w:t>
                  </w:r>
                  <w:proofErr w:type="spellStart"/>
                  <w:r w:rsidRPr="00FD724C">
                    <w:rPr>
                      <w:rFonts w:ascii="Arial" w:eastAsia="Times New Roman" w:hAnsi="Arial" w:cs="Arial"/>
                      <w:sz w:val="24"/>
                      <w:szCs w:val="24"/>
                      <w:lang w:eastAsia="ru-RU"/>
                    </w:rPr>
                    <w:t>располо-женных</w:t>
                  </w:r>
                  <w:proofErr w:type="spellEnd"/>
                  <w:r w:rsidRPr="00FD724C">
                    <w:rPr>
                      <w:rFonts w:ascii="Arial" w:eastAsia="Times New Roman" w:hAnsi="Arial" w:cs="Arial"/>
                      <w:sz w:val="24"/>
                      <w:szCs w:val="24"/>
                      <w:lang w:eastAsia="ru-RU"/>
                    </w:rPr>
                    <w:t xml:space="preserve"> на </w:t>
                  </w:r>
                  <w:proofErr w:type="spellStart"/>
                  <w:r w:rsidRPr="00FD724C">
                    <w:rPr>
                      <w:rFonts w:ascii="Arial" w:eastAsia="Times New Roman" w:hAnsi="Arial" w:cs="Arial"/>
                      <w:sz w:val="24"/>
                      <w:szCs w:val="24"/>
                      <w:lang w:eastAsia="ru-RU"/>
                    </w:rPr>
                    <w:t>терри</w:t>
                  </w:r>
                  <w:proofErr w:type="spellEnd"/>
                  <w:r w:rsidRPr="00FD724C">
                    <w:rPr>
                      <w:rFonts w:ascii="Arial" w:eastAsia="Times New Roman" w:hAnsi="Arial" w:cs="Arial"/>
                      <w:sz w:val="24"/>
                      <w:szCs w:val="24"/>
                      <w:lang w:eastAsia="ru-RU"/>
                    </w:rPr>
                    <w:t>-</w:t>
                  </w:r>
                  <w:r w:rsidRPr="00FD724C">
                    <w:rPr>
                      <w:rFonts w:ascii="Arial" w:eastAsia="Times New Roman" w:hAnsi="Arial" w:cs="Arial"/>
                      <w:sz w:val="24"/>
                      <w:szCs w:val="24"/>
                      <w:lang w:eastAsia="ru-RU"/>
                    </w:rPr>
                    <w:lastRenderedPageBreak/>
                    <w:t xml:space="preserve">тории </w:t>
                  </w:r>
                  <w:proofErr w:type="spellStart"/>
                  <w:r w:rsidRPr="00FD724C">
                    <w:rPr>
                      <w:rFonts w:ascii="Arial" w:eastAsia="Times New Roman" w:hAnsi="Arial" w:cs="Arial"/>
                      <w:sz w:val="24"/>
                      <w:szCs w:val="24"/>
                      <w:lang w:eastAsia="ru-RU"/>
                    </w:rPr>
                    <w:t>Субботинского</w:t>
                  </w:r>
                  <w:proofErr w:type="spellEnd"/>
                  <w:r w:rsidRPr="00FD724C">
                    <w:rPr>
                      <w:rFonts w:ascii="Arial" w:eastAsia="Times New Roman" w:hAnsi="Arial" w:cs="Arial"/>
                      <w:sz w:val="24"/>
                      <w:szCs w:val="24"/>
                      <w:lang w:eastAsia="ru-RU"/>
                    </w:rPr>
                    <w:t xml:space="preserve"> сельсовета </w:t>
                  </w:r>
                  <w:proofErr w:type="spellStart"/>
                  <w:r w:rsidRPr="00FD724C">
                    <w:rPr>
                      <w:rFonts w:ascii="Arial" w:eastAsia="Times New Roman" w:hAnsi="Arial" w:cs="Arial"/>
                      <w:sz w:val="24"/>
                      <w:szCs w:val="24"/>
                      <w:lang w:eastAsia="ru-RU"/>
                    </w:rPr>
                    <w:t>обеспе-чение</w:t>
                  </w:r>
                  <w:proofErr w:type="spellEnd"/>
                  <w:r w:rsidRPr="00FD724C">
                    <w:rPr>
                      <w:rFonts w:ascii="Arial" w:eastAsia="Times New Roman" w:hAnsi="Arial" w:cs="Arial"/>
                      <w:sz w:val="24"/>
                      <w:szCs w:val="24"/>
                      <w:lang w:eastAsia="ru-RU"/>
                    </w:rPr>
                    <w:t xml:space="preserve"> содержания и капитального </w:t>
                  </w:r>
                  <w:proofErr w:type="spellStart"/>
                  <w:r w:rsidRPr="00FD724C">
                    <w:rPr>
                      <w:rFonts w:ascii="Arial" w:eastAsia="Times New Roman" w:hAnsi="Arial" w:cs="Arial"/>
                      <w:sz w:val="24"/>
                      <w:szCs w:val="24"/>
                      <w:lang w:eastAsia="ru-RU"/>
                    </w:rPr>
                    <w:t>ремон</w:t>
                  </w:r>
                  <w:proofErr w:type="spellEnd"/>
                  <w:r w:rsidRPr="00FD724C">
                    <w:rPr>
                      <w:rFonts w:ascii="Arial" w:eastAsia="Times New Roman" w:hAnsi="Arial" w:cs="Arial"/>
                      <w:sz w:val="24"/>
                      <w:szCs w:val="24"/>
                      <w:lang w:eastAsia="ru-RU"/>
                    </w:rPr>
                    <w:t xml:space="preserve">-та гидротехнических сооружений, </w:t>
                  </w:r>
                  <w:proofErr w:type="spellStart"/>
                  <w:r w:rsidRPr="00FD724C">
                    <w:rPr>
                      <w:rFonts w:ascii="Arial" w:eastAsia="Times New Roman" w:hAnsi="Arial" w:cs="Arial"/>
                      <w:sz w:val="24"/>
                      <w:szCs w:val="24"/>
                      <w:lang w:eastAsia="ru-RU"/>
                    </w:rPr>
                    <w:t>распо-ложенных</w:t>
                  </w:r>
                  <w:proofErr w:type="spellEnd"/>
                  <w:r w:rsidRPr="00FD724C">
                    <w:rPr>
                      <w:rFonts w:ascii="Arial" w:eastAsia="Times New Roman" w:hAnsi="Arial" w:cs="Arial"/>
                      <w:sz w:val="24"/>
                      <w:szCs w:val="24"/>
                      <w:lang w:eastAsia="ru-RU"/>
                    </w:rPr>
                    <w:t xml:space="preserve"> на </w:t>
                  </w:r>
                  <w:proofErr w:type="spellStart"/>
                  <w:r w:rsidRPr="00FD724C">
                    <w:rPr>
                      <w:rFonts w:ascii="Arial" w:eastAsia="Times New Roman" w:hAnsi="Arial" w:cs="Arial"/>
                      <w:sz w:val="24"/>
                      <w:szCs w:val="24"/>
                      <w:lang w:eastAsia="ru-RU"/>
                    </w:rPr>
                    <w:t>терри</w:t>
                  </w:r>
                  <w:proofErr w:type="spellEnd"/>
                  <w:r w:rsidRPr="00FD724C">
                    <w:rPr>
                      <w:rFonts w:ascii="Arial" w:eastAsia="Times New Roman" w:hAnsi="Arial" w:cs="Arial"/>
                      <w:sz w:val="24"/>
                      <w:szCs w:val="24"/>
                      <w:lang w:eastAsia="ru-RU"/>
                    </w:rPr>
                    <w:t xml:space="preserve">-тории </w:t>
                  </w:r>
                  <w:proofErr w:type="spellStart"/>
                  <w:r w:rsidRPr="00FD724C">
                    <w:rPr>
                      <w:rFonts w:ascii="Arial" w:eastAsia="Times New Roman" w:hAnsi="Arial" w:cs="Arial"/>
                      <w:sz w:val="24"/>
                      <w:szCs w:val="24"/>
                      <w:lang w:eastAsia="ru-RU"/>
                    </w:rPr>
                    <w:t>Субботинского</w:t>
                  </w:r>
                  <w:proofErr w:type="spellEnd"/>
                  <w:r w:rsidRPr="00FD724C">
                    <w:rPr>
                      <w:rFonts w:ascii="Arial" w:eastAsia="Times New Roman" w:hAnsi="Arial" w:cs="Arial"/>
                      <w:sz w:val="24"/>
                      <w:szCs w:val="24"/>
                      <w:lang w:eastAsia="ru-RU"/>
                    </w:rPr>
                    <w:t xml:space="preserve"> сельсовета</w:t>
                  </w:r>
                </w:p>
              </w:tc>
              <w:tc>
                <w:tcPr>
                  <w:tcW w:w="1134" w:type="dxa"/>
                  <w:tcBorders>
                    <w:top w:val="single" w:sz="4" w:space="0" w:color="auto"/>
                    <w:left w:val="nil"/>
                    <w:bottom w:val="single" w:sz="4" w:space="0" w:color="auto"/>
                    <w:right w:val="single" w:sz="4" w:space="0" w:color="auto"/>
                  </w:tcBorders>
                  <w:shd w:val="clear" w:color="auto" w:fill="auto"/>
                </w:tcPr>
                <w:p w:rsidR="00FD724C" w:rsidRPr="00FD724C" w:rsidRDefault="00FD724C" w:rsidP="00FD724C">
                  <w:pPr>
                    <w:spacing w:after="0" w:line="240" w:lineRule="auto"/>
                    <w:rPr>
                      <w:rFonts w:ascii="Arial" w:eastAsia="Times New Roman" w:hAnsi="Arial" w:cs="Arial"/>
                      <w:sz w:val="24"/>
                      <w:szCs w:val="24"/>
                      <w:lang w:eastAsia="ru-RU"/>
                    </w:rPr>
                  </w:pPr>
                </w:p>
              </w:tc>
              <w:tc>
                <w:tcPr>
                  <w:tcW w:w="980" w:type="dxa"/>
                  <w:tcBorders>
                    <w:top w:val="single" w:sz="4" w:space="0" w:color="auto"/>
                    <w:left w:val="nil"/>
                    <w:bottom w:val="single" w:sz="4" w:space="0" w:color="auto"/>
                    <w:right w:val="single" w:sz="4" w:space="0" w:color="auto"/>
                  </w:tcBorders>
                  <w:shd w:val="clear" w:color="auto" w:fill="auto"/>
                  <w:noWrap/>
                </w:tcPr>
                <w:p w:rsidR="00FD724C" w:rsidRPr="00FD724C" w:rsidRDefault="00FD724C" w:rsidP="00FD724C">
                  <w:pPr>
                    <w:spacing w:after="0" w:line="240" w:lineRule="auto"/>
                    <w:jc w:val="center"/>
                    <w:rPr>
                      <w:rFonts w:ascii="Arial" w:eastAsia="Times New Roman" w:hAnsi="Arial" w:cs="Arial"/>
                      <w:b/>
                      <w:sz w:val="24"/>
                      <w:szCs w:val="24"/>
                      <w:lang w:eastAsia="ru-RU"/>
                    </w:rPr>
                  </w:pPr>
                  <w:r w:rsidRPr="00FD724C">
                    <w:rPr>
                      <w:rFonts w:ascii="Arial" w:eastAsia="Times New Roman" w:hAnsi="Arial" w:cs="Arial"/>
                      <w:b/>
                      <w:sz w:val="24"/>
                      <w:szCs w:val="24"/>
                      <w:lang w:eastAsia="ru-RU"/>
                    </w:rPr>
                    <w:t>816</w:t>
                  </w:r>
                </w:p>
              </w:tc>
              <w:tc>
                <w:tcPr>
                  <w:tcW w:w="840" w:type="dxa"/>
                  <w:tcBorders>
                    <w:top w:val="single" w:sz="4" w:space="0" w:color="auto"/>
                    <w:left w:val="nil"/>
                    <w:bottom w:val="single" w:sz="4" w:space="0" w:color="auto"/>
                    <w:right w:val="single" w:sz="4" w:space="0" w:color="auto"/>
                  </w:tcBorders>
                  <w:shd w:val="clear" w:color="auto" w:fill="auto"/>
                  <w:noWrap/>
                </w:tcPr>
                <w:p w:rsidR="00FD724C" w:rsidRPr="00FD724C" w:rsidRDefault="00FD724C" w:rsidP="00FD724C">
                  <w:pPr>
                    <w:spacing w:after="0" w:line="240" w:lineRule="auto"/>
                    <w:rPr>
                      <w:rFonts w:ascii="Arial" w:eastAsia="Times New Roman" w:hAnsi="Arial" w:cs="Arial"/>
                      <w:b/>
                      <w:sz w:val="24"/>
                      <w:szCs w:val="24"/>
                      <w:lang w:eastAsia="ru-RU"/>
                    </w:rPr>
                  </w:pPr>
                  <w:r w:rsidRPr="00FD724C">
                    <w:rPr>
                      <w:rFonts w:ascii="Arial" w:eastAsia="Times New Roman" w:hAnsi="Arial" w:cs="Arial"/>
                      <w:b/>
                      <w:sz w:val="24"/>
                      <w:szCs w:val="24"/>
                      <w:lang w:eastAsia="ru-RU"/>
                    </w:rPr>
                    <w:t>0310</w:t>
                  </w:r>
                </w:p>
              </w:tc>
              <w:tc>
                <w:tcPr>
                  <w:tcW w:w="980" w:type="dxa"/>
                  <w:tcBorders>
                    <w:top w:val="single" w:sz="4" w:space="0" w:color="auto"/>
                    <w:left w:val="nil"/>
                    <w:bottom w:val="single" w:sz="4" w:space="0" w:color="auto"/>
                    <w:right w:val="single" w:sz="4" w:space="0" w:color="auto"/>
                  </w:tcBorders>
                  <w:shd w:val="clear" w:color="auto" w:fill="auto"/>
                  <w:noWrap/>
                </w:tcPr>
                <w:p w:rsidR="00FD724C" w:rsidRPr="00FD724C" w:rsidRDefault="00FD724C" w:rsidP="00FD724C">
                  <w:pPr>
                    <w:spacing w:after="0" w:line="240" w:lineRule="auto"/>
                    <w:rPr>
                      <w:rFonts w:ascii="Arial" w:eastAsia="Times New Roman" w:hAnsi="Arial" w:cs="Arial"/>
                      <w:b/>
                      <w:sz w:val="24"/>
                      <w:szCs w:val="24"/>
                      <w:lang w:eastAsia="ru-RU"/>
                    </w:rPr>
                  </w:pPr>
                  <w:r w:rsidRPr="00FD724C">
                    <w:rPr>
                      <w:rFonts w:ascii="Arial" w:eastAsia="Times New Roman" w:hAnsi="Arial" w:cs="Arial"/>
                      <w:b/>
                      <w:sz w:val="24"/>
                      <w:szCs w:val="24"/>
                      <w:lang w:eastAsia="ru-RU"/>
                    </w:rPr>
                    <w:t>0300080010</w:t>
                  </w:r>
                </w:p>
              </w:tc>
              <w:tc>
                <w:tcPr>
                  <w:tcW w:w="840" w:type="dxa"/>
                  <w:tcBorders>
                    <w:top w:val="single" w:sz="4" w:space="0" w:color="auto"/>
                    <w:left w:val="nil"/>
                    <w:bottom w:val="single" w:sz="4" w:space="0" w:color="auto"/>
                    <w:right w:val="single" w:sz="4" w:space="0" w:color="auto"/>
                  </w:tcBorders>
                  <w:shd w:val="clear" w:color="auto" w:fill="auto"/>
                  <w:noWrap/>
                </w:tcPr>
                <w:p w:rsidR="00FD724C" w:rsidRPr="00FD724C" w:rsidRDefault="00FD724C" w:rsidP="00FD724C">
                  <w:pPr>
                    <w:spacing w:after="0" w:line="240" w:lineRule="auto"/>
                    <w:rPr>
                      <w:rFonts w:ascii="Arial" w:eastAsia="Times New Roman" w:hAnsi="Arial" w:cs="Arial"/>
                      <w:b/>
                      <w:sz w:val="24"/>
                      <w:szCs w:val="24"/>
                      <w:lang w:eastAsia="ru-RU"/>
                    </w:rPr>
                  </w:pPr>
                </w:p>
              </w:tc>
              <w:tc>
                <w:tcPr>
                  <w:tcW w:w="1474" w:type="dxa"/>
                  <w:tcBorders>
                    <w:top w:val="single" w:sz="4" w:space="0" w:color="auto"/>
                    <w:left w:val="nil"/>
                    <w:bottom w:val="single" w:sz="4" w:space="0" w:color="auto"/>
                    <w:right w:val="single" w:sz="4" w:space="0" w:color="auto"/>
                  </w:tcBorders>
                  <w:shd w:val="clear" w:color="auto" w:fill="auto"/>
                  <w:noWrap/>
                </w:tcPr>
                <w:p w:rsidR="00FD724C" w:rsidRPr="00FD724C" w:rsidRDefault="00FD724C" w:rsidP="00FD724C">
                  <w:pPr>
                    <w:spacing w:after="0" w:line="240" w:lineRule="auto"/>
                    <w:jc w:val="center"/>
                    <w:rPr>
                      <w:rFonts w:ascii="Arial" w:eastAsia="Times New Roman" w:hAnsi="Arial" w:cs="Arial"/>
                      <w:b/>
                      <w:sz w:val="24"/>
                      <w:szCs w:val="24"/>
                      <w:lang w:eastAsia="ru-RU"/>
                    </w:rPr>
                  </w:pPr>
                  <w:r w:rsidRPr="00FD724C">
                    <w:rPr>
                      <w:rFonts w:ascii="Arial" w:eastAsia="Times New Roman" w:hAnsi="Arial" w:cs="Arial"/>
                      <w:b/>
                      <w:sz w:val="24"/>
                      <w:szCs w:val="24"/>
                      <w:lang w:eastAsia="ru-RU"/>
                    </w:rPr>
                    <w:t>0,00</w:t>
                  </w:r>
                </w:p>
              </w:tc>
              <w:tc>
                <w:tcPr>
                  <w:tcW w:w="1399" w:type="dxa"/>
                  <w:tcBorders>
                    <w:top w:val="single" w:sz="4" w:space="0" w:color="auto"/>
                    <w:left w:val="nil"/>
                    <w:bottom w:val="single" w:sz="4" w:space="0" w:color="auto"/>
                    <w:right w:val="single" w:sz="4" w:space="0" w:color="auto"/>
                  </w:tcBorders>
                  <w:shd w:val="clear" w:color="auto" w:fill="auto"/>
                  <w:noWrap/>
                </w:tcPr>
                <w:p w:rsidR="00FD724C" w:rsidRPr="00FD724C" w:rsidRDefault="00FD724C" w:rsidP="00FD724C">
                  <w:pPr>
                    <w:spacing w:after="0" w:line="240" w:lineRule="auto"/>
                    <w:jc w:val="center"/>
                    <w:rPr>
                      <w:rFonts w:ascii="Arial" w:eastAsia="Times New Roman" w:hAnsi="Arial" w:cs="Arial"/>
                      <w:b/>
                      <w:sz w:val="24"/>
                      <w:szCs w:val="24"/>
                      <w:lang w:eastAsia="ru-RU"/>
                    </w:rPr>
                  </w:pPr>
                  <w:r w:rsidRPr="00FD724C">
                    <w:rPr>
                      <w:rFonts w:ascii="Arial" w:eastAsia="Times New Roman" w:hAnsi="Arial" w:cs="Arial"/>
                      <w:b/>
                      <w:sz w:val="24"/>
                      <w:szCs w:val="24"/>
                      <w:lang w:eastAsia="ru-RU"/>
                    </w:rPr>
                    <w:t>0,00</w:t>
                  </w:r>
                </w:p>
              </w:tc>
              <w:tc>
                <w:tcPr>
                  <w:tcW w:w="1260" w:type="dxa"/>
                  <w:tcBorders>
                    <w:top w:val="single" w:sz="4" w:space="0" w:color="auto"/>
                    <w:left w:val="nil"/>
                    <w:bottom w:val="single" w:sz="4" w:space="0" w:color="auto"/>
                    <w:right w:val="single" w:sz="4" w:space="0" w:color="auto"/>
                  </w:tcBorders>
                  <w:shd w:val="clear" w:color="auto" w:fill="auto"/>
                  <w:noWrap/>
                </w:tcPr>
                <w:p w:rsidR="00FD724C" w:rsidRPr="00FD724C" w:rsidRDefault="00FD724C" w:rsidP="00FD724C">
                  <w:pPr>
                    <w:spacing w:after="0" w:line="240" w:lineRule="auto"/>
                    <w:jc w:val="center"/>
                    <w:rPr>
                      <w:rFonts w:ascii="Arial" w:eastAsia="Times New Roman" w:hAnsi="Arial" w:cs="Arial"/>
                      <w:b/>
                      <w:sz w:val="24"/>
                      <w:szCs w:val="24"/>
                      <w:lang w:eastAsia="ru-RU"/>
                    </w:rPr>
                  </w:pPr>
                  <w:r w:rsidRPr="00FD724C">
                    <w:rPr>
                      <w:rFonts w:ascii="Arial" w:eastAsia="Times New Roman" w:hAnsi="Arial" w:cs="Arial"/>
                      <w:b/>
                      <w:sz w:val="24"/>
                      <w:szCs w:val="24"/>
                      <w:lang w:eastAsia="ru-RU"/>
                    </w:rPr>
                    <w:t>0,00</w:t>
                  </w:r>
                </w:p>
              </w:tc>
              <w:tc>
                <w:tcPr>
                  <w:tcW w:w="1247" w:type="dxa"/>
                  <w:tcBorders>
                    <w:top w:val="single" w:sz="4" w:space="0" w:color="auto"/>
                    <w:left w:val="nil"/>
                    <w:bottom w:val="single" w:sz="4" w:space="0" w:color="auto"/>
                    <w:right w:val="single" w:sz="4" w:space="0" w:color="auto"/>
                  </w:tcBorders>
                </w:tcPr>
                <w:p w:rsidR="00FD724C" w:rsidRPr="00FD724C" w:rsidRDefault="00FD724C" w:rsidP="00FD724C">
                  <w:pPr>
                    <w:spacing w:after="0" w:line="240" w:lineRule="auto"/>
                    <w:jc w:val="center"/>
                    <w:rPr>
                      <w:rFonts w:ascii="Arial" w:eastAsia="Times New Roman" w:hAnsi="Arial" w:cs="Arial"/>
                      <w:b/>
                      <w:sz w:val="24"/>
                      <w:szCs w:val="24"/>
                      <w:lang w:eastAsia="ru-RU"/>
                    </w:rPr>
                  </w:pPr>
                  <w:r w:rsidRPr="00FD724C">
                    <w:rPr>
                      <w:rFonts w:ascii="Arial" w:eastAsia="Times New Roman" w:hAnsi="Arial" w:cs="Arial"/>
                      <w:b/>
                      <w:sz w:val="24"/>
                      <w:szCs w:val="24"/>
                      <w:lang w:eastAsia="ru-RU"/>
                    </w:rPr>
                    <w:t>0,00</w:t>
                  </w:r>
                </w:p>
              </w:tc>
              <w:tc>
                <w:tcPr>
                  <w:tcW w:w="1470" w:type="dxa"/>
                  <w:tcBorders>
                    <w:top w:val="single" w:sz="4" w:space="0" w:color="auto"/>
                    <w:left w:val="nil"/>
                    <w:bottom w:val="single" w:sz="4" w:space="0" w:color="auto"/>
                    <w:right w:val="single" w:sz="4" w:space="0" w:color="auto"/>
                  </w:tcBorders>
                </w:tcPr>
                <w:p w:rsidR="00FD724C" w:rsidRPr="00FD724C" w:rsidRDefault="00FD724C" w:rsidP="00FD724C">
                  <w:pPr>
                    <w:spacing w:after="0" w:line="240" w:lineRule="auto"/>
                    <w:jc w:val="center"/>
                    <w:rPr>
                      <w:rFonts w:ascii="Arial" w:eastAsia="Times New Roman" w:hAnsi="Arial" w:cs="Arial"/>
                      <w:sz w:val="24"/>
                      <w:szCs w:val="24"/>
                      <w:lang w:eastAsia="ru-RU"/>
                    </w:rPr>
                  </w:pPr>
                </w:p>
              </w:tc>
            </w:tr>
            <w:tr w:rsidR="00FD724C" w:rsidRPr="00FD724C" w:rsidTr="00FD724C">
              <w:trPr>
                <w:trHeight w:val="300"/>
              </w:trPr>
              <w:tc>
                <w:tcPr>
                  <w:tcW w:w="2678" w:type="dxa"/>
                  <w:tcBorders>
                    <w:top w:val="single" w:sz="4" w:space="0" w:color="auto"/>
                    <w:left w:val="single" w:sz="4" w:space="0" w:color="auto"/>
                    <w:bottom w:val="single" w:sz="4" w:space="0" w:color="auto"/>
                    <w:right w:val="single" w:sz="4" w:space="0" w:color="auto"/>
                  </w:tcBorders>
                  <w:shd w:val="clear" w:color="auto" w:fill="auto"/>
                </w:tcPr>
                <w:p w:rsidR="00FD724C" w:rsidRPr="00FD724C" w:rsidRDefault="00FD724C" w:rsidP="00FD724C">
                  <w:pPr>
                    <w:spacing w:after="0" w:line="240" w:lineRule="auto"/>
                    <w:rPr>
                      <w:rFonts w:ascii="Arial" w:eastAsia="Times New Roman" w:hAnsi="Arial" w:cs="Arial"/>
                      <w:sz w:val="24"/>
                      <w:szCs w:val="24"/>
                      <w:lang w:eastAsia="ru-RU"/>
                    </w:rPr>
                  </w:pPr>
                  <w:r w:rsidRPr="00FD724C">
                    <w:rPr>
                      <w:rFonts w:ascii="Arial" w:eastAsia="Times New Roman" w:hAnsi="Arial" w:cs="Arial"/>
                      <w:sz w:val="24"/>
                      <w:szCs w:val="24"/>
                      <w:lang w:eastAsia="ru-RU"/>
                    </w:rPr>
                    <w:t>Мероприятие 4.1.1.</w:t>
                  </w:r>
                </w:p>
                <w:p w:rsidR="00FD724C" w:rsidRPr="00FD724C" w:rsidRDefault="00FD724C" w:rsidP="00FD724C">
                  <w:pPr>
                    <w:spacing w:after="0" w:line="240" w:lineRule="auto"/>
                    <w:rPr>
                      <w:rFonts w:ascii="Arial" w:eastAsia="Times New Roman" w:hAnsi="Arial" w:cs="Arial"/>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tcPr>
                <w:p w:rsidR="00FD724C" w:rsidRPr="00FD724C" w:rsidRDefault="00FD724C" w:rsidP="00FD724C">
                  <w:pPr>
                    <w:spacing w:after="0" w:line="240" w:lineRule="auto"/>
                    <w:rPr>
                      <w:rFonts w:ascii="Arial" w:eastAsia="Times New Roman" w:hAnsi="Arial" w:cs="Arial"/>
                      <w:sz w:val="24"/>
                      <w:szCs w:val="24"/>
                      <w:lang w:eastAsia="ru-RU"/>
                    </w:rPr>
                  </w:pPr>
                </w:p>
              </w:tc>
              <w:tc>
                <w:tcPr>
                  <w:tcW w:w="980" w:type="dxa"/>
                  <w:tcBorders>
                    <w:top w:val="single" w:sz="4" w:space="0" w:color="auto"/>
                    <w:left w:val="nil"/>
                    <w:bottom w:val="single" w:sz="4" w:space="0" w:color="auto"/>
                    <w:right w:val="single" w:sz="4" w:space="0" w:color="auto"/>
                  </w:tcBorders>
                  <w:shd w:val="clear" w:color="auto" w:fill="auto"/>
                  <w:noWrap/>
                </w:tcPr>
                <w:p w:rsidR="00FD724C" w:rsidRPr="00FD724C" w:rsidRDefault="00FD724C" w:rsidP="00FD724C">
                  <w:pPr>
                    <w:spacing w:after="0" w:line="240" w:lineRule="auto"/>
                    <w:jc w:val="center"/>
                    <w:rPr>
                      <w:rFonts w:ascii="Arial" w:eastAsia="Times New Roman" w:hAnsi="Arial" w:cs="Arial"/>
                      <w:sz w:val="24"/>
                      <w:szCs w:val="24"/>
                      <w:lang w:eastAsia="ru-RU"/>
                    </w:rPr>
                  </w:pPr>
                </w:p>
              </w:tc>
              <w:tc>
                <w:tcPr>
                  <w:tcW w:w="840" w:type="dxa"/>
                  <w:tcBorders>
                    <w:top w:val="single" w:sz="4" w:space="0" w:color="auto"/>
                    <w:left w:val="nil"/>
                    <w:bottom w:val="single" w:sz="4" w:space="0" w:color="auto"/>
                    <w:right w:val="single" w:sz="4" w:space="0" w:color="auto"/>
                  </w:tcBorders>
                  <w:shd w:val="clear" w:color="auto" w:fill="auto"/>
                  <w:noWrap/>
                </w:tcPr>
                <w:p w:rsidR="00FD724C" w:rsidRPr="00FD724C" w:rsidRDefault="00FD724C" w:rsidP="00FD724C">
                  <w:pPr>
                    <w:spacing w:after="0" w:line="240" w:lineRule="auto"/>
                    <w:rPr>
                      <w:rFonts w:ascii="Arial" w:eastAsia="Times New Roman" w:hAnsi="Arial" w:cs="Arial"/>
                      <w:sz w:val="24"/>
                      <w:szCs w:val="24"/>
                      <w:lang w:eastAsia="ru-RU"/>
                    </w:rPr>
                  </w:pPr>
                </w:p>
              </w:tc>
              <w:tc>
                <w:tcPr>
                  <w:tcW w:w="980" w:type="dxa"/>
                  <w:tcBorders>
                    <w:top w:val="single" w:sz="4" w:space="0" w:color="auto"/>
                    <w:left w:val="nil"/>
                    <w:bottom w:val="single" w:sz="4" w:space="0" w:color="auto"/>
                    <w:right w:val="single" w:sz="4" w:space="0" w:color="auto"/>
                  </w:tcBorders>
                  <w:shd w:val="clear" w:color="auto" w:fill="auto"/>
                  <w:noWrap/>
                </w:tcPr>
                <w:p w:rsidR="00FD724C" w:rsidRPr="00FD724C" w:rsidRDefault="00FD724C" w:rsidP="00FD724C">
                  <w:pPr>
                    <w:spacing w:after="0" w:line="240" w:lineRule="auto"/>
                    <w:rPr>
                      <w:rFonts w:ascii="Arial" w:eastAsia="Times New Roman" w:hAnsi="Arial" w:cs="Arial"/>
                      <w:sz w:val="24"/>
                      <w:szCs w:val="24"/>
                      <w:lang w:eastAsia="ru-RU"/>
                    </w:rPr>
                  </w:pPr>
                </w:p>
              </w:tc>
              <w:tc>
                <w:tcPr>
                  <w:tcW w:w="840" w:type="dxa"/>
                  <w:tcBorders>
                    <w:top w:val="single" w:sz="4" w:space="0" w:color="auto"/>
                    <w:left w:val="nil"/>
                    <w:bottom w:val="single" w:sz="4" w:space="0" w:color="auto"/>
                    <w:right w:val="single" w:sz="4" w:space="0" w:color="auto"/>
                  </w:tcBorders>
                  <w:shd w:val="clear" w:color="auto" w:fill="auto"/>
                  <w:noWrap/>
                </w:tcPr>
                <w:p w:rsidR="00FD724C" w:rsidRPr="00FD724C" w:rsidRDefault="00FD724C" w:rsidP="00FD724C">
                  <w:pPr>
                    <w:spacing w:after="0" w:line="240" w:lineRule="auto"/>
                    <w:rPr>
                      <w:rFonts w:ascii="Arial" w:eastAsia="Times New Roman" w:hAnsi="Arial" w:cs="Arial"/>
                      <w:sz w:val="24"/>
                      <w:szCs w:val="24"/>
                      <w:lang w:eastAsia="ru-RU"/>
                    </w:rPr>
                  </w:pPr>
                </w:p>
              </w:tc>
              <w:tc>
                <w:tcPr>
                  <w:tcW w:w="1474" w:type="dxa"/>
                  <w:tcBorders>
                    <w:top w:val="single" w:sz="4" w:space="0" w:color="auto"/>
                    <w:left w:val="nil"/>
                    <w:bottom w:val="single" w:sz="4" w:space="0" w:color="auto"/>
                    <w:right w:val="single" w:sz="4" w:space="0" w:color="auto"/>
                  </w:tcBorders>
                  <w:shd w:val="clear" w:color="auto" w:fill="auto"/>
                  <w:noWrap/>
                </w:tcPr>
                <w:p w:rsidR="00FD724C" w:rsidRPr="00FD724C" w:rsidRDefault="00FD724C" w:rsidP="00FD724C">
                  <w:pPr>
                    <w:spacing w:after="0" w:line="240" w:lineRule="auto"/>
                    <w:jc w:val="center"/>
                    <w:rPr>
                      <w:rFonts w:ascii="Arial" w:eastAsia="Times New Roman" w:hAnsi="Arial" w:cs="Arial"/>
                      <w:sz w:val="24"/>
                      <w:szCs w:val="24"/>
                      <w:lang w:eastAsia="ru-RU"/>
                    </w:rPr>
                  </w:pPr>
                  <w:r w:rsidRPr="00FD724C">
                    <w:rPr>
                      <w:rFonts w:ascii="Arial" w:eastAsia="Times New Roman" w:hAnsi="Arial" w:cs="Arial"/>
                      <w:sz w:val="24"/>
                      <w:szCs w:val="24"/>
                      <w:lang w:eastAsia="ru-RU"/>
                    </w:rPr>
                    <w:t>0,00</w:t>
                  </w:r>
                </w:p>
              </w:tc>
              <w:tc>
                <w:tcPr>
                  <w:tcW w:w="1399" w:type="dxa"/>
                  <w:tcBorders>
                    <w:top w:val="single" w:sz="4" w:space="0" w:color="auto"/>
                    <w:left w:val="nil"/>
                    <w:bottom w:val="single" w:sz="4" w:space="0" w:color="auto"/>
                    <w:right w:val="single" w:sz="4" w:space="0" w:color="auto"/>
                  </w:tcBorders>
                  <w:shd w:val="clear" w:color="auto" w:fill="auto"/>
                  <w:noWrap/>
                </w:tcPr>
                <w:p w:rsidR="00FD724C" w:rsidRPr="00FD724C" w:rsidRDefault="00FD724C" w:rsidP="00FD724C">
                  <w:pPr>
                    <w:spacing w:after="0" w:line="240" w:lineRule="auto"/>
                    <w:jc w:val="center"/>
                    <w:rPr>
                      <w:rFonts w:ascii="Arial" w:eastAsia="Times New Roman" w:hAnsi="Arial" w:cs="Arial"/>
                      <w:sz w:val="24"/>
                      <w:szCs w:val="24"/>
                      <w:lang w:eastAsia="ru-RU"/>
                    </w:rPr>
                  </w:pPr>
                  <w:r w:rsidRPr="00FD724C">
                    <w:rPr>
                      <w:rFonts w:ascii="Arial" w:eastAsia="Times New Roman" w:hAnsi="Arial" w:cs="Arial"/>
                      <w:sz w:val="24"/>
                      <w:szCs w:val="24"/>
                      <w:lang w:eastAsia="ru-RU"/>
                    </w:rPr>
                    <w:t>0,00</w:t>
                  </w:r>
                </w:p>
              </w:tc>
              <w:tc>
                <w:tcPr>
                  <w:tcW w:w="1260" w:type="dxa"/>
                  <w:tcBorders>
                    <w:top w:val="single" w:sz="4" w:space="0" w:color="auto"/>
                    <w:left w:val="nil"/>
                    <w:bottom w:val="single" w:sz="4" w:space="0" w:color="auto"/>
                    <w:right w:val="single" w:sz="4" w:space="0" w:color="auto"/>
                  </w:tcBorders>
                  <w:shd w:val="clear" w:color="auto" w:fill="auto"/>
                  <w:noWrap/>
                </w:tcPr>
                <w:p w:rsidR="00FD724C" w:rsidRPr="00FD724C" w:rsidRDefault="00FD724C" w:rsidP="00FD724C">
                  <w:pPr>
                    <w:spacing w:after="0" w:line="240" w:lineRule="auto"/>
                    <w:jc w:val="center"/>
                    <w:rPr>
                      <w:rFonts w:ascii="Arial" w:eastAsia="Times New Roman" w:hAnsi="Arial" w:cs="Arial"/>
                      <w:sz w:val="24"/>
                      <w:szCs w:val="24"/>
                      <w:lang w:eastAsia="ru-RU"/>
                    </w:rPr>
                  </w:pPr>
                  <w:r w:rsidRPr="00FD724C">
                    <w:rPr>
                      <w:rFonts w:ascii="Arial" w:eastAsia="Times New Roman" w:hAnsi="Arial" w:cs="Arial"/>
                      <w:sz w:val="24"/>
                      <w:szCs w:val="24"/>
                      <w:lang w:eastAsia="ru-RU"/>
                    </w:rPr>
                    <w:t>0,00</w:t>
                  </w:r>
                </w:p>
              </w:tc>
              <w:tc>
                <w:tcPr>
                  <w:tcW w:w="1247" w:type="dxa"/>
                  <w:tcBorders>
                    <w:top w:val="single" w:sz="4" w:space="0" w:color="auto"/>
                    <w:left w:val="nil"/>
                    <w:bottom w:val="single" w:sz="4" w:space="0" w:color="auto"/>
                    <w:right w:val="single" w:sz="4" w:space="0" w:color="auto"/>
                  </w:tcBorders>
                </w:tcPr>
                <w:p w:rsidR="00FD724C" w:rsidRPr="00FD724C" w:rsidRDefault="00FD724C" w:rsidP="00FD724C">
                  <w:pPr>
                    <w:spacing w:after="0" w:line="240" w:lineRule="auto"/>
                    <w:jc w:val="center"/>
                    <w:rPr>
                      <w:rFonts w:ascii="Arial" w:eastAsia="Times New Roman" w:hAnsi="Arial" w:cs="Arial"/>
                      <w:sz w:val="24"/>
                      <w:szCs w:val="24"/>
                      <w:lang w:eastAsia="ru-RU"/>
                    </w:rPr>
                  </w:pPr>
                  <w:r w:rsidRPr="00FD724C">
                    <w:rPr>
                      <w:rFonts w:ascii="Arial" w:eastAsia="Times New Roman" w:hAnsi="Arial" w:cs="Arial"/>
                      <w:sz w:val="24"/>
                      <w:szCs w:val="24"/>
                      <w:lang w:eastAsia="ru-RU"/>
                    </w:rPr>
                    <w:t>0,00</w:t>
                  </w:r>
                </w:p>
              </w:tc>
              <w:tc>
                <w:tcPr>
                  <w:tcW w:w="1470" w:type="dxa"/>
                  <w:tcBorders>
                    <w:top w:val="single" w:sz="4" w:space="0" w:color="auto"/>
                    <w:left w:val="nil"/>
                    <w:bottom w:val="single" w:sz="4" w:space="0" w:color="auto"/>
                    <w:right w:val="single" w:sz="4" w:space="0" w:color="auto"/>
                  </w:tcBorders>
                </w:tcPr>
                <w:p w:rsidR="00FD724C" w:rsidRPr="00FD724C" w:rsidRDefault="00FD724C" w:rsidP="00FD724C">
                  <w:pPr>
                    <w:spacing w:after="0" w:line="240" w:lineRule="auto"/>
                    <w:jc w:val="center"/>
                    <w:rPr>
                      <w:rFonts w:ascii="Arial" w:eastAsia="Times New Roman" w:hAnsi="Arial" w:cs="Arial"/>
                      <w:sz w:val="24"/>
                      <w:szCs w:val="24"/>
                      <w:lang w:eastAsia="ru-RU"/>
                    </w:rPr>
                  </w:pPr>
                </w:p>
              </w:tc>
            </w:tr>
            <w:tr w:rsidR="00FD724C" w:rsidRPr="00FD724C" w:rsidTr="00FD724C">
              <w:trPr>
                <w:trHeight w:val="300"/>
              </w:trPr>
              <w:tc>
                <w:tcPr>
                  <w:tcW w:w="2678" w:type="dxa"/>
                  <w:tcBorders>
                    <w:top w:val="single" w:sz="4" w:space="0" w:color="auto"/>
                    <w:left w:val="single" w:sz="4" w:space="0" w:color="auto"/>
                    <w:bottom w:val="single" w:sz="4" w:space="0" w:color="auto"/>
                    <w:right w:val="single" w:sz="4" w:space="0" w:color="auto"/>
                  </w:tcBorders>
                  <w:shd w:val="clear" w:color="auto" w:fill="auto"/>
                </w:tcPr>
                <w:p w:rsidR="00FD724C" w:rsidRPr="00FD724C" w:rsidRDefault="00FD724C" w:rsidP="00FD724C">
                  <w:pPr>
                    <w:spacing w:after="0" w:line="240" w:lineRule="auto"/>
                    <w:rPr>
                      <w:rFonts w:ascii="Arial" w:eastAsia="Times New Roman" w:hAnsi="Arial" w:cs="Arial"/>
                      <w:sz w:val="24"/>
                      <w:szCs w:val="24"/>
                      <w:lang w:eastAsia="ru-RU"/>
                    </w:rPr>
                  </w:pPr>
                  <w:r w:rsidRPr="00FD724C">
                    <w:rPr>
                      <w:rFonts w:ascii="Arial" w:eastAsia="Times New Roman" w:hAnsi="Arial" w:cs="Arial"/>
                      <w:sz w:val="24"/>
                      <w:szCs w:val="24"/>
                      <w:lang w:eastAsia="ru-RU"/>
                    </w:rPr>
                    <w:t>Мероприятие 4.1.2.</w:t>
                  </w:r>
                </w:p>
                <w:p w:rsidR="00FD724C" w:rsidRPr="00FD724C" w:rsidRDefault="00FD724C" w:rsidP="00FD724C">
                  <w:pPr>
                    <w:spacing w:after="0" w:line="240" w:lineRule="auto"/>
                    <w:rPr>
                      <w:rFonts w:ascii="Arial" w:eastAsia="Times New Roman" w:hAnsi="Arial" w:cs="Arial"/>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tcPr>
                <w:p w:rsidR="00FD724C" w:rsidRPr="00FD724C" w:rsidRDefault="00FD724C" w:rsidP="00FD724C">
                  <w:pPr>
                    <w:spacing w:after="0" w:line="240" w:lineRule="auto"/>
                    <w:rPr>
                      <w:rFonts w:ascii="Arial" w:eastAsia="Times New Roman" w:hAnsi="Arial" w:cs="Arial"/>
                      <w:sz w:val="24"/>
                      <w:szCs w:val="24"/>
                      <w:lang w:eastAsia="ru-RU"/>
                    </w:rPr>
                  </w:pPr>
                </w:p>
              </w:tc>
              <w:tc>
                <w:tcPr>
                  <w:tcW w:w="980" w:type="dxa"/>
                  <w:tcBorders>
                    <w:top w:val="single" w:sz="4" w:space="0" w:color="auto"/>
                    <w:left w:val="nil"/>
                    <w:bottom w:val="single" w:sz="4" w:space="0" w:color="auto"/>
                    <w:right w:val="single" w:sz="4" w:space="0" w:color="auto"/>
                  </w:tcBorders>
                  <w:shd w:val="clear" w:color="auto" w:fill="auto"/>
                  <w:noWrap/>
                </w:tcPr>
                <w:p w:rsidR="00FD724C" w:rsidRPr="00FD724C" w:rsidRDefault="00FD724C" w:rsidP="00FD724C">
                  <w:pPr>
                    <w:spacing w:after="0" w:line="240" w:lineRule="auto"/>
                    <w:jc w:val="center"/>
                    <w:rPr>
                      <w:rFonts w:ascii="Arial" w:eastAsia="Times New Roman" w:hAnsi="Arial" w:cs="Arial"/>
                      <w:sz w:val="24"/>
                      <w:szCs w:val="24"/>
                      <w:lang w:eastAsia="ru-RU"/>
                    </w:rPr>
                  </w:pPr>
                </w:p>
              </w:tc>
              <w:tc>
                <w:tcPr>
                  <w:tcW w:w="840" w:type="dxa"/>
                  <w:tcBorders>
                    <w:top w:val="single" w:sz="4" w:space="0" w:color="auto"/>
                    <w:left w:val="nil"/>
                    <w:bottom w:val="single" w:sz="4" w:space="0" w:color="auto"/>
                    <w:right w:val="single" w:sz="4" w:space="0" w:color="auto"/>
                  </w:tcBorders>
                  <w:shd w:val="clear" w:color="auto" w:fill="auto"/>
                  <w:noWrap/>
                </w:tcPr>
                <w:p w:rsidR="00FD724C" w:rsidRPr="00FD724C" w:rsidRDefault="00FD724C" w:rsidP="00FD724C">
                  <w:pPr>
                    <w:spacing w:after="0" w:line="240" w:lineRule="auto"/>
                    <w:rPr>
                      <w:rFonts w:ascii="Arial" w:eastAsia="Times New Roman" w:hAnsi="Arial" w:cs="Arial"/>
                      <w:sz w:val="24"/>
                      <w:szCs w:val="24"/>
                      <w:lang w:eastAsia="ru-RU"/>
                    </w:rPr>
                  </w:pPr>
                </w:p>
              </w:tc>
              <w:tc>
                <w:tcPr>
                  <w:tcW w:w="980" w:type="dxa"/>
                  <w:tcBorders>
                    <w:top w:val="single" w:sz="4" w:space="0" w:color="auto"/>
                    <w:left w:val="nil"/>
                    <w:bottom w:val="single" w:sz="4" w:space="0" w:color="auto"/>
                    <w:right w:val="single" w:sz="4" w:space="0" w:color="auto"/>
                  </w:tcBorders>
                  <w:shd w:val="clear" w:color="auto" w:fill="auto"/>
                  <w:noWrap/>
                </w:tcPr>
                <w:p w:rsidR="00FD724C" w:rsidRPr="00FD724C" w:rsidRDefault="00FD724C" w:rsidP="00FD724C">
                  <w:pPr>
                    <w:spacing w:after="0" w:line="240" w:lineRule="auto"/>
                    <w:rPr>
                      <w:rFonts w:ascii="Arial" w:eastAsia="Times New Roman" w:hAnsi="Arial" w:cs="Arial"/>
                      <w:sz w:val="24"/>
                      <w:szCs w:val="24"/>
                      <w:lang w:eastAsia="ru-RU"/>
                    </w:rPr>
                  </w:pPr>
                </w:p>
              </w:tc>
              <w:tc>
                <w:tcPr>
                  <w:tcW w:w="840" w:type="dxa"/>
                  <w:tcBorders>
                    <w:top w:val="single" w:sz="4" w:space="0" w:color="auto"/>
                    <w:left w:val="nil"/>
                    <w:bottom w:val="single" w:sz="4" w:space="0" w:color="auto"/>
                    <w:right w:val="single" w:sz="4" w:space="0" w:color="auto"/>
                  </w:tcBorders>
                  <w:shd w:val="clear" w:color="auto" w:fill="auto"/>
                  <w:noWrap/>
                </w:tcPr>
                <w:p w:rsidR="00FD724C" w:rsidRPr="00FD724C" w:rsidRDefault="00FD724C" w:rsidP="00FD724C">
                  <w:pPr>
                    <w:spacing w:after="0" w:line="240" w:lineRule="auto"/>
                    <w:rPr>
                      <w:rFonts w:ascii="Arial" w:eastAsia="Times New Roman" w:hAnsi="Arial" w:cs="Arial"/>
                      <w:sz w:val="24"/>
                      <w:szCs w:val="24"/>
                      <w:lang w:eastAsia="ru-RU"/>
                    </w:rPr>
                  </w:pPr>
                </w:p>
              </w:tc>
              <w:tc>
                <w:tcPr>
                  <w:tcW w:w="1474" w:type="dxa"/>
                  <w:tcBorders>
                    <w:top w:val="single" w:sz="4" w:space="0" w:color="auto"/>
                    <w:left w:val="nil"/>
                    <w:bottom w:val="single" w:sz="4" w:space="0" w:color="auto"/>
                    <w:right w:val="single" w:sz="4" w:space="0" w:color="auto"/>
                  </w:tcBorders>
                  <w:shd w:val="clear" w:color="auto" w:fill="auto"/>
                  <w:noWrap/>
                </w:tcPr>
                <w:p w:rsidR="00FD724C" w:rsidRPr="00FD724C" w:rsidRDefault="00FD724C" w:rsidP="00FD724C">
                  <w:pPr>
                    <w:spacing w:after="0" w:line="240" w:lineRule="auto"/>
                    <w:jc w:val="center"/>
                    <w:rPr>
                      <w:rFonts w:ascii="Arial" w:eastAsia="Times New Roman" w:hAnsi="Arial" w:cs="Arial"/>
                      <w:sz w:val="24"/>
                      <w:szCs w:val="24"/>
                      <w:lang w:eastAsia="ru-RU"/>
                    </w:rPr>
                  </w:pPr>
                  <w:r w:rsidRPr="00FD724C">
                    <w:rPr>
                      <w:rFonts w:ascii="Arial" w:eastAsia="Times New Roman" w:hAnsi="Arial" w:cs="Arial"/>
                      <w:sz w:val="24"/>
                      <w:szCs w:val="24"/>
                      <w:lang w:eastAsia="ru-RU"/>
                    </w:rPr>
                    <w:t>0,00</w:t>
                  </w:r>
                </w:p>
              </w:tc>
              <w:tc>
                <w:tcPr>
                  <w:tcW w:w="1399" w:type="dxa"/>
                  <w:tcBorders>
                    <w:top w:val="single" w:sz="4" w:space="0" w:color="auto"/>
                    <w:left w:val="nil"/>
                    <w:bottom w:val="single" w:sz="4" w:space="0" w:color="auto"/>
                    <w:right w:val="single" w:sz="4" w:space="0" w:color="auto"/>
                  </w:tcBorders>
                  <w:shd w:val="clear" w:color="auto" w:fill="auto"/>
                  <w:noWrap/>
                </w:tcPr>
                <w:p w:rsidR="00FD724C" w:rsidRPr="00FD724C" w:rsidRDefault="00FD724C" w:rsidP="00FD724C">
                  <w:pPr>
                    <w:spacing w:after="0" w:line="240" w:lineRule="auto"/>
                    <w:jc w:val="center"/>
                    <w:rPr>
                      <w:rFonts w:ascii="Arial" w:eastAsia="Times New Roman" w:hAnsi="Arial" w:cs="Arial"/>
                      <w:sz w:val="24"/>
                      <w:szCs w:val="24"/>
                      <w:lang w:eastAsia="ru-RU"/>
                    </w:rPr>
                  </w:pPr>
                  <w:r w:rsidRPr="00FD724C">
                    <w:rPr>
                      <w:rFonts w:ascii="Arial" w:eastAsia="Times New Roman" w:hAnsi="Arial" w:cs="Arial"/>
                      <w:sz w:val="24"/>
                      <w:szCs w:val="24"/>
                      <w:lang w:eastAsia="ru-RU"/>
                    </w:rPr>
                    <w:t>0,00</w:t>
                  </w:r>
                </w:p>
              </w:tc>
              <w:tc>
                <w:tcPr>
                  <w:tcW w:w="1260" w:type="dxa"/>
                  <w:tcBorders>
                    <w:top w:val="single" w:sz="4" w:space="0" w:color="auto"/>
                    <w:left w:val="nil"/>
                    <w:bottom w:val="single" w:sz="4" w:space="0" w:color="auto"/>
                    <w:right w:val="single" w:sz="4" w:space="0" w:color="auto"/>
                  </w:tcBorders>
                  <w:shd w:val="clear" w:color="auto" w:fill="auto"/>
                  <w:noWrap/>
                </w:tcPr>
                <w:p w:rsidR="00FD724C" w:rsidRPr="00FD724C" w:rsidRDefault="00FD724C" w:rsidP="00FD724C">
                  <w:pPr>
                    <w:spacing w:after="0" w:line="240" w:lineRule="auto"/>
                    <w:jc w:val="center"/>
                    <w:rPr>
                      <w:rFonts w:ascii="Arial" w:eastAsia="Times New Roman" w:hAnsi="Arial" w:cs="Arial"/>
                      <w:sz w:val="24"/>
                      <w:szCs w:val="24"/>
                      <w:lang w:eastAsia="ru-RU"/>
                    </w:rPr>
                  </w:pPr>
                  <w:r w:rsidRPr="00FD724C">
                    <w:rPr>
                      <w:rFonts w:ascii="Arial" w:eastAsia="Times New Roman" w:hAnsi="Arial" w:cs="Arial"/>
                      <w:sz w:val="24"/>
                      <w:szCs w:val="24"/>
                      <w:lang w:eastAsia="ru-RU"/>
                    </w:rPr>
                    <w:t>0,00</w:t>
                  </w:r>
                </w:p>
              </w:tc>
              <w:tc>
                <w:tcPr>
                  <w:tcW w:w="1247" w:type="dxa"/>
                  <w:tcBorders>
                    <w:top w:val="single" w:sz="4" w:space="0" w:color="auto"/>
                    <w:left w:val="nil"/>
                    <w:bottom w:val="single" w:sz="4" w:space="0" w:color="auto"/>
                    <w:right w:val="single" w:sz="4" w:space="0" w:color="auto"/>
                  </w:tcBorders>
                </w:tcPr>
                <w:p w:rsidR="00FD724C" w:rsidRPr="00FD724C" w:rsidRDefault="00FD724C" w:rsidP="00FD724C">
                  <w:pPr>
                    <w:spacing w:after="0" w:line="240" w:lineRule="auto"/>
                    <w:jc w:val="center"/>
                    <w:rPr>
                      <w:rFonts w:ascii="Arial" w:eastAsia="Times New Roman" w:hAnsi="Arial" w:cs="Arial"/>
                      <w:sz w:val="24"/>
                      <w:szCs w:val="24"/>
                      <w:lang w:eastAsia="ru-RU"/>
                    </w:rPr>
                  </w:pPr>
                  <w:r w:rsidRPr="00FD724C">
                    <w:rPr>
                      <w:rFonts w:ascii="Arial" w:eastAsia="Times New Roman" w:hAnsi="Arial" w:cs="Arial"/>
                      <w:sz w:val="24"/>
                      <w:szCs w:val="24"/>
                      <w:lang w:eastAsia="ru-RU"/>
                    </w:rPr>
                    <w:t>0,00</w:t>
                  </w:r>
                </w:p>
              </w:tc>
              <w:tc>
                <w:tcPr>
                  <w:tcW w:w="1470" w:type="dxa"/>
                  <w:tcBorders>
                    <w:top w:val="single" w:sz="4" w:space="0" w:color="auto"/>
                    <w:left w:val="nil"/>
                    <w:bottom w:val="single" w:sz="4" w:space="0" w:color="auto"/>
                    <w:right w:val="single" w:sz="4" w:space="0" w:color="auto"/>
                  </w:tcBorders>
                </w:tcPr>
                <w:p w:rsidR="00FD724C" w:rsidRPr="00FD724C" w:rsidRDefault="00FD724C" w:rsidP="00FD724C">
                  <w:pPr>
                    <w:spacing w:after="0" w:line="240" w:lineRule="auto"/>
                    <w:jc w:val="center"/>
                    <w:rPr>
                      <w:rFonts w:ascii="Arial" w:eastAsia="Times New Roman" w:hAnsi="Arial" w:cs="Arial"/>
                      <w:sz w:val="24"/>
                      <w:szCs w:val="24"/>
                      <w:lang w:eastAsia="ru-RU"/>
                    </w:rPr>
                  </w:pPr>
                </w:p>
              </w:tc>
            </w:tr>
            <w:tr w:rsidR="00FD724C" w:rsidRPr="00FD724C" w:rsidTr="00FD724C">
              <w:trPr>
                <w:trHeight w:val="300"/>
              </w:trPr>
              <w:tc>
                <w:tcPr>
                  <w:tcW w:w="2678" w:type="dxa"/>
                  <w:tcBorders>
                    <w:top w:val="single" w:sz="4" w:space="0" w:color="auto"/>
                    <w:left w:val="single" w:sz="4" w:space="0" w:color="auto"/>
                    <w:bottom w:val="single" w:sz="4" w:space="0" w:color="auto"/>
                    <w:right w:val="single" w:sz="4" w:space="0" w:color="auto"/>
                  </w:tcBorders>
                  <w:shd w:val="clear" w:color="auto" w:fill="auto"/>
                </w:tcPr>
                <w:p w:rsidR="00FD724C" w:rsidRPr="00FD724C" w:rsidRDefault="00FD724C" w:rsidP="00FD724C">
                  <w:pPr>
                    <w:spacing w:after="0" w:line="240" w:lineRule="auto"/>
                    <w:rPr>
                      <w:rFonts w:ascii="Arial" w:eastAsia="Times New Roman" w:hAnsi="Arial" w:cs="Arial"/>
                      <w:sz w:val="24"/>
                      <w:szCs w:val="24"/>
                      <w:lang w:eastAsia="ru-RU"/>
                    </w:rPr>
                  </w:pPr>
                  <w:r w:rsidRPr="00FD724C">
                    <w:rPr>
                      <w:rFonts w:ascii="Arial" w:eastAsia="Times New Roman" w:hAnsi="Arial" w:cs="Arial"/>
                      <w:sz w:val="24"/>
                      <w:szCs w:val="24"/>
                      <w:lang w:eastAsia="ru-RU"/>
                    </w:rPr>
                    <w:t>Мероприятие 4.1.3.</w:t>
                  </w:r>
                </w:p>
                <w:p w:rsidR="00FD724C" w:rsidRPr="00FD724C" w:rsidRDefault="00FD724C" w:rsidP="00FD724C">
                  <w:pPr>
                    <w:widowControl w:val="0"/>
                    <w:autoSpaceDE w:val="0"/>
                    <w:autoSpaceDN w:val="0"/>
                    <w:adjustRightInd w:val="0"/>
                    <w:spacing w:after="0" w:line="240" w:lineRule="auto"/>
                    <w:jc w:val="both"/>
                    <w:rPr>
                      <w:rFonts w:ascii="Arial" w:eastAsia="Times New Roman" w:hAnsi="Arial" w:cs="Arial"/>
                      <w:sz w:val="24"/>
                      <w:szCs w:val="24"/>
                      <w:lang w:eastAsia="ru-RU"/>
                    </w:rPr>
                  </w:pPr>
                  <w:r w:rsidRPr="00FD724C">
                    <w:rPr>
                      <w:rFonts w:ascii="Arial" w:eastAsia="Times New Roman" w:hAnsi="Arial" w:cs="Arial"/>
                      <w:sz w:val="24"/>
                      <w:szCs w:val="24"/>
                      <w:lang w:eastAsia="ru-RU"/>
                    </w:rPr>
                    <w:t xml:space="preserve">разработка проектной документации на капитальный ремонт гидротехнических сооружений, </w:t>
                  </w:r>
                  <w:proofErr w:type="spellStart"/>
                  <w:proofErr w:type="gramStart"/>
                  <w:r w:rsidRPr="00FD724C">
                    <w:rPr>
                      <w:rFonts w:ascii="Arial" w:eastAsia="Times New Roman" w:hAnsi="Arial" w:cs="Arial"/>
                      <w:sz w:val="24"/>
                      <w:szCs w:val="24"/>
                      <w:lang w:eastAsia="ru-RU"/>
                    </w:rPr>
                    <w:t>распо-ложенных</w:t>
                  </w:r>
                  <w:proofErr w:type="spellEnd"/>
                  <w:proofErr w:type="gramEnd"/>
                  <w:r w:rsidRPr="00FD724C">
                    <w:rPr>
                      <w:rFonts w:ascii="Arial" w:eastAsia="Times New Roman" w:hAnsi="Arial" w:cs="Arial"/>
                      <w:sz w:val="24"/>
                      <w:szCs w:val="24"/>
                      <w:lang w:eastAsia="ru-RU"/>
                    </w:rPr>
                    <w:t xml:space="preserve"> на </w:t>
                  </w:r>
                  <w:proofErr w:type="spellStart"/>
                  <w:r w:rsidRPr="00FD724C">
                    <w:rPr>
                      <w:rFonts w:ascii="Arial" w:eastAsia="Times New Roman" w:hAnsi="Arial" w:cs="Arial"/>
                      <w:sz w:val="24"/>
                      <w:szCs w:val="24"/>
                      <w:lang w:eastAsia="ru-RU"/>
                    </w:rPr>
                    <w:t>терри</w:t>
                  </w:r>
                  <w:proofErr w:type="spellEnd"/>
                  <w:r w:rsidRPr="00FD724C">
                    <w:rPr>
                      <w:rFonts w:ascii="Arial" w:eastAsia="Times New Roman" w:hAnsi="Arial" w:cs="Arial"/>
                      <w:sz w:val="24"/>
                      <w:szCs w:val="24"/>
                      <w:lang w:eastAsia="ru-RU"/>
                    </w:rPr>
                    <w:t>-тории Субботин-</w:t>
                  </w:r>
                  <w:proofErr w:type="spellStart"/>
                  <w:r w:rsidRPr="00FD724C">
                    <w:rPr>
                      <w:rFonts w:ascii="Arial" w:eastAsia="Times New Roman" w:hAnsi="Arial" w:cs="Arial"/>
                      <w:sz w:val="24"/>
                      <w:szCs w:val="24"/>
                      <w:lang w:eastAsia="ru-RU"/>
                    </w:rPr>
                    <w:t>ского</w:t>
                  </w:r>
                  <w:proofErr w:type="spellEnd"/>
                  <w:r w:rsidRPr="00FD724C">
                    <w:rPr>
                      <w:rFonts w:ascii="Arial" w:eastAsia="Times New Roman" w:hAnsi="Arial" w:cs="Arial"/>
                      <w:sz w:val="24"/>
                      <w:szCs w:val="24"/>
                      <w:lang w:eastAsia="ru-RU"/>
                    </w:rPr>
                    <w:t xml:space="preserve"> сельсовета, получение положи-тельного заключения государственной экспертизы</w:t>
                  </w:r>
                </w:p>
              </w:tc>
              <w:tc>
                <w:tcPr>
                  <w:tcW w:w="1134" w:type="dxa"/>
                  <w:tcBorders>
                    <w:top w:val="single" w:sz="4" w:space="0" w:color="auto"/>
                    <w:left w:val="nil"/>
                    <w:bottom w:val="single" w:sz="4" w:space="0" w:color="auto"/>
                    <w:right w:val="single" w:sz="4" w:space="0" w:color="auto"/>
                  </w:tcBorders>
                  <w:shd w:val="clear" w:color="auto" w:fill="auto"/>
                </w:tcPr>
                <w:p w:rsidR="00FD724C" w:rsidRPr="00FD724C" w:rsidRDefault="00FD724C" w:rsidP="00FD724C">
                  <w:pPr>
                    <w:spacing w:after="0" w:line="240" w:lineRule="auto"/>
                    <w:rPr>
                      <w:rFonts w:ascii="Arial" w:eastAsia="Times New Roman" w:hAnsi="Arial" w:cs="Arial"/>
                      <w:sz w:val="24"/>
                      <w:szCs w:val="24"/>
                      <w:lang w:eastAsia="ru-RU"/>
                    </w:rPr>
                  </w:pPr>
                </w:p>
              </w:tc>
              <w:tc>
                <w:tcPr>
                  <w:tcW w:w="980" w:type="dxa"/>
                  <w:tcBorders>
                    <w:top w:val="single" w:sz="4" w:space="0" w:color="auto"/>
                    <w:left w:val="nil"/>
                    <w:bottom w:val="single" w:sz="4" w:space="0" w:color="auto"/>
                    <w:right w:val="single" w:sz="4" w:space="0" w:color="auto"/>
                  </w:tcBorders>
                  <w:shd w:val="clear" w:color="auto" w:fill="auto"/>
                  <w:noWrap/>
                </w:tcPr>
                <w:p w:rsidR="00FD724C" w:rsidRPr="00FD724C" w:rsidRDefault="00FD724C" w:rsidP="00FD724C">
                  <w:pPr>
                    <w:spacing w:after="0" w:line="240" w:lineRule="auto"/>
                    <w:jc w:val="center"/>
                    <w:rPr>
                      <w:rFonts w:ascii="Arial" w:eastAsia="Times New Roman" w:hAnsi="Arial" w:cs="Arial"/>
                      <w:sz w:val="24"/>
                      <w:szCs w:val="24"/>
                      <w:lang w:eastAsia="ru-RU"/>
                    </w:rPr>
                  </w:pPr>
                </w:p>
              </w:tc>
              <w:tc>
                <w:tcPr>
                  <w:tcW w:w="840" w:type="dxa"/>
                  <w:tcBorders>
                    <w:top w:val="single" w:sz="4" w:space="0" w:color="auto"/>
                    <w:left w:val="nil"/>
                    <w:bottom w:val="single" w:sz="4" w:space="0" w:color="auto"/>
                    <w:right w:val="single" w:sz="4" w:space="0" w:color="auto"/>
                  </w:tcBorders>
                  <w:shd w:val="clear" w:color="auto" w:fill="auto"/>
                  <w:noWrap/>
                </w:tcPr>
                <w:p w:rsidR="00FD724C" w:rsidRPr="00FD724C" w:rsidRDefault="00FD724C" w:rsidP="00FD724C">
                  <w:pPr>
                    <w:spacing w:after="0" w:line="240" w:lineRule="auto"/>
                    <w:rPr>
                      <w:rFonts w:ascii="Arial" w:eastAsia="Times New Roman" w:hAnsi="Arial" w:cs="Arial"/>
                      <w:sz w:val="24"/>
                      <w:szCs w:val="24"/>
                      <w:lang w:eastAsia="ru-RU"/>
                    </w:rPr>
                  </w:pPr>
                </w:p>
              </w:tc>
              <w:tc>
                <w:tcPr>
                  <w:tcW w:w="980" w:type="dxa"/>
                  <w:tcBorders>
                    <w:top w:val="single" w:sz="4" w:space="0" w:color="auto"/>
                    <w:left w:val="nil"/>
                    <w:bottom w:val="single" w:sz="4" w:space="0" w:color="auto"/>
                    <w:right w:val="single" w:sz="4" w:space="0" w:color="auto"/>
                  </w:tcBorders>
                  <w:shd w:val="clear" w:color="auto" w:fill="auto"/>
                  <w:noWrap/>
                </w:tcPr>
                <w:p w:rsidR="00FD724C" w:rsidRPr="00FD724C" w:rsidRDefault="00FD724C" w:rsidP="00FD724C">
                  <w:pPr>
                    <w:spacing w:after="0" w:line="240" w:lineRule="auto"/>
                    <w:rPr>
                      <w:rFonts w:ascii="Arial" w:eastAsia="Times New Roman" w:hAnsi="Arial" w:cs="Arial"/>
                      <w:sz w:val="24"/>
                      <w:szCs w:val="24"/>
                      <w:lang w:eastAsia="ru-RU"/>
                    </w:rPr>
                  </w:pPr>
                </w:p>
              </w:tc>
              <w:tc>
                <w:tcPr>
                  <w:tcW w:w="840" w:type="dxa"/>
                  <w:tcBorders>
                    <w:top w:val="single" w:sz="4" w:space="0" w:color="auto"/>
                    <w:left w:val="nil"/>
                    <w:bottom w:val="single" w:sz="4" w:space="0" w:color="auto"/>
                    <w:right w:val="single" w:sz="4" w:space="0" w:color="auto"/>
                  </w:tcBorders>
                  <w:shd w:val="clear" w:color="auto" w:fill="auto"/>
                  <w:noWrap/>
                </w:tcPr>
                <w:p w:rsidR="00FD724C" w:rsidRPr="00FD724C" w:rsidRDefault="00FD724C" w:rsidP="00FD724C">
                  <w:pPr>
                    <w:spacing w:after="0" w:line="240" w:lineRule="auto"/>
                    <w:rPr>
                      <w:rFonts w:ascii="Arial" w:eastAsia="Times New Roman" w:hAnsi="Arial" w:cs="Arial"/>
                      <w:sz w:val="24"/>
                      <w:szCs w:val="24"/>
                      <w:lang w:eastAsia="ru-RU"/>
                    </w:rPr>
                  </w:pPr>
                </w:p>
              </w:tc>
              <w:tc>
                <w:tcPr>
                  <w:tcW w:w="1474" w:type="dxa"/>
                  <w:tcBorders>
                    <w:top w:val="single" w:sz="4" w:space="0" w:color="auto"/>
                    <w:left w:val="nil"/>
                    <w:bottom w:val="single" w:sz="4" w:space="0" w:color="auto"/>
                    <w:right w:val="single" w:sz="4" w:space="0" w:color="auto"/>
                  </w:tcBorders>
                  <w:shd w:val="clear" w:color="auto" w:fill="auto"/>
                  <w:noWrap/>
                </w:tcPr>
                <w:p w:rsidR="00FD724C" w:rsidRPr="00FD724C" w:rsidRDefault="00FD724C" w:rsidP="00FD724C">
                  <w:pPr>
                    <w:spacing w:after="0" w:line="240" w:lineRule="auto"/>
                    <w:jc w:val="center"/>
                    <w:rPr>
                      <w:rFonts w:ascii="Arial" w:eastAsia="Times New Roman" w:hAnsi="Arial" w:cs="Arial"/>
                      <w:sz w:val="24"/>
                      <w:szCs w:val="24"/>
                      <w:lang w:eastAsia="ru-RU"/>
                    </w:rPr>
                  </w:pPr>
                  <w:r w:rsidRPr="00FD724C">
                    <w:rPr>
                      <w:rFonts w:ascii="Arial" w:eastAsia="Times New Roman" w:hAnsi="Arial" w:cs="Arial"/>
                      <w:sz w:val="24"/>
                      <w:szCs w:val="24"/>
                      <w:lang w:eastAsia="ru-RU"/>
                    </w:rPr>
                    <w:t>0,00</w:t>
                  </w:r>
                </w:p>
              </w:tc>
              <w:tc>
                <w:tcPr>
                  <w:tcW w:w="1399" w:type="dxa"/>
                  <w:tcBorders>
                    <w:top w:val="single" w:sz="4" w:space="0" w:color="auto"/>
                    <w:left w:val="nil"/>
                    <w:bottom w:val="single" w:sz="4" w:space="0" w:color="auto"/>
                    <w:right w:val="single" w:sz="4" w:space="0" w:color="auto"/>
                  </w:tcBorders>
                  <w:shd w:val="clear" w:color="auto" w:fill="auto"/>
                  <w:noWrap/>
                </w:tcPr>
                <w:p w:rsidR="00FD724C" w:rsidRPr="00FD724C" w:rsidRDefault="00FD724C" w:rsidP="00FD724C">
                  <w:pPr>
                    <w:spacing w:after="0" w:line="240" w:lineRule="auto"/>
                    <w:jc w:val="center"/>
                    <w:rPr>
                      <w:rFonts w:ascii="Arial" w:eastAsia="Times New Roman" w:hAnsi="Arial" w:cs="Arial"/>
                      <w:sz w:val="24"/>
                      <w:szCs w:val="24"/>
                      <w:lang w:eastAsia="ru-RU"/>
                    </w:rPr>
                  </w:pPr>
                  <w:r w:rsidRPr="00FD724C">
                    <w:rPr>
                      <w:rFonts w:ascii="Arial" w:eastAsia="Times New Roman" w:hAnsi="Arial" w:cs="Arial"/>
                      <w:sz w:val="24"/>
                      <w:szCs w:val="24"/>
                      <w:lang w:eastAsia="ru-RU"/>
                    </w:rPr>
                    <w:t>0,00</w:t>
                  </w:r>
                </w:p>
              </w:tc>
              <w:tc>
                <w:tcPr>
                  <w:tcW w:w="1260" w:type="dxa"/>
                  <w:tcBorders>
                    <w:top w:val="single" w:sz="4" w:space="0" w:color="auto"/>
                    <w:left w:val="nil"/>
                    <w:bottom w:val="single" w:sz="4" w:space="0" w:color="auto"/>
                    <w:right w:val="single" w:sz="4" w:space="0" w:color="auto"/>
                  </w:tcBorders>
                  <w:shd w:val="clear" w:color="auto" w:fill="auto"/>
                  <w:noWrap/>
                </w:tcPr>
                <w:p w:rsidR="00FD724C" w:rsidRPr="00FD724C" w:rsidRDefault="00FD724C" w:rsidP="00FD724C">
                  <w:pPr>
                    <w:spacing w:after="0" w:line="240" w:lineRule="auto"/>
                    <w:jc w:val="center"/>
                    <w:rPr>
                      <w:rFonts w:ascii="Arial" w:eastAsia="Times New Roman" w:hAnsi="Arial" w:cs="Arial"/>
                      <w:sz w:val="24"/>
                      <w:szCs w:val="24"/>
                      <w:lang w:eastAsia="ru-RU"/>
                    </w:rPr>
                  </w:pPr>
                  <w:r w:rsidRPr="00FD724C">
                    <w:rPr>
                      <w:rFonts w:ascii="Arial" w:eastAsia="Times New Roman" w:hAnsi="Arial" w:cs="Arial"/>
                      <w:sz w:val="24"/>
                      <w:szCs w:val="24"/>
                      <w:lang w:eastAsia="ru-RU"/>
                    </w:rPr>
                    <w:t>0,00</w:t>
                  </w:r>
                </w:p>
              </w:tc>
              <w:tc>
                <w:tcPr>
                  <w:tcW w:w="1247" w:type="dxa"/>
                  <w:tcBorders>
                    <w:top w:val="single" w:sz="4" w:space="0" w:color="auto"/>
                    <w:left w:val="nil"/>
                    <w:bottom w:val="single" w:sz="4" w:space="0" w:color="auto"/>
                    <w:right w:val="single" w:sz="4" w:space="0" w:color="auto"/>
                  </w:tcBorders>
                </w:tcPr>
                <w:p w:rsidR="00FD724C" w:rsidRPr="00FD724C" w:rsidRDefault="00FD724C" w:rsidP="00FD724C">
                  <w:pPr>
                    <w:spacing w:after="0" w:line="240" w:lineRule="auto"/>
                    <w:jc w:val="center"/>
                    <w:rPr>
                      <w:rFonts w:ascii="Arial" w:eastAsia="Times New Roman" w:hAnsi="Arial" w:cs="Arial"/>
                      <w:sz w:val="24"/>
                      <w:szCs w:val="24"/>
                      <w:lang w:eastAsia="ru-RU"/>
                    </w:rPr>
                  </w:pPr>
                  <w:r w:rsidRPr="00FD724C">
                    <w:rPr>
                      <w:rFonts w:ascii="Arial" w:eastAsia="Times New Roman" w:hAnsi="Arial" w:cs="Arial"/>
                      <w:sz w:val="24"/>
                      <w:szCs w:val="24"/>
                      <w:lang w:eastAsia="ru-RU"/>
                    </w:rPr>
                    <w:t>0,00</w:t>
                  </w:r>
                </w:p>
              </w:tc>
              <w:tc>
                <w:tcPr>
                  <w:tcW w:w="1470" w:type="dxa"/>
                  <w:tcBorders>
                    <w:top w:val="single" w:sz="4" w:space="0" w:color="auto"/>
                    <w:left w:val="nil"/>
                    <w:bottom w:val="single" w:sz="4" w:space="0" w:color="auto"/>
                    <w:right w:val="single" w:sz="4" w:space="0" w:color="auto"/>
                  </w:tcBorders>
                </w:tcPr>
                <w:p w:rsidR="00FD724C" w:rsidRPr="00FD724C" w:rsidRDefault="00FD724C" w:rsidP="00FD724C">
                  <w:pPr>
                    <w:spacing w:after="0" w:line="240" w:lineRule="auto"/>
                    <w:jc w:val="center"/>
                    <w:rPr>
                      <w:rFonts w:ascii="Arial" w:eastAsia="Times New Roman" w:hAnsi="Arial" w:cs="Arial"/>
                      <w:sz w:val="24"/>
                      <w:szCs w:val="24"/>
                      <w:lang w:eastAsia="ru-RU"/>
                    </w:rPr>
                  </w:pPr>
                </w:p>
              </w:tc>
            </w:tr>
            <w:tr w:rsidR="00FD724C" w:rsidRPr="00FD724C" w:rsidTr="00FD724C">
              <w:trPr>
                <w:trHeight w:val="300"/>
              </w:trPr>
              <w:tc>
                <w:tcPr>
                  <w:tcW w:w="2678" w:type="dxa"/>
                  <w:tcBorders>
                    <w:top w:val="single" w:sz="4" w:space="0" w:color="auto"/>
                    <w:left w:val="single" w:sz="4" w:space="0" w:color="auto"/>
                    <w:bottom w:val="single" w:sz="4" w:space="0" w:color="auto"/>
                    <w:right w:val="single" w:sz="4" w:space="0" w:color="auto"/>
                  </w:tcBorders>
                  <w:shd w:val="clear" w:color="auto" w:fill="auto"/>
                </w:tcPr>
                <w:p w:rsidR="00FD724C" w:rsidRPr="00FD724C" w:rsidRDefault="00FD724C" w:rsidP="00FD724C">
                  <w:pPr>
                    <w:spacing w:after="0" w:line="240" w:lineRule="auto"/>
                    <w:rPr>
                      <w:rFonts w:ascii="Arial" w:eastAsia="Times New Roman" w:hAnsi="Arial" w:cs="Arial"/>
                      <w:sz w:val="24"/>
                      <w:szCs w:val="24"/>
                      <w:lang w:eastAsia="ru-RU"/>
                    </w:rPr>
                  </w:pPr>
                  <w:r w:rsidRPr="00FD724C">
                    <w:rPr>
                      <w:rFonts w:ascii="Arial" w:eastAsia="Times New Roman" w:hAnsi="Arial" w:cs="Arial"/>
                      <w:sz w:val="24"/>
                      <w:szCs w:val="24"/>
                      <w:lang w:eastAsia="ru-RU"/>
                    </w:rPr>
                    <w:t>Мероприятие 4.1.4.</w:t>
                  </w:r>
                </w:p>
                <w:p w:rsidR="00FD724C" w:rsidRPr="00FD724C" w:rsidRDefault="00FD724C" w:rsidP="00FD724C">
                  <w:pPr>
                    <w:spacing w:after="0" w:line="240" w:lineRule="auto"/>
                    <w:rPr>
                      <w:rFonts w:ascii="Arial" w:eastAsia="Times New Roman" w:hAnsi="Arial" w:cs="Arial"/>
                      <w:sz w:val="24"/>
                      <w:szCs w:val="24"/>
                      <w:lang w:eastAsia="ru-RU"/>
                    </w:rPr>
                  </w:pPr>
                  <w:r w:rsidRPr="00FD724C">
                    <w:rPr>
                      <w:rFonts w:ascii="Arial" w:eastAsia="Times New Roman" w:hAnsi="Arial" w:cs="Arial"/>
                      <w:sz w:val="24"/>
                      <w:szCs w:val="24"/>
                      <w:lang w:eastAsia="ru-RU"/>
                    </w:rPr>
                    <w:t xml:space="preserve">капитальный ремонт гидротехнических сооружений, </w:t>
                  </w:r>
                  <w:proofErr w:type="spellStart"/>
                  <w:proofErr w:type="gramStart"/>
                  <w:r w:rsidRPr="00FD724C">
                    <w:rPr>
                      <w:rFonts w:ascii="Arial" w:eastAsia="Times New Roman" w:hAnsi="Arial" w:cs="Arial"/>
                      <w:sz w:val="24"/>
                      <w:szCs w:val="24"/>
                      <w:lang w:eastAsia="ru-RU"/>
                    </w:rPr>
                    <w:t>распо-ложенных</w:t>
                  </w:r>
                  <w:proofErr w:type="spellEnd"/>
                  <w:proofErr w:type="gramEnd"/>
                  <w:r w:rsidRPr="00FD724C">
                    <w:rPr>
                      <w:rFonts w:ascii="Arial" w:eastAsia="Times New Roman" w:hAnsi="Arial" w:cs="Arial"/>
                      <w:sz w:val="24"/>
                      <w:szCs w:val="24"/>
                      <w:lang w:eastAsia="ru-RU"/>
                    </w:rPr>
                    <w:t xml:space="preserve"> на </w:t>
                  </w:r>
                  <w:proofErr w:type="spellStart"/>
                  <w:r w:rsidRPr="00FD724C">
                    <w:rPr>
                      <w:rFonts w:ascii="Arial" w:eastAsia="Times New Roman" w:hAnsi="Arial" w:cs="Arial"/>
                      <w:sz w:val="24"/>
                      <w:szCs w:val="24"/>
                      <w:lang w:eastAsia="ru-RU"/>
                    </w:rPr>
                    <w:t>терри</w:t>
                  </w:r>
                  <w:proofErr w:type="spellEnd"/>
                  <w:r w:rsidRPr="00FD724C">
                    <w:rPr>
                      <w:rFonts w:ascii="Arial" w:eastAsia="Times New Roman" w:hAnsi="Arial" w:cs="Arial"/>
                      <w:sz w:val="24"/>
                      <w:szCs w:val="24"/>
                      <w:lang w:eastAsia="ru-RU"/>
                    </w:rPr>
                    <w:t xml:space="preserve">-тории </w:t>
                  </w:r>
                  <w:proofErr w:type="spellStart"/>
                  <w:r w:rsidRPr="00FD724C">
                    <w:rPr>
                      <w:rFonts w:ascii="Arial" w:eastAsia="Times New Roman" w:hAnsi="Arial" w:cs="Arial"/>
                      <w:sz w:val="24"/>
                      <w:szCs w:val="24"/>
                      <w:lang w:eastAsia="ru-RU"/>
                    </w:rPr>
                    <w:t>Субботинского</w:t>
                  </w:r>
                  <w:proofErr w:type="spellEnd"/>
                  <w:r w:rsidRPr="00FD724C">
                    <w:rPr>
                      <w:rFonts w:ascii="Arial" w:eastAsia="Times New Roman" w:hAnsi="Arial" w:cs="Arial"/>
                      <w:sz w:val="24"/>
                      <w:szCs w:val="24"/>
                      <w:lang w:eastAsia="ru-RU"/>
                    </w:rPr>
                    <w:t xml:space="preserve"> сельсовета</w:t>
                  </w:r>
                </w:p>
              </w:tc>
              <w:tc>
                <w:tcPr>
                  <w:tcW w:w="1134" w:type="dxa"/>
                  <w:tcBorders>
                    <w:top w:val="single" w:sz="4" w:space="0" w:color="auto"/>
                    <w:left w:val="nil"/>
                    <w:bottom w:val="single" w:sz="4" w:space="0" w:color="auto"/>
                    <w:right w:val="single" w:sz="4" w:space="0" w:color="auto"/>
                  </w:tcBorders>
                  <w:shd w:val="clear" w:color="auto" w:fill="auto"/>
                </w:tcPr>
                <w:p w:rsidR="00FD724C" w:rsidRPr="00FD724C" w:rsidRDefault="00FD724C" w:rsidP="00FD724C">
                  <w:pPr>
                    <w:spacing w:after="0" w:line="240" w:lineRule="auto"/>
                    <w:rPr>
                      <w:rFonts w:ascii="Arial" w:eastAsia="Times New Roman" w:hAnsi="Arial" w:cs="Arial"/>
                      <w:sz w:val="24"/>
                      <w:szCs w:val="24"/>
                      <w:lang w:eastAsia="ru-RU"/>
                    </w:rPr>
                  </w:pPr>
                </w:p>
              </w:tc>
              <w:tc>
                <w:tcPr>
                  <w:tcW w:w="980" w:type="dxa"/>
                  <w:tcBorders>
                    <w:top w:val="single" w:sz="4" w:space="0" w:color="auto"/>
                    <w:left w:val="nil"/>
                    <w:bottom w:val="single" w:sz="4" w:space="0" w:color="auto"/>
                    <w:right w:val="single" w:sz="4" w:space="0" w:color="auto"/>
                  </w:tcBorders>
                  <w:shd w:val="clear" w:color="auto" w:fill="auto"/>
                  <w:noWrap/>
                </w:tcPr>
                <w:p w:rsidR="00FD724C" w:rsidRPr="00FD724C" w:rsidRDefault="00FD724C" w:rsidP="00FD724C">
                  <w:pPr>
                    <w:spacing w:after="0" w:line="240" w:lineRule="auto"/>
                    <w:jc w:val="center"/>
                    <w:rPr>
                      <w:rFonts w:ascii="Arial" w:eastAsia="Times New Roman" w:hAnsi="Arial" w:cs="Arial"/>
                      <w:sz w:val="24"/>
                      <w:szCs w:val="24"/>
                      <w:lang w:eastAsia="ru-RU"/>
                    </w:rPr>
                  </w:pPr>
                </w:p>
              </w:tc>
              <w:tc>
                <w:tcPr>
                  <w:tcW w:w="840" w:type="dxa"/>
                  <w:tcBorders>
                    <w:top w:val="single" w:sz="4" w:space="0" w:color="auto"/>
                    <w:left w:val="nil"/>
                    <w:bottom w:val="single" w:sz="4" w:space="0" w:color="auto"/>
                    <w:right w:val="single" w:sz="4" w:space="0" w:color="auto"/>
                  </w:tcBorders>
                  <w:shd w:val="clear" w:color="auto" w:fill="auto"/>
                  <w:noWrap/>
                </w:tcPr>
                <w:p w:rsidR="00FD724C" w:rsidRPr="00FD724C" w:rsidRDefault="00FD724C" w:rsidP="00FD724C">
                  <w:pPr>
                    <w:spacing w:after="0" w:line="240" w:lineRule="auto"/>
                    <w:rPr>
                      <w:rFonts w:ascii="Arial" w:eastAsia="Times New Roman" w:hAnsi="Arial" w:cs="Arial"/>
                      <w:sz w:val="24"/>
                      <w:szCs w:val="24"/>
                      <w:lang w:eastAsia="ru-RU"/>
                    </w:rPr>
                  </w:pPr>
                </w:p>
              </w:tc>
              <w:tc>
                <w:tcPr>
                  <w:tcW w:w="980" w:type="dxa"/>
                  <w:tcBorders>
                    <w:top w:val="single" w:sz="4" w:space="0" w:color="auto"/>
                    <w:left w:val="nil"/>
                    <w:bottom w:val="single" w:sz="4" w:space="0" w:color="auto"/>
                    <w:right w:val="single" w:sz="4" w:space="0" w:color="auto"/>
                  </w:tcBorders>
                  <w:shd w:val="clear" w:color="auto" w:fill="auto"/>
                  <w:noWrap/>
                </w:tcPr>
                <w:p w:rsidR="00FD724C" w:rsidRPr="00FD724C" w:rsidRDefault="00FD724C" w:rsidP="00FD724C">
                  <w:pPr>
                    <w:spacing w:after="0" w:line="240" w:lineRule="auto"/>
                    <w:rPr>
                      <w:rFonts w:ascii="Arial" w:eastAsia="Times New Roman" w:hAnsi="Arial" w:cs="Arial"/>
                      <w:sz w:val="24"/>
                      <w:szCs w:val="24"/>
                      <w:lang w:eastAsia="ru-RU"/>
                    </w:rPr>
                  </w:pPr>
                </w:p>
              </w:tc>
              <w:tc>
                <w:tcPr>
                  <w:tcW w:w="840" w:type="dxa"/>
                  <w:tcBorders>
                    <w:top w:val="single" w:sz="4" w:space="0" w:color="auto"/>
                    <w:left w:val="nil"/>
                    <w:bottom w:val="single" w:sz="4" w:space="0" w:color="auto"/>
                    <w:right w:val="single" w:sz="4" w:space="0" w:color="auto"/>
                  </w:tcBorders>
                  <w:shd w:val="clear" w:color="auto" w:fill="auto"/>
                  <w:noWrap/>
                </w:tcPr>
                <w:p w:rsidR="00FD724C" w:rsidRPr="00FD724C" w:rsidRDefault="00FD724C" w:rsidP="00FD724C">
                  <w:pPr>
                    <w:spacing w:after="0" w:line="240" w:lineRule="auto"/>
                    <w:rPr>
                      <w:rFonts w:ascii="Arial" w:eastAsia="Times New Roman" w:hAnsi="Arial" w:cs="Arial"/>
                      <w:sz w:val="24"/>
                      <w:szCs w:val="24"/>
                      <w:lang w:eastAsia="ru-RU"/>
                    </w:rPr>
                  </w:pPr>
                </w:p>
              </w:tc>
              <w:tc>
                <w:tcPr>
                  <w:tcW w:w="1474" w:type="dxa"/>
                  <w:tcBorders>
                    <w:top w:val="single" w:sz="4" w:space="0" w:color="auto"/>
                    <w:left w:val="nil"/>
                    <w:bottom w:val="single" w:sz="4" w:space="0" w:color="auto"/>
                    <w:right w:val="single" w:sz="4" w:space="0" w:color="auto"/>
                  </w:tcBorders>
                  <w:shd w:val="clear" w:color="auto" w:fill="auto"/>
                  <w:noWrap/>
                </w:tcPr>
                <w:p w:rsidR="00FD724C" w:rsidRPr="00FD724C" w:rsidRDefault="00FD724C" w:rsidP="00FD724C">
                  <w:pPr>
                    <w:spacing w:after="0" w:line="240" w:lineRule="auto"/>
                    <w:jc w:val="center"/>
                    <w:rPr>
                      <w:rFonts w:ascii="Arial" w:eastAsia="Times New Roman" w:hAnsi="Arial" w:cs="Arial"/>
                      <w:sz w:val="24"/>
                      <w:szCs w:val="24"/>
                      <w:lang w:eastAsia="ru-RU"/>
                    </w:rPr>
                  </w:pPr>
                  <w:r w:rsidRPr="00FD724C">
                    <w:rPr>
                      <w:rFonts w:ascii="Arial" w:eastAsia="Times New Roman" w:hAnsi="Arial" w:cs="Arial"/>
                      <w:sz w:val="24"/>
                      <w:szCs w:val="24"/>
                      <w:lang w:eastAsia="ru-RU"/>
                    </w:rPr>
                    <w:t>0,00</w:t>
                  </w:r>
                </w:p>
              </w:tc>
              <w:tc>
                <w:tcPr>
                  <w:tcW w:w="1399" w:type="dxa"/>
                  <w:tcBorders>
                    <w:top w:val="single" w:sz="4" w:space="0" w:color="auto"/>
                    <w:left w:val="nil"/>
                    <w:bottom w:val="single" w:sz="4" w:space="0" w:color="auto"/>
                    <w:right w:val="single" w:sz="4" w:space="0" w:color="auto"/>
                  </w:tcBorders>
                  <w:shd w:val="clear" w:color="auto" w:fill="auto"/>
                  <w:noWrap/>
                </w:tcPr>
                <w:p w:rsidR="00FD724C" w:rsidRPr="00FD724C" w:rsidRDefault="00FD724C" w:rsidP="00FD724C">
                  <w:pPr>
                    <w:spacing w:after="0" w:line="240" w:lineRule="auto"/>
                    <w:jc w:val="center"/>
                    <w:rPr>
                      <w:rFonts w:ascii="Arial" w:eastAsia="Times New Roman" w:hAnsi="Arial" w:cs="Arial"/>
                      <w:sz w:val="24"/>
                      <w:szCs w:val="24"/>
                      <w:lang w:eastAsia="ru-RU"/>
                    </w:rPr>
                  </w:pPr>
                  <w:r w:rsidRPr="00FD724C">
                    <w:rPr>
                      <w:rFonts w:ascii="Arial" w:eastAsia="Times New Roman" w:hAnsi="Arial" w:cs="Arial"/>
                      <w:sz w:val="24"/>
                      <w:szCs w:val="24"/>
                      <w:lang w:eastAsia="ru-RU"/>
                    </w:rPr>
                    <w:t>0,00</w:t>
                  </w:r>
                </w:p>
              </w:tc>
              <w:tc>
                <w:tcPr>
                  <w:tcW w:w="1260" w:type="dxa"/>
                  <w:tcBorders>
                    <w:top w:val="single" w:sz="4" w:space="0" w:color="auto"/>
                    <w:left w:val="nil"/>
                    <w:bottom w:val="single" w:sz="4" w:space="0" w:color="auto"/>
                    <w:right w:val="single" w:sz="4" w:space="0" w:color="auto"/>
                  </w:tcBorders>
                  <w:shd w:val="clear" w:color="auto" w:fill="auto"/>
                  <w:noWrap/>
                </w:tcPr>
                <w:p w:rsidR="00FD724C" w:rsidRPr="00FD724C" w:rsidRDefault="00FD724C" w:rsidP="00FD724C">
                  <w:pPr>
                    <w:spacing w:after="0" w:line="240" w:lineRule="auto"/>
                    <w:jc w:val="center"/>
                    <w:rPr>
                      <w:rFonts w:ascii="Arial" w:eastAsia="Times New Roman" w:hAnsi="Arial" w:cs="Arial"/>
                      <w:sz w:val="24"/>
                      <w:szCs w:val="24"/>
                      <w:lang w:eastAsia="ru-RU"/>
                    </w:rPr>
                  </w:pPr>
                  <w:r w:rsidRPr="00FD724C">
                    <w:rPr>
                      <w:rFonts w:ascii="Arial" w:eastAsia="Times New Roman" w:hAnsi="Arial" w:cs="Arial"/>
                      <w:sz w:val="24"/>
                      <w:szCs w:val="24"/>
                      <w:lang w:eastAsia="ru-RU"/>
                    </w:rPr>
                    <w:t>0,00</w:t>
                  </w:r>
                </w:p>
              </w:tc>
              <w:tc>
                <w:tcPr>
                  <w:tcW w:w="1247" w:type="dxa"/>
                  <w:tcBorders>
                    <w:top w:val="single" w:sz="4" w:space="0" w:color="auto"/>
                    <w:left w:val="nil"/>
                    <w:bottom w:val="single" w:sz="4" w:space="0" w:color="auto"/>
                    <w:right w:val="single" w:sz="4" w:space="0" w:color="auto"/>
                  </w:tcBorders>
                </w:tcPr>
                <w:p w:rsidR="00FD724C" w:rsidRPr="00FD724C" w:rsidRDefault="00FD724C" w:rsidP="00FD724C">
                  <w:pPr>
                    <w:spacing w:after="0" w:line="240" w:lineRule="auto"/>
                    <w:jc w:val="center"/>
                    <w:rPr>
                      <w:rFonts w:ascii="Arial" w:eastAsia="Times New Roman" w:hAnsi="Arial" w:cs="Arial"/>
                      <w:sz w:val="24"/>
                      <w:szCs w:val="24"/>
                      <w:lang w:eastAsia="ru-RU"/>
                    </w:rPr>
                  </w:pPr>
                  <w:r w:rsidRPr="00FD724C">
                    <w:rPr>
                      <w:rFonts w:ascii="Arial" w:eastAsia="Times New Roman" w:hAnsi="Arial" w:cs="Arial"/>
                      <w:sz w:val="24"/>
                      <w:szCs w:val="24"/>
                      <w:lang w:eastAsia="ru-RU"/>
                    </w:rPr>
                    <w:t>0,00</w:t>
                  </w:r>
                </w:p>
              </w:tc>
              <w:tc>
                <w:tcPr>
                  <w:tcW w:w="1470" w:type="dxa"/>
                  <w:tcBorders>
                    <w:top w:val="single" w:sz="4" w:space="0" w:color="auto"/>
                    <w:left w:val="nil"/>
                    <w:bottom w:val="single" w:sz="4" w:space="0" w:color="auto"/>
                    <w:right w:val="single" w:sz="4" w:space="0" w:color="auto"/>
                  </w:tcBorders>
                </w:tcPr>
                <w:p w:rsidR="00FD724C" w:rsidRPr="00FD724C" w:rsidRDefault="00FD724C" w:rsidP="00FD724C">
                  <w:pPr>
                    <w:spacing w:after="0" w:line="240" w:lineRule="auto"/>
                    <w:jc w:val="center"/>
                    <w:rPr>
                      <w:rFonts w:ascii="Arial" w:eastAsia="Times New Roman" w:hAnsi="Arial" w:cs="Arial"/>
                      <w:sz w:val="24"/>
                      <w:szCs w:val="24"/>
                      <w:lang w:eastAsia="ru-RU"/>
                    </w:rPr>
                  </w:pPr>
                </w:p>
              </w:tc>
            </w:tr>
            <w:tr w:rsidR="00FD724C" w:rsidRPr="00FD724C" w:rsidTr="00FD724C">
              <w:trPr>
                <w:trHeight w:val="300"/>
              </w:trPr>
              <w:tc>
                <w:tcPr>
                  <w:tcW w:w="2678" w:type="dxa"/>
                  <w:tcBorders>
                    <w:top w:val="single" w:sz="4" w:space="0" w:color="auto"/>
                    <w:left w:val="single" w:sz="4" w:space="0" w:color="auto"/>
                    <w:bottom w:val="single" w:sz="4" w:space="0" w:color="auto"/>
                    <w:right w:val="single" w:sz="4" w:space="0" w:color="auto"/>
                  </w:tcBorders>
                  <w:shd w:val="clear" w:color="auto" w:fill="auto"/>
                </w:tcPr>
                <w:p w:rsidR="00FD724C" w:rsidRPr="00FD724C" w:rsidRDefault="00FD724C" w:rsidP="00FD724C">
                  <w:pPr>
                    <w:spacing w:after="0" w:line="240" w:lineRule="auto"/>
                    <w:rPr>
                      <w:rFonts w:ascii="Arial" w:eastAsia="Times New Roman" w:hAnsi="Arial" w:cs="Arial"/>
                      <w:sz w:val="24"/>
                      <w:szCs w:val="24"/>
                      <w:lang w:eastAsia="ru-RU"/>
                    </w:rPr>
                  </w:pPr>
                  <w:r w:rsidRPr="00FD724C">
                    <w:rPr>
                      <w:rFonts w:ascii="Arial" w:eastAsia="Times New Roman" w:hAnsi="Arial" w:cs="Arial"/>
                      <w:sz w:val="24"/>
                      <w:szCs w:val="24"/>
                      <w:lang w:eastAsia="ru-RU"/>
                    </w:rPr>
                    <w:t xml:space="preserve">В том числе </w:t>
                  </w:r>
                </w:p>
              </w:tc>
              <w:tc>
                <w:tcPr>
                  <w:tcW w:w="1134" w:type="dxa"/>
                  <w:tcBorders>
                    <w:top w:val="single" w:sz="4" w:space="0" w:color="auto"/>
                    <w:left w:val="nil"/>
                    <w:bottom w:val="single" w:sz="4" w:space="0" w:color="auto"/>
                    <w:right w:val="single" w:sz="4" w:space="0" w:color="auto"/>
                  </w:tcBorders>
                  <w:shd w:val="clear" w:color="auto" w:fill="auto"/>
                </w:tcPr>
                <w:p w:rsidR="00FD724C" w:rsidRPr="00FD724C" w:rsidRDefault="00FD724C" w:rsidP="00FD724C">
                  <w:pPr>
                    <w:spacing w:after="0" w:line="240" w:lineRule="auto"/>
                    <w:rPr>
                      <w:rFonts w:ascii="Arial" w:eastAsia="Times New Roman" w:hAnsi="Arial" w:cs="Arial"/>
                      <w:sz w:val="24"/>
                      <w:szCs w:val="24"/>
                      <w:lang w:eastAsia="ru-RU"/>
                    </w:rPr>
                  </w:pPr>
                </w:p>
              </w:tc>
              <w:tc>
                <w:tcPr>
                  <w:tcW w:w="980" w:type="dxa"/>
                  <w:tcBorders>
                    <w:top w:val="single" w:sz="4" w:space="0" w:color="auto"/>
                    <w:left w:val="nil"/>
                    <w:bottom w:val="single" w:sz="4" w:space="0" w:color="auto"/>
                    <w:right w:val="single" w:sz="4" w:space="0" w:color="auto"/>
                  </w:tcBorders>
                  <w:shd w:val="clear" w:color="auto" w:fill="auto"/>
                  <w:noWrap/>
                </w:tcPr>
                <w:p w:rsidR="00FD724C" w:rsidRPr="00FD724C" w:rsidRDefault="00FD724C" w:rsidP="00FD724C">
                  <w:pPr>
                    <w:spacing w:after="0" w:line="240" w:lineRule="auto"/>
                    <w:jc w:val="center"/>
                    <w:rPr>
                      <w:rFonts w:ascii="Arial" w:eastAsia="Times New Roman" w:hAnsi="Arial" w:cs="Arial"/>
                      <w:sz w:val="24"/>
                      <w:szCs w:val="24"/>
                      <w:lang w:eastAsia="ru-RU"/>
                    </w:rPr>
                  </w:pPr>
                </w:p>
              </w:tc>
              <w:tc>
                <w:tcPr>
                  <w:tcW w:w="840" w:type="dxa"/>
                  <w:tcBorders>
                    <w:top w:val="single" w:sz="4" w:space="0" w:color="auto"/>
                    <w:left w:val="nil"/>
                    <w:bottom w:val="single" w:sz="4" w:space="0" w:color="auto"/>
                    <w:right w:val="single" w:sz="4" w:space="0" w:color="auto"/>
                  </w:tcBorders>
                  <w:shd w:val="clear" w:color="auto" w:fill="auto"/>
                  <w:noWrap/>
                </w:tcPr>
                <w:p w:rsidR="00FD724C" w:rsidRPr="00FD724C" w:rsidRDefault="00FD724C" w:rsidP="00FD724C">
                  <w:pPr>
                    <w:spacing w:after="0" w:line="240" w:lineRule="auto"/>
                    <w:rPr>
                      <w:rFonts w:ascii="Arial" w:eastAsia="Times New Roman" w:hAnsi="Arial" w:cs="Arial"/>
                      <w:sz w:val="24"/>
                      <w:szCs w:val="24"/>
                      <w:lang w:eastAsia="ru-RU"/>
                    </w:rPr>
                  </w:pPr>
                </w:p>
              </w:tc>
              <w:tc>
                <w:tcPr>
                  <w:tcW w:w="980" w:type="dxa"/>
                  <w:tcBorders>
                    <w:top w:val="single" w:sz="4" w:space="0" w:color="auto"/>
                    <w:left w:val="nil"/>
                    <w:bottom w:val="single" w:sz="4" w:space="0" w:color="auto"/>
                    <w:right w:val="single" w:sz="4" w:space="0" w:color="auto"/>
                  </w:tcBorders>
                  <w:shd w:val="clear" w:color="auto" w:fill="auto"/>
                  <w:noWrap/>
                </w:tcPr>
                <w:p w:rsidR="00FD724C" w:rsidRPr="00FD724C" w:rsidRDefault="00FD724C" w:rsidP="00FD724C">
                  <w:pPr>
                    <w:spacing w:after="0" w:line="240" w:lineRule="auto"/>
                    <w:rPr>
                      <w:rFonts w:ascii="Arial" w:eastAsia="Times New Roman" w:hAnsi="Arial" w:cs="Arial"/>
                      <w:sz w:val="24"/>
                      <w:szCs w:val="24"/>
                      <w:lang w:eastAsia="ru-RU"/>
                    </w:rPr>
                  </w:pPr>
                </w:p>
              </w:tc>
              <w:tc>
                <w:tcPr>
                  <w:tcW w:w="840" w:type="dxa"/>
                  <w:tcBorders>
                    <w:top w:val="single" w:sz="4" w:space="0" w:color="auto"/>
                    <w:left w:val="nil"/>
                    <w:bottom w:val="single" w:sz="4" w:space="0" w:color="auto"/>
                    <w:right w:val="single" w:sz="4" w:space="0" w:color="auto"/>
                  </w:tcBorders>
                  <w:shd w:val="clear" w:color="auto" w:fill="auto"/>
                  <w:noWrap/>
                </w:tcPr>
                <w:p w:rsidR="00FD724C" w:rsidRPr="00FD724C" w:rsidRDefault="00FD724C" w:rsidP="00FD724C">
                  <w:pPr>
                    <w:spacing w:after="0" w:line="240" w:lineRule="auto"/>
                    <w:rPr>
                      <w:rFonts w:ascii="Arial" w:eastAsia="Times New Roman" w:hAnsi="Arial" w:cs="Arial"/>
                      <w:sz w:val="24"/>
                      <w:szCs w:val="24"/>
                      <w:lang w:eastAsia="ru-RU"/>
                    </w:rPr>
                  </w:pPr>
                </w:p>
              </w:tc>
              <w:tc>
                <w:tcPr>
                  <w:tcW w:w="1474" w:type="dxa"/>
                  <w:tcBorders>
                    <w:top w:val="single" w:sz="4" w:space="0" w:color="auto"/>
                    <w:left w:val="nil"/>
                    <w:bottom w:val="single" w:sz="4" w:space="0" w:color="auto"/>
                    <w:right w:val="single" w:sz="4" w:space="0" w:color="auto"/>
                  </w:tcBorders>
                  <w:shd w:val="clear" w:color="auto" w:fill="auto"/>
                  <w:noWrap/>
                </w:tcPr>
                <w:p w:rsidR="00FD724C" w:rsidRPr="00FD724C" w:rsidRDefault="00FD724C" w:rsidP="00FD724C">
                  <w:pPr>
                    <w:spacing w:after="0" w:line="240" w:lineRule="auto"/>
                    <w:jc w:val="center"/>
                    <w:rPr>
                      <w:rFonts w:ascii="Arial" w:eastAsia="Times New Roman" w:hAnsi="Arial" w:cs="Arial"/>
                      <w:sz w:val="24"/>
                      <w:szCs w:val="24"/>
                      <w:lang w:eastAsia="ru-RU"/>
                    </w:rPr>
                  </w:pPr>
                </w:p>
              </w:tc>
              <w:tc>
                <w:tcPr>
                  <w:tcW w:w="1399" w:type="dxa"/>
                  <w:tcBorders>
                    <w:top w:val="single" w:sz="4" w:space="0" w:color="auto"/>
                    <w:left w:val="nil"/>
                    <w:bottom w:val="single" w:sz="4" w:space="0" w:color="auto"/>
                    <w:right w:val="single" w:sz="4" w:space="0" w:color="auto"/>
                  </w:tcBorders>
                  <w:shd w:val="clear" w:color="auto" w:fill="auto"/>
                  <w:noWrap/>
                </w:tcPr>
                <w:p w:rsidR="00FD724C" w:rsidRPr="00FD724C" w:rsidRDefault="00FD724C" w:rsidP="00FD724C">
                  <w:pPr>
                    <w:spacing w:after="0" w:line="240" w:lineRule="auto"/>
                    <w:jc w:val="center"/>
                    <w:rPr>
                      <w:rFonts w:ascii="Arial" w:eastAsia="Times New Roman" w:hAnsi="Arial" w:cs="Arial"/>
                      <w:sz w:val="24"/>
                      <w:szCs w:val="24"/>
                      <w:lang w:eastAsia="ru-RU"/>
                    </w:rPr>
                  </w:pPr>
                </w:p>
              </w:tc>
              <w:tc>
                <w:tcPr>
                  <w:tcW w:w="1260" w:type="dxa"/>
                  <w:tcBorders>
                    <w:top w:val="single" w:sz="4" w:space="0" w:color="auto"/>
                    <w:left w:val="nil"/>
                    <w:bottom w:val="single" w:sz="4" w:space="0" w:color="auto"/>
                    <w:right w:val="single" w:sz="4" w:space="0" w:color="auto"/>
                  </w:tcBorders>
                  <w:shd w:val="clear" w:color="auto" w:fill="auto"/>
                  <w:noWrap/>
                </w:tcPr>
                <w:p w:rsidR="00FD724C" w:rsidRPr="00FD724C" w:rsidRDefault="00FD724C" w:rsidP="00FD724C">
                  <w:pPr>
                    <w:spacing w:after="0" w:line="240" w:lineRule="auto"/>
                    <w:jc w:val="center"/>
                    <w:rPr>
                      <w:rFonts w:ascii="Arial" w:eastAsia="Times New Roman" w:hAnsi="Arial" w:cs="Arial"/>
                      <w:sz w:val="24"/>
                      <w:szCs w:val="24"/>
                      <w:lang w:eastAsia="ru-RU"/>
                    </w:rPr>
                  </w:pPr>
                </w:p>
              </w:tc>
              <w:tc>
                <w:tcPr>
                  <w:tcW w:w="1247" w:type="dxa"/>
                  <w:tcBorders>
                    <w:top w:val="single" w:sz="4" w:space="0" w:color="auto"/>
                    <w:left w:val="nil"/>
                    <w:bottom w:val="single" w:sz="4" w:space="0" w:color="auto"/>
                    <w:right w:val="single" w:sz="4" w:space="0" w:color="auto"/>
                  </w:tcBorders>
                </w:tcPr>
                <w:p w:rsidR="00FD724C" w:rsidRPr="00FD724C" w:rsidRDefault="00FD724C" w:rsidP="00FD724C">
                  <w:pPr>
                    <w:spacing w:after="0" w:line="240" w:lineRule="auto"/>
                    <w:jc w:val="center"/>
                    <w:rPr>
                      <w:rFonts w:ascii="Arial" w:eastAsia="Times New Roman" w:hAnsi="Arial" w:cs="Arial"/>
                      <w:sz w:val="24"/>
                      <w:szCs w:val="24"/>
                      <w:lang w:eastAsia="ru-RU"/>
                    </w:rPr>
                  </w:pPr>
                </w:p>
              </w:tc>
              <w:tc>
                <w:tcPr>
                  <w:tcW w:w="1470" w:type="dxa"/>
                  <w:tcBorders>
                    <w:top w:val="single" w:sz="4" w:space="0" w:color="auto"/>
                    <w:left w:val="nil"/>
                    <w:bottom w:val="single" w:sz="4" w:space="0" w:color="auto"/>
                    <w:right w:val="single" w:sz="4" w:space="0" w:color="auto"/>
                  </w:tcBorders>
                </w:tcPr>
                <w:p w:rsidR="00FD724C" w:rsidRPr="00FD724C" w:rsidRDefault="00FD724C" w:rsidP="00FD724C">
                  <w:pPr>
                    <w:spacing w:after="0" w:line="240" w:lineRule="auto"/>
                    <w:jc w:val="center"/>
                    <w:rPr>
                      <w:rFonts w:ascii="Arial" w:eastAsia="Times New Roman" w:hAnsi="Arial" w:cs="Arial"/>
                      <w:sz w:val="24"/>
                      <w:szCs w:val="24"/>
                      <w:lang w:eastAsia="ru-RU"/>
                    </w:rPr>
                  </w:pPr>
                </w:p>
              </w:tc>
            </w:tr>
            <w:tr w:rsidR="00FD724C" w:rsidRPr="00FD724C" w:rsidTr="00FD724C">
              <w:trPr>
                <w:trHeight w:val="300"/>
              </w:trPr>
              <w:tc>
                <w:tcPr>
                  <w:tcW w:w="2678" w:type="dxa"/>
                  <w:tcBorders>
                    <w:top w:val="single" w:sz="4" w:space="0" w:color="auto"/>
                    <w:left w:val="single" w:sz="4" w:space="0" w:color="auto"/>
                    <w:bottom w:val="single" w:sz="4" w:space="0" w:color="auto"/>
                    <w:right w:val="single" w:sz="4" w:space="0" w:color="auto"/>
                  </w:tcBorders>
                  <w:shd w:val="clear" w:color="auto" w:fill="auto"/>
                </w:tcPr>
                <w:p w:rsidR="00FD724C" w:rsidRPr="00FD724C" w:rsidRDefault="00FD724C" w:rsidP="00FD724C">
                  <w:pPr>
                    <w:spacing w:after="0" w:line="240" w:lineRule="auto"/>
                    <w:rPr>
                      <w:rFonts w:ascii="Arial" w:eastAsia="Times New Roman" w:hAnsi="Arial" w:cs="Arial"/>
                      <w:sz w:val="24"/>
                      <w:szCs w:val="24"/>
                      <w:lang w:eastAsia="ru-RU"/>
                    </w:rPr>
                  </w:pPr>
                  <w:r w:rsidRPr="00FD724C">
                    <w:rPr>
                      <w:rFonts w:ascii="Arial" w:eastAsia="Times New Roman" w:hAnsi="Arial" w:cs="Arial"/>
                      <w:sz w:val="24"/>
                      <w:szCs w:val="24"/>
                      <w:lang w:eastAsia="ru-RU"/>
                    </w:rPr>
                    <w:lastRenderedPageBreak/>
                    <w:t>ГРБС 1</w:t>
                  </w:r>
                </w:p>
              </w:tc>
              <w:tc>
                <w:tcPr>
                  <w:tcW w:w="1134" w:type="dxa"/>
                  <w:tcBorders>
                    <w:top w:val="single" w:sz="4" w:space="0" w:color="auto"/>
                    <w:left w:val="nil"/>
                    <w:bottom w:val="single" w:sz="4" w:space="0" w:color="auto"/>
                    <w:right w:val="single" w:sz="4" w:space="0" w:color="auto"/>
                  </w:tcBorders>
                  <w:shd w:val="clear" w:color="auto" w:fill="auto"/>
                </w:tcPr>
                <w:p w:rsidR="00FD724C" w:rsidRPr="00FD724C" w:rsidRDefault="00FD724C" w:rsidP="00FD724C">
                  <w:pPr>
                    <w:spacing w:after="0" w:line="240" w:lineRule="auto"/>
                    <w:rPr>
                      <w:rFonts w:ascii="Arial" w:eastAsia="Times New Roman" w:hAnsi="Arial" w:cs="Arial"/>
                      <w:sz w:val="24"/>
                      <w:szCs w:val="24"/>
                      <w:lang w:eastAsia="ru-RU"/>
                    </w:rPr>
                  </w:pPr>
                </w:p>
              </w:tc>
              <w:tc>
                <w:tcPr>
                  <w:tcW w:w="980" w:type="dxa"/>
                  <w:tcBorders>
                    <w:top w:val="single" w:sz="4" w:space="0" w:color="auto"/>
                    <w:left w:val="nil"/>
                    <w:bottom w:val="single" w:sz="4" w:space="0" w:color="auto"/>
                    <w:right w:val="single" w:sz="4" w:space="0" w:color="auto"/>
                  </w:tcBorders>
                  <w:shd w:val="clear" w:color="auto" w:fill="auto"/>
                  <w:noWrap/>
                </w:tcPr>
                <w:p w:rsidR="00FD724C" w:rsidRPr="00FD724C" w:rsidRDefault="00FD724C" w:rsidP="00FD724C">
                  <w:pPr>
                    <w:spacing w:after="0" w:line="240" w:lineRule="auto"/>
                    <w:jc w:val="center"/>
                    <w:rPr>
                      <w:rFonts w:ascii="Arial" w:eastAsia="Times New Roman" w:hAnsi="Arial" w:cs="Arial"/>
                      <w:b/>
                      <w:sz w:val="24"/>
                      <w:szCs w:val="24"/>
                      <w:lang w:eastAsia="ru-RU"/>
                    </w:rPr>
                  </w:pPr>
                  <w:r w:rsidRPr="00FD724C">
                    <w:rPr>
                      <w:rFonts w:ascii="Arial" w:eastAsia="Times New Roman" w:hAnsi="Arial" w:cs="Arial"/>
                      <w:b/>
                      <w:sz w:val="24"/>
                      <w:szCs w:val="24"/>
                      <w:lang w:eastAsia="ru-RU"/>
                    </w:rPr>
                    <w:t>816</w:t>
                  </w:r>
                </w:p>
              </w:tc>
              <w:tc>
                <w:tcPr>
                  <w:tcW w:w="840" w:type="dxa"/>
                  <w:tcBorders>
                    <w:top w:val="single" w:sz="4" w:space="0" w:color="auto"/>
                    <w:left w:val="nil"/>
                    <w:bottom w:val="single" w:sz="4" w:space="0" w:color="auto"/>
                    <w:right w:val="single" w:sz="4" w:space="0" w:color="auto"/>
                  </w:tcBorders>
                  <w:shd w:val="clear" w:color="auto" w:fill="auto"/>
                  <w:noWrap/>
                </w:tcPr>
                <w:p w:rsidR="00FD724C" w:rsidRPr="00FD724C" w:rsidRDefault="00FD724C" w:rsidP="00FD724C">
                  <w:pPr>
                    <w:spacing w:after="0" w:line="240" w:lineRule="auto"/>
                    <w:jc w:val="center"/>
                    <w:rPr>
                      <w:rFonts w:ascii="Arial" w:eastAsia="Times New Roman" w:hAnsi="Arial" w:cs="Arial"/>
                      <w:b/>
                      <w:sz w:val="24"/>
                      <w:szCs w:val="24"/>
                      <w:lang w:eastAsia="ru-RU"/>
                    </w:rPr>
                  </w:pPr>
                  <w:r w:rsidRPr="00FD724C">
                    <w:rPr>
                      <w:rFonts w:ascii="Arial" w:eastAsia="Times New Roman" w:hAnsi="Arial" w:cs="Arial"/>
                      <w:b/>
                      <w:sz w:val="24"/>
                      <w:szCs w:val="24"/>
                      <w:lang w:eastAsia="ru-RU"/>
                    </w:rPr>
                    <w:t>0310</w:t>
                  </w:r>
                </w:p>
              </w:tc>
              <w:tc>
                <w:tcPr>
                  <w:tcW w:w="980" w:type="dxa"/>
                  <w:tcBorders>
                    <w:top w:val="single" w:sz="4" w:space="0" w:color="auto"/>
                    <w:left w:val="nil"/>
                    <w:bottom w:val="single" w:sz="4" w:space="0" w:color="auto"/>
                    <w:right w:val="single" w:sz="4" w:space="0" w:color="auto"/>
                  </w:tcBorders>
                  <w:shd w:val="clear" w:color="auto" w:fill="auto"/>
                  <w:noWrap/>
                </w:tcPr>
                <w:p w:rsidR="00FD724C" w:rsidRPr="00FD724C" w:rsidRDefault="00FD724C" w:rsidP="00FD724C">
                  <w:pPr>
                    <w:spacing w:after="0" w:line="240" w:lineRule="auto"/>
                    <w:jc w:val="center"/>
                    <w:rPr>
                      <w:rFonts w:ascii="Arial" w:eastAsia="Times New Roman" w:hAnsi="Arial" w:cs="Arial"/>
                      <w:b/>
                      <w:sz w:val="24"/>
                      <w:szCs w:val="24"/>
                      <w:lang w:eastAsia="ru-RU"/>
                    </w:rPr>
                  </w:pPr>
                  <w:r w:rsidRPr="00FD724C">
                    <w:rPr>
                      <w:rFonts w:ascii="Arial" w:eastAsia="Times New Roman" w:hAnsi="Arial" w:cs="Arial"/>
                      <w:b/>
                      <w:sz w:val="24"/>
                      <w:szCs w:val="24"/>
                      <w:lang w:eastAsia="ru-RU"/>
                    </w:rPr>
                    <w:t>0300080020</w:t>
                  </w:r>
                </w:p>
              </w:tc>
              <w:tc>
                <w:tcPr>
                  <w:tcW w:w="840" w:type="dxa"/>
                  <w:tcBorders>
                    <w:top w:val="single" w:sz="4" w:space="0" w:color="auto"/>
                    <w:left w:val="nil"/>
                    <w:bottom w:val="single" w:sz="4" w:space="0" w:color="auto"/>
                    <w:right w:val="single" w:sz="4" w:space="0" w:color="auto"/>
                  </w:tcBorders>
                  <w:shd w:val="clear" w:color="auto" w:fill="auto"/>
                  <w:noWrap/>
                </w:tcPr>
                <w:p w:rsidR="00FD724C" w:rsidRPr="00FD724C" w:rsidRDefault="00FD724C" w:rsidP="00FD724C">
                  <w:pPr>
                    <w:spacing w:after="0" w:line="240" w:lineRule="auto"/>
                    <w:jc w:val="center"/>
                    <w:rPr>
                      <w:rFonts w:ascii="Arial" w:eastAsia="Times New Roman" w:hAnsi="Arial" w:cs="Arial"/>
                      <w:b/>
                      <w:sz w:val="24"/>
                      <w:szCs w:val="24"/>
                      <w:lang w:eastAsia="ru-RU"/>
                    </w:rPr>
                  </w:pPr>
                  <w:r w:rsidRPr="00FD724C">
                    <w:rPr>
                      <w:rFonts w:ascii="Arial" w:eastAsia="Times New Roman" w:hAnsi="Arial" w:cs="Arial"/>
                      <w:b/>
                      <w:sz w:val="24"/>
                      <w:szCs w:val="24"/>
                      <w:lang w:eastAsia="ru-RU"/>
                    </w:rPr>
                    <w:t>110</w:t>
                  </w:r>
                </w:p>
              </w:tc>
              <w:tc>
                <w:tcPr>
                  <w:tcW w:w="1474" w:type="dxa"/>
                  <w:tcBorders>
                    <w:top w:val="single" w:sz="4" w:space="0" w:color="auto"/>
                    <w:left w:val="nil"/>
                    <w:bottom w:val="single" w:sz="4" w:space="0" w:color="auto"/>
                    <w:right w:val="single" w:sz="4" w:space="0" w:color="auto"/>
                  </w:tcBorders>
                  <w:shd w:val="clear" w:color="auto" w:fill="auto"/>
                  <w:noWrap/>
                </w:tcPr>
                <w:p w:rsidR="00FD724C" w:rsidRPr="00FD724C" w:rsidRDefault="00FD724C" w:rsidP="00FD724C">
                  <w:pPr>
                    <w:spacing w:after="0" w:line="240" w:lineRule="auto"/>
                    <w:jc w:val="center"/>
                    <w:rPr>
                      <w:rFonts w:ascii="Arial" w:eastAsia="Times New Roman" w:hAnsi="Arial" w:cs="Arial"/>
                      <w:b/>
                      <w:sz w:val="24"/>
                      <w:szCs w:val="24"/>
                      <w:lang w:eastAsia="ru-RU"/>
                    </w:rPr>
                  </w:pPr>
                  <w:r w:rsidRPr="00FD724C">
                    <w:rPr>
                      <w:rFonts w:ascii="Arial" w:eastAsia="Times New Roman" w:hAnsi="Arial" w:cs="Arial"/>
                      <w:b/>
                      <w:sz w:val="24"/>
                      <w:szCs w:val="24"/>
                      <w:lang w:eastAsia="ru-RU"/>
                    </w:rPr>
                    <w:t>2452,031</w:t>
                  </w:r>
                </w:p>
              </w:tc>
              <w:tc>
                <w:tcPr>
                  <w:tcW w:w="1399" w:type="dxa"/>
                  <w:tcBorders>
                    <w:top w:val="single" w:sz="4" w:space="0" w:color="auto"/>
                    <w:left w:val="nil"/>
                    <w:bottom w:val="single" w:sz="4" w:space="0" w:color="auto"/>
                    <w:right w:val="single" w:sz="4" w:space="0" w:color="auto"/>
                  </w:tcBorders>
                  <w:shd w:val="clear" w:color="auto" w:fill="auto"/>
                  <w:noWrap/>
                </w:tcPr>
                <w:p w:rsidR="00FD724C" w:rsidRPr="00FD724C" w:rsidRDefault="00FD724C" w:rsidP="00FD724C">
                  <w:pPr>
                    <w:spacing w:after="0" w:line="240" w:lineRule="auto"/>
                    <w:jc w:val="center"/>
                    <w:rPr>
                      <w:rFonts w:ascii="Arial" w:eastAsia="Times New Roman" w:hAnsi="Arial" w:cs="Arial"/>
                      <w:b/>
                      <w:sz w:val="24"/>
                      <w:szCs w:val="24"/>
                      <w:lang w:eastAsia="ru-RU"/>
                    </w:rPr>
                  </w:pPr>
                  <w:r w:rsidRPr="00FD724C">
                    <w:rPr>
                      <w:rFonts w:ascii="Arial" w:eastAsia="Times New Roman" w:hAnsi="Arial" w:cs="Arial"/>
                      <w:b/>
                      <w:sz w:val="24"/>
                      <w:szCs w:val="24"/>
                      <w:lang w:eastAsia="ru-RU"/>
                    </w:rPr>
                    <w:t>2452,031</w:t>
                  </w:r>
                </w:p>
              </w:tc>
              <w:tc>
                <w:tcPr>
                  <w:tcW w:w="1260" w:type="dxa"/>
                  <w:tcBorders>
                    <w:top w:val="single" w:sz="4" w:space="0" w:color="auto"/>
                    <w:left w:val="nil"/>
                    <w:bottom w:val="single" w:sz="4" w:space="0" w:color="auto"/>
                    <w:right w:val="single" w:sz="4" w:space="0" w:color="auto"/>
                  </w:tcBorders>
                  <w:shd w:val="clear" w:color="auto" w:fill="auto"/>
                  <w:noWrap/>
                </w:tcPr>
                <w:p w:rsidR="00FD724C" w:rsidRPr="00FD724C" w:rsidRDefault="00FD724C" w:rsidP="00FD724C">
                  <w:pPr>
                    <w:spacing w:after="0" w:line="240" w:lineRule="auto"/>
                    <w:jc w:val="center"/>
                    <w:rPr>
                      <w:rFonts w:ascii="Arial" w:eastAsia="Times New Roman" w:hAnsi="Arial" w:cs="Arial"/>
                      <w:b/>
                      <w:sz w:val="24"/>
                      <w:szCs w:val="24"/>
                      <w:lang w:eastAsia="ru-RU"/>
                    </w:rPr>
                  </w:pPr>
                  <w:r w:rsidRPr="00FD724C">
                    <w:rPr>
                      <w:rFonts w:ascii="Arial" w:eastAsia="Times New Roman" w:hAnsi="Arial" w:cs="Arial"/>
                      <w:b/>
                      <w:sz w:val="24"/>
                      <w:szCs w:val="24"/>
                      <w:lang w:eastAsia="ru-RU"/>
                    </w:rPr>
                    <w:t>2452,031</w:t>
                  </w:r>
                </w:p>
              </w:tc>
              <w:tc>
                <w:tcPr>
                  <w:tcW w:w="1247" w:type="dxa"/>
                  <w:tcBorders>
                    <w:top w:val="single" w:sz="4" w:space="0" w:color="auto"/>
                    <w:left w:val="nil"/>
                    <w:bottom w:val="single" w:sz="4" w:space="0" w:color="auto"/>
                    <w:right w:val="single" w:sz="4" w:space="0" w:color="auto"/>
                  </w:tcBorders>
                </w:tcPr>
                <w:p w:rsidR="00FD724C" w:rsidRPr="00FD724C" w:rsidRDefault="00FD724C" w:rsidP="00FD724C">
                  <w:pPr>
                    <w:spacing w:after="0" w:line="240" w:lineRule="auto"/>
                    <w:jc w:val="center"/>
                    <w:rPr>
                      <w:rFonts w:ascii="Arial" w:eastAsia="Times New Roman" w:hAnsi="Arial" w:cs="Arial"/>
                      <w:b/>
                      <w:sz w:val="24"/>
                      <w:szCs w:val="24"/>
                      <w:lang w:eastAsia="ru-RU"/>
                    </w:rPr>
                  </w:pPr>
                  <w:r w:rsidRPr="00FD724C">
                    <w:rPr>
                      <w:rFonts w:ascii="Arial" w:eastAsia="Times New Roman" w:hAnsi="Arial" w:cs="Arial"/>
                      <w:b/>
                      <w:sz w:val="24"/>
                      <w:szCs w:val="24"/>
                      <w:lang w:eastAsia="ru-RU"/>
                    </w:rPr>
                    <w:t>7356,093</w:t>
                  </w:r>
                </w:p>
              </w:tc>
              <w:tc>
                <w:tcPr>
                  <w:tcW w:w="1470" w:type="dxa"/>
                  <w:tcBorders>
                    <w:top w:val="single" w:sz="4" w:space="0" w:color="auto"/>
                    <w:left w:val="nil"/>
                    <w:bottom w:val="single" w:sz="4" w:space="0" w:color="auto"/>
                    <w:right w:val="single" w:sz="4" w:space="0" w:color="auto"/>
                  </w:tcBorders>
                </w:tcPr>
                <w:p w:rsidR="00FD724C" w:rsidRPr="00FD724C" w:rsidRDefault="00FD724C" w:rsidP="00FD724C">
                  <w:pPr>
                    <w:spacing w:after="0" w:line="240" w:lineRule="auto"/>
                    <w:jc w:val="center"/>
                    <w:rPr>
                      <w:rFonts w:ascii="Arial" w:eastAsia="Times New Roman" w:hAnsi="Arial" w:cs="Arial"/>
                      <w:sz w:val="24"/>
                      <w:szCs w:val="24"/>
                      <w:lang w:eastAsia="ru-RU"/>
                    </w:rPr>
                  </w:pPr>
                </w:p>
              </w:tc>
            </w:tr>
            <w:tr w:rsidR="00FD724C" w:rsidRPr="00FD724C" w:rsidTr="00FD724C">
              <w:trPr>
                <w:trHeight w:val="300"/>
              </w:trPr>
              <w:tc>
                <w:tcPr>
                  <w:tcW w:w="2678" w:type="dxa"/>
                  <w:tcBorders>
                    <w:top w:val="single" w:sz="4" w:space="0" w:color="auto"/>
                    <w:left w:val="single" w:sz="4" w:space="0" w:color="auto"/>
                    <w:bottom w:val="single" w:sz="4" w:space="0" w:color="auto"/>
                    <w:right w:val="single" w:sz="4" w:space="0" w:color="auto"/>
                  </w:tcBorders>
                  <w:shd w:val="clear" w:color="auto" w:fill="auto"/>
                </w:tcPr>
                <w:p w:rsidR="00FD724C" w:rsidRPr="00FD724C" w:rsidRDefault="00FD724C" w:rsidP="00FD724C">
                  <w:pPr>
                    <w:spacing w:after="0" w:line="240" w:lineRule="auto"/>
                    <w:rPr>
                      <w:rFonts w:ascii="Arial" w:eastAsia="Times New Roman" w:hAnsi="Arial" w:cs="Arial"/>
                      <w:sz w:val="24"/>
                      <w:szCs w:val="24"/>
                      <w:lang w:eastAsia="ru-RU"/>
                    </w:rPr>
                  </w:pPr>
                  <w:r w:rsidRPr="00FD724C">
                    <w:rPr>
                      <w:rFonts w:ascii="Arial" w:eastAsia="Times New Roman" w:hAnsi="Arial" w:cs="Arial"/>
                      <w:sz w:val="24"/>
                      <w:szCs w:val="24"/>
                      <w:lang w:eastAsia="ru-RU"/>
                    </w:rPr>
                    <w:t>ГРБС1</w:t>
                  </w:r>
                </w:p>
              </w:tc>
              <w:tc>
                <w:tcPr>
                  <w:tcW w:w="1134" w:type="dxa"/>
                  <w:tcBorders>
                    <w:top w:val="single" w:sz="4" w:space="0" w:color="auto"/>
                    <w:left w:val="nil"/>
                    <w:bottom w:val="single" w:sz="4" w:space="0" w:color="auto"/>
                    <w:right w:val="single" w:sz="4" w:space="0" w:color="auto"/>
                  </w:tcBorders>
                  <w:shd w:val="clear" w:color="auto" w:fill="auto"/>
                </w:tcPr>
                <w:p w:rsidR="00FD724C" w:rsidRPr="00FD724C" w:rsidRDefault="00FD724C" w:rsidP="00FD724C">
                  <w:pPr>
                    <w:spacing w:after="0" w:line="240" w:lineRule="auto"/>
                    <w:rPr>
                      <w:rFonts w:ascii="Arial" w:eastAsia="Times New Roman" w:hAnsi="Arial" w:cs="Arial"/>
                      <w:sz w:val="24"/>
                      <w:szCs w:val="24"/>
                      <w:lang w:eastAsia="ru-RU"/>
                    </w:rPr>
                  </w:pPr>
                </w:p>
              </w:tc>
              <w:tc>
                <w:tcPr>
                  <w:tcW w:w="980" w:type="dxa"/>
                  <w:tcBorders>
                    <w:top w:val="single" w:sz="4" w:space="0" w:color="auto"/>
                    <w:left w:val="nil"/>
                    <w:bottom w:val="single" w:sz="4" w:space="0" w:color="auto"/>
                    <w:right w:val="single" w:sz="4" w:space="0" w:color="auto"/>
                  </w:tcBorders>
                  <w:shd w:val="clear" w:color="auto" w:fill="auto"/>
                  <w:noWrap/>
                </w:tcPr>
                <w:p w:rsidR="00FD724C" w:rsidRPr="00FD724C" w:rsidRDefault="00FD724C" w:rsidP="00FD724C">
                  <w:pPr>
                    <w:spacing w:after="0" w:line="240" w:lineRule="auto"/>
                    <w:jc w:val="center"/>
                    <w:rPr>
                      <w:rFonts w:ascii="Arial" w:eastAsia="Times New Roman" w:hAnsi="Arial" w:cs="Arial"/>
                      <w:b/>
                      <w:sz w:val="24"/>
                      <w:szCs w:val="24"/>
                      <w:lang w:eastAsia="ru-RU"/>
                    </w:rPr>
                  </w:pPr>
                  <w:r w:rsidRPr="00FD724C">
                    <w:rPr>
                      <w:rFonts w:ascii="Arial" w:eastAsia="Times New Roman" w:hAnsi="Arial" w:cs="Arial"/>
                      <w:b/>
                      <w:sz w:val="24"/>
                      <w:szCs w:val="24"/>
                      <w:lang w:eastAsia="ru-RU"/>
                    </w:rPr>
                    <w:t>816</w:t>
                  </w:r>
                </w:p>
              </w:tc>
              <w:tc>
                <w:tcPr>
                  <w:tcW w:w="840" w:type="dxa"/>
                  <w:tcBorders>
                    <w:top w:val="single" w:sz="4" w:space="0" w:color="auto"/>
                    <w:left w:val="nil"/>
                    <w:bottom w:val="single" w:sz="4" w:space="0" w:color="auto"/>
                    <w:right w:val="single" w:sz="4" w:space="0" w:color="auto"/>
                  </w:tcBorders>
                  <w:shd w:val="clear" w:color="auto" w:fill="auto"/>
                  <w:noWrap/>
                </w:tcPr>
                <w:p w:rsidR="00FD724C" w:rsidRPr="00FD724C" w:rsidRDefault="00FD724C" w:rsidP="00FD724C">
                  <w:pPr>
                    <w:spacing w:after="0" w:line="240" w:lineRule="auto"/>
                    <w:jc w:val="center"/>
                    <w:rPr>
                      <w:rFonts w:ascii="Arial" w:eastAsia="Times New Roman" w:hAnsi="Arial" w:cs="Arial"/>
                      <w:b/>
                      <w:sz w:val="24"/>
                      <w:szCs w:val="24"/>
                      <w:lang w:eastAsia="ru-RU"/>
                    </w:rPr>
                  </w:pPr>
                  <w:r w:rsidRPr="00FD724C">
                    <w:rPr>
                      <w:rFonts w:ascii="Arial" w:eastAsia="Times New Roman" w:hAnsi="Arial" w:cs="Arial"/>
                      <w:b/>
                      <w:sz w:val="24"/>
                      <w:szCs w:val="24"/>
                      <w:lang w:eastAsia="ru-RU"/>
                    </w:rPr>
                    <w:t>0310</w:t>
                  </w:r>
                </w:p>
              </w:tc>
              <w:tc>
                <w:tcPr>
                  <w:tcW w:w="980" w:type="dxa"/>
                  <w:tcBorders>
                    <w:top w:val="single" w:sz="4" w:space="0" w:color="auto"/>
                    <w:left w:val="nil"/>
                    <w:bottom w:val="single" w:sz="4" w:space="0" w:color="auto"/>
                    <w:right w:val="single" w:sz="4" w:space="0" w:color="auto"/>
                  </w:tcBorders>
                  <w:shd w:val="clear" w:color="auto" w:fill="auto"/>
                  <w:noWrap/>
                </w:tcPr>
                <w:p w:rsidR="00FD724C" w:rsidRPr="00FD724C" w:rsidRDefault="00FD724C" w:rsidP="00FD724C">
                  <w:pPr>
                    <w:spacing w:after="0" w:line="240" w:lineRule="auto"/>
                    <w:jc w:val="center"/>
                    <w:rPr>
                      <w:rFonts w:ascii="Arial" w:eastAsia="Times New Roman" w:hAnsi="Arial" w:cs="Arial"/>
                      <w:b/>
                      <w:sz w:val="24"/>
                      <w:szCs w:val="24"/>
                      <w:lang w:eastAsia="ru-RU"/>
                    </w:rPr>
                  </w:pPr>
                  <w:r w:rsidRPr="00FD724C">
                    <w:rPr>
                      <w:rFonts w:ascii="Arial" w:eastAsia="Times New Roman" w:hAnsi="Arial" w:cs="Arial"/>
                      <w:b/>
                      <w:sz w:val="24"/>
                      <w:szCs w:val="24"/>
                      <w:lang w:eastAsia="ru-RU"/>
                    </w:rPr>
                    <w:t>0300080020</w:t>
                  </w:r>
                </w:p>
              </w:tc>
              <w:tc>
                <w:tcPr>
                  <w:tcW w:w="840" w:type="dxa"/>
                  <w:tcBorders>
                    <w:top w:val="single" w:sz="4" w:space="0" w:color="auto"/>
                    <w:left w:val="nil"/>
                    <w:bottom w:val="single" w:sz="4" w:space="0" w:color="auto"/>
                    <w:right w:val="single" w:sz="4" w:space="0" w:color="auto"/>
                  </w:tcBorders>
                  <w:shd w:val="clear" w:color="auto" w:fill="auto"/>
                  <w:noWrap/>
                </w:tcPr>
                <w:p w:rsidR="00FD724C" w:rsidRPr="00FD724C" w:rsidRDefault="00FD724C" w:rsidP="00FD724C">
                  <w:pPr>
                    <w:spacing w:after="0" w:line="240" w:lineRule="auto"/>
                    <w:jc w:val="center"/>
                    <w:rPr>
                      <w:rFonts w:ascii="Arial" w:eastAsia="Times New Roman" w:hAnsi="Arial" w:cs="Arial"/>
                      <w:b/>
                      <w:sz w:val="24"/>
                      <w:szCs w:val="24"/>
                      <w:lang w:eastAsia="ru-RU"/>
                    </w:rPr>
                  </w:pPr>
                  <w:r w:rsidRPr="00FD724C">
                    <w:rPr>
                      <w:rFonts w:ascii="Arial" w:eastAsia="Times New Roman" w:hAnsi="Arial" w:cs="Arial"/>
                      <w:b/>
                      <w:sz w:val="24"/>
                      <w:szCs w:val="24"/>
                      <w:lang w:eastAsia="ru-RU"/>
                    </w:rPr>
                    <w:t>240</w:t>
                  </w:r>
                </w:p>
              </w:tc>
              <w:tc>
                <w:tcPr>
                  <w:tcW w:w="1474" w:type="dxa"/>
                  <w:tcBorders>
                    <w:top w:val="single" w:sz="4" w:space="0" w:color="auto"/>
                    <w:left w:val="nil"/>
                    <w:bottom w:val="single" w:sz="4" w:space="0" w:color="auto"/>
                    <w:right w:val="single" w:sz="4" w:space="0" w:color="auto"/>
                  </w:tcBorders>
                  <w:shd w:val="clear" w:color="auto" w:fill="auto"/>
                  <w:noWrap/>
                </w:tcPr>
                <w:p w:rsidR="00FD724C" w:rsidRPr="00FD724C" w:rsidRDefault="00FD724C" w:rsidP="00FD724C">
                  <w:pPr>
                    <w:spacing w:after="0" w:line="240" w:lineRule="auto"/>
                    <w:jc w:val="center"/>
                    <w:rPr>
                      <w:rFonts w:ascii="Arial" w:eastAsia="Times New Roman" w:hAnsi="Arial" w:cs="Arial"/>
                      <w:b/>
                      <w:sz w:val="24"/>
                      <w:szCs w:val="24"/>
                      <w:lang w:eastAsia="ru-RU"/>
                    </w:rPr>
                  </w:pPr>
                  <w:r w:rsidRPr="00FD724C">
                    <w:rPr>
                      <w:rFonts w:ascii="Arial" w:eastAsia="Times New Roman" w:hAnsi="Arial" w:cs="Arial"/>
                      <w:b/>
                      <w:sz w:val="24"/>
                      <w:szCs w:val="24"/>
                      <w:lang w:eastAsia="ru-RU"/>
                    </w:rPr>
                    <w:t>57,0</w:t>
                  </w:r>
                </w:p>
              </w:tc>
              <w:tc>
                <w:tcPr>
                  <w:tcW w:w="1399" w:type="dxa"/>
                  <w:tcBorders>
                    <w:top w:val="single" w:sz="4" w:space="0" w:color="auto"/>
                    <w:left w:val="nil"/>
                    <w:bottom w:val="single" w:sz="4" w:space="0" w:color="auto"/>
                    <w:right w:val="single" w:sz="4" w:space="0" w:color="auto"/>
                  </w:tcBorders>
                  <w:shd w:val="clear" w:color="auto" w:fill="auto"/>
                  <w:noWrap/>
                </w:tcPr>
                <w:p w:rsidR="00FD724C" w:rsidRPr="00FD724C" w:rsidRDefault="00FD724C" w:rsidP="00FD724C">
                  <w:pPr>
                    <w:spacing w:after="0" w:line="240" w:lineRule="auto"/>
                    <w:jc w:val="center"/>
                    <w:rPr>
                      <w:rFonts w:ascii="Arial" w:eastAsia="Times New Roman" w:hAnsi="Arial" w:cs="Arial"/>
                      <w:b/>
                      <w:sz w:val="24"/>
                      <w:szCs w:val="24"/>
                      <w:lang w:eastAsia="ru-RU"/>
                    </w:rPr>
                  </w:pPr>
                  <w:r w:rsidRPr="00FD724C">
                    <w:rPr>
                      <w:rFonts w:ascii="Arial" w:eastAsia="Times New Roman" w:hAnsi="Arial" w:cs="Arial"/>
                      <w:b/>
                      <w:sz w:val="24"/>
                      <w:szCs w:val="24"/>
                      <w:lang w:eastAsia="ru-RU"/>
                    </w:rPr>
                    <w:t>57,0</w:t>
                  </w:r>
                </w:p>
              </w:tc>
              <w:tc>
                <w:tcPr>
                  <w:tcW w:w="1260" w:type="dxa"/>
                  <w:tcBorders>
                    <w:top w:val="single" w:sz="4" w:space="0" w:color="auto"/>
                    <w:left w:val="nil"/>
                    <w:bottom w:val="single" w:sz="4" w:space="0" w:color="auto"/>
                    <w:right w:val="single" w:sz="4" w:space="0" w:color="auto"/>
                  </w:tcBorders>
                  <w:shd w:val="clear" w:color="auto" w:fill="auto"/>
                  <w:noWrap/>
                </w:tcPr>
                <w:p w:rsidR="00FD724C" w:rsidRPr="00FD724C" w:rsidRDefault="00FD724C" w:rsidP="00FD724C">
                  <w:pPr>
                    <w:spacing w:after="0" w:line="240" w:lineRule="auto"/>
                    <w:jc w:val="center"/>
                    <w:rPr>
                      <w:rFonts w:ascii="Arial" w:eastAsia="Times New Roman" w:hAnsi="Arial" w:cs="Arial"/>
                      <w:b/>
                      <w:sz w:val="24"/>
                      <w:szCs w:val="24"/>
                      <w:lang w:eastAsia="ru-RU"/>
                    </w:rPr>
                  </w:pPr>
                  <w:r w:rsidRPr="00FD724C">
                    <w:rPr>
                      <w:rFonts w:ascii="Arial" w:eastAsia="Times New Roman" w:hAnsi="Arial" w:cs="Arial"/>
                      <w:b/>
                      <w:sz w:val="24"/>
                      <w:szCs w:val="24"/>
                      <w:lang w:eastAsia="ru-RU"/>
                    </w:rPr>
                    <w:t>57,0</w:t>
                  </w:r>
                </w:p>
              </w:tc>
              <w:tc>
                <w:tcPr>
                  <w:tcW w:w="1247" w:type="dxa"/>
                  <w:tcBorders>
                    <w:top w:val="single" w:sz="4" w:space="0" w:color="auto"/>
                    <w:left w:val="nil"/>
                    <w:bottom w:val="single" w:sz="4" w:space="0" w:color="auto"/>
                    <w:right w:val="single" w:sz="4" w:space="0" w:color="auto"/>
                  </w:tcBorders>
                </w:tcPr>
                <w:p w:rsidR="00FD724C" w:rsidRPr="00FD724C" w:rsidRDefault="00FD724C" w:rsidP="00FD724C">
                  <w:pPr>
                    <w:spacing w:after="0" w:line="240" w:lineRule="auto"/>
                    <w:jc w:val="center"/>
                    <w:rPr>
                      <w:rFonts w:ascii="Arial" w:eastAsia="Times New Roman" w:hAnsi="Arial" w:cs="Arial"/>
                      <w:b/>
                      <w:sz w:val="24"/>
                      <w:szCs w:val="24"/>
                      <w:lang w:eastAsia="ru-RU"/>
                    </w:rPr>
                  </w:pPr>
                  <w:r w:rsidRPr="00FD724C">
                    <w:rPr>
                      <w:rFonts w:ascii="Arial" w:eastAsia="Times New Roman" w:hAnsi="Arial" w:cs="Arial"/>
                      <w:b/>
                      <w:sz w:val="24"/>
                      <w:szCs w:val="24"/>
                      <w:lang w:eastAsia="ru-RU"/>
                    </w:rPr>
                    <w:t>171</w:t>
                  </w:r>
                </w:p>
              </w:tc>
              <w:tc>
                <w:tcPr>
                  <w:tcW w:w="1470" w:type="dxa"/>
                  <w:tcBorders>
                    <w:top w:val="single" w:sz="4" w:space="0" w:color="auto"/>
                    <w:left w:val="nil"/>
                    <w:bottom w:val="single" w:sz="4" w:space="0" w:color="auto"/>
                    <w:right w:val="single" w:sz="4" w:space="0" w:color="auto"/>
                  </w:tcBorders>
                </w:tcPr>
                <w:p w:rsidR="00FD724C" w:rsidRPr="00FD724C" w:rsidRDefault="00FD724C" w:rsidP="00FD724C">
                  <w:pPr>
                    <w:spacing w:after="0" w:line="240" w:lineRule="auto"/>
                    <w:jc w:val="center"/>
                    <w:rPr>
                      <w:rFonts w:ascii="Arial" w:eastAsia="Times New Roman" w:hAnsi="Arial" w:cs="Arial"/>
                      <w:sz w:val="24"/>
                      <w:szCs w:val="24"/>
                      <w:lang w:eastAsia="ru-RU"/>
                    </w:rPr>
                  </w:pPr>
                </w:p>
              </w:tc>
            </w:tr>
            <w:tr w:rsidR="00FD724C" w:rsidRPr="00FD724C" w:rsidTr="00FD724C">
              <w:trPr>
                <w:trHeight w:val="300"/>
              </w:trPr>
              <w:tc>
                <w:tcPr>
                  <w:tcW w:w="2678" w:type="dxa"/>
                  <w:tcBorders>
                    <w:top w:val="single" w:sz="4" w:space="0" w:color="auto"/>
                    <w:left w:val="single" w:sz="4" w:space="0" w:color="auto"/>
                    <w:bottom w:val="single" w:sz="4" w:space="0" w:color="auto"/>
                    <w:right w:val="single" w:sz="4" w:space="0" w:color="auto"/>
                  </w:tcBorders>
                  <w:shd w:val="clear" w:color="auto" w:fill="auto"/>
                </w:tcPr>
                <w:p w:rsidR="00FD724C" w:rsidRPr="00FD724C" w:rsidRDefault="00FD724C" w:rsidP="00FD724C">
                  <w:pPr>
                    <w:spacing w:after="0" w:line="240" w:lineRule="auto"/>
                    <w:rPr>
                      <w:rFonts w:ascii="Arial" w:eastAsia="Times New Roman" w:hAnsi="Arial" w:cs="Arial"/>
                      <w:sz w:val="24"/>
                      <w:szCs w:val="24"/>
                      <w:lang w:eastAsia="ru-RU"/>
                    </w:rPr>
                  </w:pPr>
                  <w:r w:rsidRPr="00FD724C">
                    <w:rPr>
                      <w:rFonts w:ascii="Arial" w:eastAsia="Times New Roman" w:hAnsi="Arial" w:cs="Arial"/>
                      <w:sz w:val="24"/>
                      <w:szCs w:val="24"/>
                      <w:lang w:eastAsia="ru-RU"/>
                    </w:rPr>
                    <w:t>ГРБС2</w:t>
                  </w:r>
                </w:p>
              </w:tc>
              <w:tc>
                <w:tcPr>
                  <w:tcW w:w="1134" w:type="dxa"/>
                  <w:tcBorders>
                    <w:top w:val="single" w:sz="4" w:space="0" w:color="auto"/>
                    <w:left w:val="nil"/>
                    <w:bottom w:val="single" w:sz="4" w:space="0" w:color="auto"/>
                    <w:right w:val="single" w:sz="4" w:space="0" w:color="auto"/>
                  </w:tcBorders>
                  <w:shd w:val="clear" w:color="auto" w:fill="auto"/>
                </w:tcPr>
                <w:p w:rsidR="00FD724C" w:rsidRPr="00FD724C" w:rsidRDefault="00FD724C" w:rsidP="00FD724C">
                  <w:pPr>
                    <w:spacing w:after="0" w:line="240" w:lineRule="auto"/>
                    <w:rPr>
                      <w:rFonts w:ascii="Arial" w:eastAsia="Times New Roman" w:hAnsi="Arial" w:cs="Arial"/>
                      <w:sz w:val="24"/>
                      <w:szCs w:val="24"/>
                      <w:lang w:eastAsia="ru-RU"/>
                    </w:rPr>
                  </w:pPr>
                </w:p>
              </w:tc>
              <w:tc>
                <w:tcPr>
                  <w:tcW w:w="980" w:type="dxa"/>
                  <w:tcBorders>
                    <w:top w:val="single" w:sz="4" w:space="0" w:color="auto"/>
                    <w:left w:val="nil"/>
                    <w:bottom w:val="single" w:sz="4" w:space="0" w:color="auto"/>
                    <w:right w:val="single" w:sz="4" w:space="0" w:color="auto"/>
                  </w:tcBorders>
                  <w:shd w:val="clear" w:color="auto" w:fill="auto"/>
                  <w:noWrap/>
                </w:tcPr>
                <w:p w:rsidR="00FD724C" w:rsidRPr="00FD724C" w:rsidRDefault="00FD724C" w:rsidP="00FD724C">
                  <w:pPr>
                    <w:spacing w:after="0" w:line="240" w:lineRule="auto"/>
                    <w:jc w:val="center"/>
                    <w:rPr>
                      <w:rFonts w:ascii="Arial" w:eastAsia="Times New Roman" w:hAnsi="Arial" w:cs="Arial"/>
                      <w:b/>
                      <w:sz w:val="24"/>
                      <w:szCs w:val="24"/>
                      <w:lang w:eastAsia="ru-RU"/>
                    </w:rPr>
                  </w:pPr>
                  <w:r w:rsidRPr="00FD724C">
                    <w:rPr>
                      <w:rFonts w:ascii="Arial" w:eastAsia="Times New Roman" w:hAnsi="Arial" w:cs="Arial"/>
                      <w:b/>
                      <w:sz w:val="24"/>
                      <w:szCs w:val="24"/>
                      <w:lang w:eastAsia="ru-RU"/>
                    </w:rPr>
                    <w:t>816</w:t>
                  </w:r>
                </w:p>
              </w:tc>
              <w:tc>
                <w:tcPr>
                  <w:tcW w:w="840" w:type="dxa"/>
                  <w:tcBorders>
                    <w:top w:val="single" w:sz="4" w:space="0" w:color="auto"/>
                    <w:left w:val="nil"/>
                    <w:bottom w:val="single" w:sz="4" w:space="0" w:color="auto"/>
                    <w:right w:val="single" w:sz="4" w:space="0" w:color="auto"/>
                  </w:tcBorders>
                  <w:shd w:val="clear" w:color="auto" w:fill="auto"/>
                  <w:noWrap/>
                </w:tcPr>
                <w:p w:rsidR="00FD724C" w:rsidRPr="00FD724C" w:rsidRDefault="00FD724C" w:rsidP="00FD724C">
                  <w:pPr>
                    <w:spacing w:after="0" w:line="240" w:lineRule="auto"/>
                    <w:jc w:val="center"/>
                    <w:rPr>
                      <w:rFonts w:ascii="Arial" w:eastAsia="Times New Roman" w:hAnsi="Arial" w:cs="Arial"/>
                      <w:b/>
                      <w:sz w:val="24"/>
                      <w:szCs w:val="24"/>
                      <w:lang w:eastAsia="ru-RU"/>
                    </w:rPr>
                  </w:pPr>
                  <w:r w:rsidRPr="00FD724C">
                    <w:rPr>
                      <w:rFonts w:ascii="Arial" w:eastAsia="Times New Roman" w:hAnsi="Arial" w:cs="Arial"/>
                      <w:b/>
                      <w:sz w:val="24"/>
                      <w:szCs w:val="24"/>
                      <w:lang w:eastAsia="ru-RU"/>
                    </w:rPr>
                    <w:t>0111</w:t>
                  </w:r>
                </w:p>
              </w:tc>
              <w:tc>
                <w:tcPr>
                  <w:tcW w:w="980" w:type="dxa"/>
                  <w:tcBorders>
                    <w:top w:val="single" w:sz="4" w:space="0" w:color="auto"/>
                    <w:left w:val="nil"/>
                    <w:bottom w:val="single" w:sz="4" w:space="0" w:color="auto"/>
                    <w:right w:val="single" w:sz="4" w:space="0" w:color="auto"/>
                  </w:tcBorders>
                  <w:shd w:val="clear" w:color="auto" w:fill="auto"/>
                  <w:noWrap/>
                </w:tcPr>
                <w:p w:rsidR="00FD724C" w:rsidRPr="00FD724C" w:rsidRDefault="00FD724C" w:rsidP="00FD724C">
                  <w:pPr>
                    <w:spacing w:after="0" w:line="240" w:lineRule="auto"/>
                    <w:jc w:val="center"/>
                    <w:rPr>
                      <w:rFonts w:ascii="Arial" w:eastAsia="Times New Roman" w:hAnsi="Arial" w:cs="Arial"/>
                      <w:b/>
                      <w:sz w:val="24"/>
                      <w:szCs w:val="24"/>
                      <w:lang w:eastAsia="ru-RU"/>
                    </w:rPr>
                  </w:pPr>
                  <w:r w:rsidRPr="00FD724C">
                    <w:rPr>
                      <w:rFonts w:ascii="Arial" w:eastAsia="Times New Roman" w:hAnsi="Arial" w:cs="Arial"/>
                      <w:b/>
                      <w:sz w:val="24"/>
                      <w:szCs w:val="24"/>
                      <w:lang w:eastAsia="ru-RU"/>
                    </w:rPr>
                    <w:t>0300080010</w:t>
                  </w:r>
                </w:p>
              </w:tc>
              <w:tc>
                <w:tcPr>
                  <w:tcW w:w="840" w:type="dxa"/>
                  <w:tcBorders>
                    <w:top w:val="single" w:sz="4" w:space="0" w:color="auto"/>
                    <w:left w:val="nil"/>
                    <w:bottom w:val="single" w:sz="4" w:space="0" w:color="auto"/>
                    <w:right w:val="single" w:sz="4" w:space="0" w:color="auto"/>
                  </w:tcBorders>
                  <w:shd w:val="clear" w:color="auto" w:fill="auto"/>
                  <w:noWrap/>
                </w:tcPr>
                <w:p w:rsidR="00FD724C" w:rsidRPr="00FD724C" w:rsidRDefault="00FD724C" w:rsidP="00FD724C">
                  <w:pPr>
                    <w:spacing w:after="0" w:line="240" w:lineRule="auto"/>
                    <w:jc w:val="center"/>
                    <w:rPr>
                      <w:rFonts w:ascii="Arial" w:eastAsia="Times New Roman" w:hAnsi="Arial" w:cs="Arial"/>
                      <w:b/>
                      <w:sz w:val="24"/>
                      <w:szCs w:val="24"/>
                      <w:lang w:eastAsia="ru-RU"/>
                    </w:rPr>
                  </w:pPr>
                  <w:r w:rsidRPr="00FD724C">
                    <w:rPr>
                      <w:rFonts w:ascii="Arial" w:eastAsia="Times New Roman" w:hAnsi="Arial" w:cs="Arial"/>
                      <w:b/>
                      <w:sz w:val="24"/>
                      <w:szCs w:val="24"/>
                      <w:lang w:eastAsia="ru-RU"/>
                    </w:rPr>
                    <w:t>240</w:t>
                  </w:r>
                </w:p>
              </w:tc>
              <w:tc>
                <w:tcPr>
                  <w:tcW w:w="1474" w:type="dxa"/>
                  <w:tcBorders>
                    <w:top w:val="single" w:sz="4" w:space="0" w:color="auto"/>
                    <w:left w:val="nil"/>
                    <w:bottom w:val="single" w:sz="4" w:space="0" w:color="auto"/>
                    <w:right w:val="single" w:sz="4" w:space="0" w:color="auto"/>
                  </w:tcBorders>
                  <w:shd w:val="clear" w:color="auto" w:fill="auto"/>
                  <w:noWrap/>
                </w:tcPr>
                <w:p w:rsidR="00FD724C" w:rsidRPr="00FD724C" w:rsidRDefault="00FD724C" w:rsidP="00FD724C">
                  <w:pPr>
                    <w:spacing w:after="0" w:line="240" w:lineRule="auto"/>
                    <w:jc w:val="center"/>
                    <w:rPr>
                      <w:rFonts w:ascii="Arial" w:eastAsia="Times New Roman" w:hAnsi="Arial" w:cs="Arial"/>
                      <w:b/>
                      <w:sz w:val="24"/>
                      <w:szCs w:val="24"/>
                      <w:lang w:eastAsia="ru-RU"/>
                    </w:rPr>
                  </w:pPr>
                  <w:r w:rsidRPr="00FD724C">
                    <w:rPr>
                      <w:rFonts w:ascii="Arial" w:eastAsia="Times New Roman" w:hAnsi="Arial" w:cs="Arial"/>
                      <w:b/>
                      <w:sz w:val="24"/>
                      <w:szCs w:val="24"/>
                      <w:lang w:eastAsia="ru-RU"/>
                    </w:rPr>
                    <w:t>50,000</w:t>
                  </w:r>
                </w:p>
              </w:tc>
              <w:tc>
                <w:tcPr>
                  <w:tcW w:w="1399" w:type="dxa"/>
                  <w:tcBorders>
                    <w:top w:val="single" w:sz="4" w:space="0" w:color="auto"/>
                    <w:left w:val="nil"/>
                    <w:bottom w:val="single" w:sz="4" w:space="0" w:color="auto"/>
                    <w:right w:val="single" w:sz="4" w:space="0" w:color="auto"/>
                  </w:tcBorders>
                  <w:shd w:val="clear" w:color="auto" w:fill="auto"/>
                  <w:noWrap/>
                </w:tcPr>
                <w:p w:rsidR="00FD724C" w:rsidRPr="00FD724C" w:rsidRDefault="00FD724C" w:rsidP="00FD724C">
                  <w:pPr>
                    <w:spacing w:after="0" w:line="240" w:lineRule="auto"/>
                    <w:jc w:val="center"/>
                    <w:rPr>
                      <w:rFonts w:ascii="Arial" w:eastAsia="Times New Roman" w:hAnsi="Arial" w:cs="Arial"/>
                      <w:b/>
                      <w:sz w:val="24"/>
                      <w:szCs w:val="24"/>
                      <w:lang w:eastAsia="ru-RU"/>
                    </w:rPr>
                  </w:pPr>
                  <w:r w:rsidRPr="00FD724C">
                    <w:rPr>
                      <w:rFonts w:ascii="Arial" w:eastAsia="Times New Roman" w:hAnsi="Arial" w:cs="Arial"/>
                      <w:b/>
                      <w:sz w:val="24"/>
                      <w:szCs w:val="24"/>
                      <w:lang w:eastAsia="ru-RU"/>
                    </w:rPr>
                    <w:t>50,00</w:t>
                  </w:r>
                </w:p>
              </w:tc>
              <w:tc>
                <w:tcPr>
                  <w:tcW w:w="1260" w:type="dxa"/>
                  <w:tcBorders>
                    <w:top w:val="single" w:sz="4" w:space="0" w:color="auto"/>
                    <w:left w:val="nil"/>
                    <w:bottom w:val="single" w:sz="4" w:space="0" w:color="auto"/>
                    <w:right w:val="single" w:sz="4" w:space="0" w:color="auto"/>
                  </w:tcBorders>
                  <w:shd w:val="clear" w:color="auto" w:fill="auto"/>
                  <w:noWrap/>
                </w:tcPr>
                <w:p w:rsidR="00FD724C" w:rsidRPr="00FD724C" w:rsidRDefault="00FD724C" w:rsidP="00FD724C">
                  <w:pPr>
                    <w:spacing w:after="0" w:line="240" w:lineRule="auto"/>
                    <w:jc w:val="center"/>
                    <w:rPr>
                      <w:rFonts w:ascii="Arial" w:eastAsia="Times New Roman" w:hAnsi="Arial" w:cs="Arial"/>
                      <w:b/>
                      <w:sz w:val="24"/>
                      <w:szCs w:val="24"/>
                      <w:lang w:eastAsia="ru-RU"/>
                    </w:rPr>
                  </w:pPr>
                  <w:r w:rsidRPr="00FD724C">
                    <w:rPr>
                      <w:rFonts w:ascii="Arial" w:eastAsia="Times New Roman" w:hAnsi="Arial" w:cs="Arial"/>
                      <w:b/>
                      <w:sz w:val="24"/>
                      <w:szCs w:val="24"/>
                      <w:lang w:eastAsia="ru-RU"/>
                    </w:rPr>
                    <w:t>50,00</w:t>
                  </w:r>
                </w:p>
              </w:tc>
              <w:tc>
                <w:tcPr>
                  <w:tcW w:w="1247" w:type="dxa"/>
                  <w:tcBorders>
                    <w:top w:val="single" w:sz="4" w:space="0" w:color="auto"/>
                    <w:left w:val="nil"/>
                    <w:bottom w:val="single" w:sz="4" w:space="0" w:color="auto"/>
                    <w:right w:val="single" w:sz="4" w:space="0" w:color="auto"/>
                  </w:tcBorders>
                </w:tcPr>
                <w:p w:rsidR="00FD724C" w:rsidRPr="00FD724C" w:rsidRDefault="00FD724C" w:rsidP="00FD724C">
                  <w:pPr>
                    <w:spacing w:after="0" w:line="240" w:lineRule="auto"/>
                    <w:jc w:val="center"/>
                    <w:rPr>
                      <w:rFonts w:ascii="Arial" w:eastAsia="Times New Roman" w:hAnsi="Arial" w:cs="Arial"/>
                      <w:b/>
                      <w:sz w:val="24"/>
                      <w:szCs w:val="24"/>
                      <w:lang w:eastAsia="ru-RU"/>
                    </w:rPr>
                  </w:pPr>
                  <w:r w:rsidRPr="00FD724C">
                    <w:rPr>
                      <w:rFonts w:ascii="Arial" w:eastAsia="Times New Roman" w:hAnsi="Arial" w:cs="Arial"/>
                      <w:b/>
                      <w:sz w:val="24"/>
                      <w:szCs w:val="24"/>
                      <w:lang w:eastAsia="ru-RU"/>
                    </w:rPr>
                    <w:t>150,00</w:t>
                  </w:r>
                </w:p>
              </w:tc>
              <w:tc>
                <w:tcPr>
                  <w:tcW w:w="1470" w:type="dxa"/>
                  <w:tcBorders>
                    <w:top w:val="single" w:sz="4" w:space="0" w:color="auto"/>
                    <w:left w:val="nil"/>
                    <w:bottom w:val="single" w:sz="4" w:space="0" w:color="auto"/>
                    <w:right w:val="single" w:sz="4" w:space="0" w:color="auto"/>
                  </w:tcBorders>
                </w:tcPr>
                <w:p w:rsidR="00FD724C" w:rsidRPr="00FD724C" w:rsidRDefault="00FD724C" w:rsidP="00FD724C">
                  <w:pPr>
                    <w:spacing w:after="0" w:line="240" w:lineRule="auto"/>
                    <w:jc w:val="center"/>
                    <w:rPr>
                      <w:rFonts w:ascii="Arial" w:eastAsia="Times New Roman" w:hAnsi="Arial" w:cs="Arial"/>
                      <w:sz w:val="24"/>
                      <w:szCs w:val="24"/>
                      <w:lang w:eastAsia="ru-RU"/>
                    </w:rPr>
                  </w:pPr>
                </w:p>
              </w:tc>
            </w:tr>
            <w:tr w:rsidR="00FD724C" w:rsidRPr="00FD724C" w:rsidTr="00FD724C">
              <w:trPr>
                <w:trHeight w:val="300"/>
              </w:trPr>
              <w:tc>
                <w:tcPr>
                  <w:tcW w:w="2678" w:type="dxa"/>
                  <w:tcBorders>
                    <w:top w:val="single" w:sz="4" w:space="0" w:color="auto"/>
                    <w:left w:val="single" w:sz="4" w:space="0" w:color="auto"/>
                    <w:bottom w:val="single" w:sz="4" w:space="0" w:color="auto"/>
                    <w:right w:val="single" w:sz="4" w:space="0" w:color="auto"/>
                  </w:tcBorders>
                  <w:shd w:val="clear" w:color="auto" w:fill="auto"/>
                </w:tcPr>
                <w:p w:rsidR="00FD724C" w:rsidRPr="00FD724C" w:rsidRDefault="00FD724C" w:rsidP="00FD724C">
                  <w:pPr>
                    <w:spacing w:after="0" w:line="240" w:lineRule="auto"/>
                    <w:rPr>
                      <w:rFonts w:ascii="Arial" w:eastAsia="Times New Roman" w:hAnsi="Arial" w:cs="Arial"/>
                      <w:sz w:val="24"/>
                      <w:szCs w:val="24"/>
                      <w:lang w:eastAsia="ru-RU"/>
                    </w:rPr>
                  </w:pPr>
                  <w:r w:rsidRPr="00FD724C">
                    <w:rPr>
                      <w:rFonts w:ascii="Arial" w:eastAsia="Times New Roman" w:hAnsi="Arial" w:cs="Arial"/>
                      <w:sz w:val="24"/>
                      <w:szCs w:val="24"/>
                      <w:lang w:eastAsia="ru-RU"/>
                    </w:rPr>
                    <w:t>ГРБС3</w:t>
                  </w:r>
                </w:p>
              </w:tc>
              <w:tc>
                <w:tcPr>
                  <w:tcW w:w="1134" w:type="dxa"/>
                  <w:tcBorders>
                    <w:top w:val="single" w:sz="4" w:space="0" w:color="auto"/>
                    <w:left w:val="nil"/>
                    <w:bottom w:val="single" w:sz="4" w:space="0" w:color="auto"/>
                    <w:right w:val="single" w:sz="4" w:space="0" w:color="auto"/>
                  </w:tcBorders>
                  <w:shd w:val="clear" w:color="auto" w:fill="auto"/>
                </w:tcPr>
                <w:p w:rsidR="00FD724C" w:rsidRPr="00FD724C" w:rsidRDefault="00FD724C" w:rsidP="00FD724C">
                  <w:pPr>
                    <w:spacing w:after="0" w:line="240" w:lineRule="auto"/>
                    <w:rPr>
                      <w:rFonts w:ascii="Arial" w:eastAsia="Times New Roman" w:hAnsi="Arial" w:cs="Arial"/>
                      <w:sz w:val="24"/>
                      <w:szCs w:val="24"/>
                      <w:lang w:eastAsia="ru-RU"/>
                    </w:rPr>
                  </w:pPr>
                </w:p>
              </w:tc>
              <w:tc>
                <w:tcPr>
                  <w:tcW w:w="980" w:type="dxa"/>
                  <w:tcBorders>
                    <w:top w:val="single" w:sz="4" w:space="0" w:color="auto"/>
                    <w:left w:val="nil"/>
                    <w:bottom w:val="single" w:sz="4" w:space="0" w:color="auto"/>
                    <w:right w:val="single" w:sz="4" w:space="0" w:color="auto"/>
                  </w:tcBorders>
                  <w:shd w:val="clear" w:color="auto" w:fill="auto"/>
                  <w:noWrap/>
                </w:tcPr>
                <w:p w:rsidR="00FD724C" w:rsidRPr="00FD724C" w:rsidRDefault="00FD724C" w:rsidP="00FD724C">
                  <w:pPr>
                    <w:spacing w:after="0" w:line="240" w:lineRule="auto"/>
                    <w:jc w:val="center"/>
                    <w:rPr>
                      <w:rFonts w:ascii="Arial" w:eastAsia="Times New Roman" w:hAnsi="Arial" w:cs="Arial"/>
                      <w:sz w:val="24"/>
                      <w:szCs w:val="24"/>
                      <w:lang w:eastAsia="ru-RU"/>
                    </w:rPr>
                  </w:pPr>
                  <w:r w:rsidRPr="00FD724C">
                    <w:rPr>
                      <w:rFonts w:ascii="Arial" w:eastAsia="Times New Roman" w:hAnsi="Arial" w:cs="Arial"/>
                      <w:b/>
                      <w:sz w:val="24"/>
                      <w:szCs w:val="24"/>
                      <w:lang w:eastAsia="ru-RU"/>
                    </w:rPr>
                    <w:t>816</w:t>
                  </w:r>
                </w:p>
              </w:tc>
              <w:tc>
                <w:tcPr>
                  <w:tcW w:w="840" w:type="dxa"/>
                  <w:tcBorders>
                    <w:top w:val="single" w:sz="4" w:space="0" w:color="auto"/>
                    <w:left w:val="nil"/>
                    <w:bottom w:val="single" w:sz="4" w:space="0" w:color="auto"/>
                    <w:right w:val="single" w:sz="4" w:space="0" w:color="auto"/>
                  </w:tcBorders>
                  <w:shd w:val="clear" w:color="auto" w:fill="auto"/>
                  <w:noWrap/>
                </w:tcPr>
                <w:p w:rsidR="00FD724C" w:rsidRPr="00FD724C" w:rsidRDefault="00FD724C" w:rsidP="00FD724C">
                  <w:pPr>
                    <w:spacing w:after="0" w:line="240" w:lineRule="auto"/>
                    <w:jc w:val="center"/>
                    <w:rPr>
                      <w:rFonts w:ascii="Arial" w:eastAsia="Times New Roman" w:hAnsi="Arial" w:cs="Arial"/>
                      <w:b/>
                      <w:sz w:val="24"/>
                      <w:szCs w:val="24"/>
                      <w:lang w:eastAsia="ru-RU"/>
                    </w:rPr>
                  </w:pPr>
                  <w:r w:rsidRPr="00FD724C">
                    <w:rPr>
                      <w:rFonts w:ascii="Arial" w:eastAsia="Times New Roman" w:hAnsi="Arial" w:cs="Arial"/>
                      <w:b/>
                      <w:sz w:val="24"/>
                      <w:szCs w:val="24"/>
                      <w:lang w:eastAsia="ru-RU"/>
                    </w:rPr>
                    <w:t>0310</w:t>
                  </w:r>
                </w:p>
              </w:tc>
              <w:tc>
                <w:tcPr>
                  <w:tcW w:w="980" w:type="dxa"/>
                  <w:tcBorders>
                    <w:top w:val="single" w:sz="4" w:space="0" w:color="auto"/>
                    <w:left w:val="nil"/>
                    <w:bottom w:val="single" w:sz="4" w:space="0" w:color="auto"/>
                    <w:right w:val="single" w:sz="4" w:space="0" w:color="auto"/>
                  </w:tcBorders>
                  <w:shd w:val="clear" w:color="auto" w:fill="auto"/>
                  <w:noWrap/>
                </w:tcPr>
                <w:p w:rsidR="00FD724C" w:rsidRPr="00FD724C" w:rsidRDefault="00FD724C" w:rsidP="00FD724C">
                  <w:pPr>
                    <w:spacing w:after="0" w:line="240" w:lineRule="auto"/>
                    <w:jc w:val="center"/>
                    <w:rPr>
                      <w:rFonts w:ascii="Arial" w:eastAsia="Times New Roman" w:hAnsi="Arial" w:cs="Arial"/>
                      <w:b/>
                      <w:sz w:val="24"/>
                      <w:szCs w:val="24"/>
                      <w:lang w:eastAsia="ru-RU"/>
                    </w:rPr>
                  </w:pPr>
                  <w:r w:rsidRPr="00FD724C">
                    <w:rPr>
                      <w:rFonts w:ascii="Arial" w:eastAsia="Times New Roman" w:hAnsi="Arial" w:cs="Arial"/>
                      <w:b/>
                      <w:sz w:val="24"/>
                      <w:szCs w:val="24"/>
                      <w:lang w:eastAsia="ru-RU"/>
                    </w:rPr>
                    <w:t>0300074120</w:t>
                  </w:r>
                </w:p>
              </w:tc>
              <w:tc>
                <w:tcPr>
                  <w:tcW w:w="840" w:type="dxa"/>
                  <w:tcBorders>
                    <w:top w:val="single" w:sz="4" w:space="0" w:color="auto"/>
                    <w:left w:val="nil"/>
                    <w:bottom w:val="single" w:sz="4" w:space="0" w:color="auto"/>
                    <w:right w:val="single" w:sz="4" w:space="0" w:color="auto"/>
                  </w:tcBorders>
                  <w:shd w:val="clear" w:color="auto" w:fill="auto"/>
                  <w:noWrap/>
                </w:tcPr>
                <w:p w:rsidR="00FD724C" w:rsidRPr="00FD724C" w:rsidRDefault="00FD724C" w:rsidP="00FD724C">
                  <w:pPr>
                    <w:spacing w:after="0" w:line="240" w:lineRule="auto"/>
                    <w:jc w:val="center"/>
                    <w:rPr>
                      <w:rFonts w:ascii="Arial" w:eastAsia="Times New Roman" w:hAnsi="Arial" w:cs="Arial"/>
                      <w:b/>
                      <w:sz w:val="24"/>
                      <w:szCs w:val="24"/>
                      <w:lang w:eastAsia="ru-RU"/>
                    </w:rPr>
                  </w:pPr>
                  <w:r w:rsidRPr="00FD724C">
                    <w:rPr>
                      <w:rFonts w:ascii="Arial" w:eastAsia="Times New Roman" w:hAnsi="Arial" w:cs="Arial"/>
                      <w:b/>
                      <w:sz w:val="24"/>
                      <w:szCs w:val="24"/>
                      <w:lang w:eastAsia="ru-RU"/>
                    </w:rPr>
                    <w:t>240</w:t>
                  </w:r>
                </w:p>
              </w:tc>
              <w:tc>
                <w:tcPr>
                  <w:tcW w:w="1474" w:type="dxa"/>
                  <w:tcBorders>
                    <w:top w:val="single" w:sz="4" w:space="0" w:color="auto"/>
                    <w:left w:val="nil"/>
                    <w:bottom w:val="single" w:sz="4" w:space="0" w:color="auto"/>
                    <w:right w:val="single" w:sz="4" w:space="0" w:color="auto"/>
                  </w:tcBorders>
                  <w:shd w:val="clear" w:color="auto" w:fill="auto"/>
                  <w:noWrap/>
                </w:tcPr>
                <w:p w:rsidR="00FD724C" w:rsidRPr="00FD724C" w:rsidRDefault="00FD724C" w:rsidP="00FD724C">
                  <w:pPr>
                    <w:spacing w:after="0" w:line="240" w:lineRule="auto"/>
                    <w:jc w:val="center"/>
                    <w:rPr>
                      <w:rFonts w:ascii="Arial" w:eastAsia="Times New Roman" w:hAnsi="Arial" w:cs="Arial"/>
                      <w:b/>
                      <w:sz w:val="24"/>
                      <w:szCs w:val="24"/>
                      <w:lang w:eastAsia="ru-RU"/>
                    </w:rPr>
                  </w:pPr>
                  <w:r w:rsidRPr="00FD724C">
                    <w:rPr>
                      <w:rFonts w:ascii="Arial" w:eastAsia="Times New Roman" w:hAnsi="Arial" w:cs="Arial"/>
                      <w:b/>
                      <w:sz w:val="24"/>
                      <w:szCs w:val="24"/>
                      <w:lang w:eastAsia="ru-RU"/>
                    </w:rPr>
                    <w:t>22,058</w:t>
                  </w:r>
                </w:p>
              </w:tc>
              <w:tc>
                <w:tcPr>
                  <w:tcW w:w="1399" w:type="dxa"/>
                  <w:tcBorders>
                    <w:top w:val="single" w:sz="4" w:space="0" w:color="auto"/>
                    <w:left w:val="nil"/>
                    <w:bottom w:val="single" w:sz="4" w:space="0" w:color="auto"/>
                    <w:right w:val="single" w:sz="4" w:space="0" w:color="auto"/>
                  </w:tcBorders>
                  <w:shd w:val="clear" w:color="auto" w:fill="auto"/>
                  <w:noWrap/>
                </w:tcPr>
                <w:p w:rsidR="00FD724C" w:rsidRPr="00FD724C" w:rsidRDefault="00FD724C" w:rsidP="00FD724C">
                  <w:pPr>
                    <w:spacing w:after="0" w:line="240" w:lineRule="auto"/>
                    <w:jc w:val="center"/>
                    <w:rPr>
                      <w:rFonts w:ascii="Arial" w:eastAsia="Times New Roman" w:hAnsi="Arial" w:cs="Arial"/>
                      <w:b/>
                      <w:sz w:val="24"/>
                      <w:szCs w:val="24"/>
                      <w:lang w:eastAsia="ru-RU"/>
                    </w:rPr>
                  </w:pPr>
                  <w:r w:rsidRPr="00FD724C">
                    <w:rPr>
                      <w:rFonts w:ascii="Arial" w:eastAsia="Times New Roman" w:hAnsi="Arial" w:cs="Arial"/>
                      <w:b/>
                      <w:sz w:val="24"/>
                      <w:szCs w:val="24"/>
                      <w:lang w:eastAsia="ru-RU"/>
                    </w:rPr>
                    <w:t>22,058</w:t>
                  </w:r>
                </w:p>
              </w:tc>
              <w:tc>
                <w:tcPr>
                  <w:tcW w:w="1260" w:type="dxa"/>
                  <w:tcBorders>
                    <w:top w:val="single" w:sz="4" w:space="0" w:color="auto"/>
                    <w:left w:val="nil"/>
                    <w:bottom w:val="single" w:sz="4" w:space="0" w:color="auto"/>
                    <w:right w:val="single" w:sz="4" w:space="0" w:color="auto"/>
                  </w:tcBorders>
                  <w:shd w:val="clear" w:color="auto" w:fill="auto"/>
                  <w:noWrap/>
                </w:tcPr>
                <w:p w:rsidR="00FD724C" w:rsidRPr="00FD724C" w:rsidRDefault="00FD724C" w:rsidP="00FD724C">
                  <w:pPr>
                    <w:spacing w:after="0" w:line="240" w:lineRule="auto"/>
                    <w:jc w:val="center"/>
                    <w:rPr>
                      <w:rFonts w:ascii="Arial" w:eastAsia="Times New Roman" w:hAnsi="Arial" w:cs="Arial"/>
                      <w:b/>
                      <w:sz w:val="24"/>
                      <w:szCs w:val="24"/>
                      <w:lang w:eastAsia="ru-RU"/>
                    </w:rPr>
                  </w:pPr>
                  <w:r w:rsidRPr="00FD724C">
                    <w:rPr>
                      <w:rFonts w:ascii="Arial" w:eastAsia="Times New Roman" w:hAnsi="Arial" w:cs="Arial"/>
                      <w:b/>
                      <w:sz w:val="24"/>
                      <w:szCs w:val="24"/>
                      <w:lang w:eastAsia="ru-RU"/>
                    </w:rPr>
                    <w:t>22,058</w:t>
                  </w:r>
                </w:p>
              </w:tc>
              <w:tc>
                <w:tcPr>
                  <w:tcW w:w="1247" w:type="dxa"/>
                  <w:tcBorders>
                    <w:top w:val="single" w:sz="4" w:space="0" w:color="auto"/>
                    <w:left w:val="nil"/>
                    <w:bottom w:val="single" w:sz="4" w:space="0" w:color="auto"/>
                    <w:right w:val="single" w:sz="4" w:space="0" w:color="auto"/>
                  </w:tcBorders>
                </w:tcPr>
                <w:p w:rsidR="00FD724C" w:rsidRPr="00FD724C" w:rsidRDefault="00FD724C" w:rsidP="00FD724C">
                  <w:pPr>
                    <w:spacing w:after="0" w:line="240" w:lineRule="auto"/>
                    <w:jc w:val="center"/>
                    <w:rPr>
                      <w:rFonts w:ascii="Arial" w:eastAsia="Times New Roman" w:hAnsi="Arial" w:cs="Arial"/>
                      <w:b/>
                      <w:sz w:val="24"/>
                      <w:szCs w:val="24"/>
                      <w:lang w:eastAsia="ru-RU"/>
                    </w:rPr>
                  </w:pPr>
                  <w:r w:rsidRPr="00FD724C">
                    <w:rPr>
                      <w:rFonts w:ascii="Arial" w:eastAsia="Times New Roman" w:hAnsi="Arial" w:cs="Arial"/>
                      <w:b/>
                      <w:sz w:val="24"/>
                      <w:szCs w:val="24"/>
                      <w:lang w:eastAsia="ru-RU"/>
                    </w:rPr>
                    <w:t>66,174</w:t>
                  </w:r>
                </w:p>
              </w:tc>
              <w:tc>
                <w:tcPr>
                  <w:tcW w:w="1470" w:type="dxa"/>
                  <w:tcBorders>
                    <w:top w:val="single" w:sz="4" w:space="0" w:color="auto"/>
                    <w:left w:val="nil"/>
                    <w:bottom w:val="single" w:sz="4" w:space="0" w:color="auto"/>
                    <w:right w:val="single" w:sz="4" w:space="0" w:color="auto"/>
                  </w:tcBorders>
                </w:tcPr>
                <w:p w:rsidR="00FD724C" w:rsidRPr="00FD724C" w:rsidRDefault="00FD724C" w:rsidP="00FD724C">
                  <w:pPr>
                    <w:spacing w:after="0" w:line="240" w:lineRule="auto"/>
                    <w:jc w:val="center"/>
                    <w:rPr>
                      <w:rFonts w:ascii="Arial" w:eastAsia="Times New Roman" w:hAnsi="Arial" w:cs="Arial"/>
                      <w:sz w:val="24"/>
                      <w:szCs w:val="24"/>
                      <w:lang w:eastAsia="ru-RU"/>
                    </w:rPr>
                  </w:pPr>
                </w:p>
              </w:tc>
            </w:tr>
            <w:tr w:rsidR="00FD724C" w:rsidRPr="00FD724C" w:rsidTr="00FD724C">
              <w:trPr>
                <w:trHeight w:val="300"/>
              </w:trPr>
              <w:tc>
                <w:tcPr>
                  <w:tcW w:w="2678" w:type="dxa"/>
                  <w:tcBorders>
                    <w:top w:val="single" w:sz="4" w:space="0" w:color="auto"/>
                    <w:left w:val="single" w:sz="4" w:space="0" w:color="auto"/>
                    <w:bottom w:val="single" w:sz="4" w:space="0" w:color="auto"/>
                    <w:right w:val="single" w:sz="4" w:space="0" w:color="auto"/>
                  </w:tcBorders>
                  <w:shd w:val="clear" w:color="auto" w:fill="auto"/>
                </w:tcPr>
                <w:p w:rsidR="00FD724C" w:rsidRPr="00FD724C" w:rsidRDefault="00FD724C" w:rsidP="00FD724C">
                  <w:pPr>
                    <w:spacing w:after="0" w:line="240" w:lineRule="auto"/>
                    <w:rPr>
                      <w:rFonts w:ascii="Arial" w:eastAsia="Times New Roman" w:hAnsi="Arial" w:cs="Arial"/>
                      <w:sz w:val="24"/>
                      <w:szCs w:val="24"/>
                      <w:lang w:eastAsia="ru-RU"/>
                    </w:rPr>
                  </w:pPr>
                  <w:r w:rsidRPr="00FD724C">
                    <w:rPr>
                      <w:rFonts w:ascii="Arial" w:eastAsia="Times New Roman" w:hAnsi="Arial" w:cs="Arial"/>
                      <w:sz w:val="24"/>
                      <w:szCs w:val="24"/>
                      <w:lang w:eastAsia="ru-RU"/>
                    </w:rPr>
                    <w:t>ИТОГО по программе</w:t>
                  </w:r>
                </w:p>
              </w:tc>
              <w:tc>
                <w:tcPr>
                  <w:tcW w:w="1134" w:type="dxa"/>
                  <w:tcBorders>
                    <w:top w:val="single" w:sz="4" w:space="0" w:color="auto"/>
                    <w:left w:val="nil"/>
                    <w:bottom w:val="single" w:sz="4" w:space="0" w:color="auto"/>
                    <w:right w:val="single" w:sz="4" w:space="0" w:color="auto"/>
                  </w:tcBorders>
                  <w:shd w:val="clear" w:color="auto" w:fill="auto"/>
                </w:tcPr>
                <w:p w:rsidR="00FD724C" w:rsidRPr="00FD724C" w:rsidRDefault="00FD724C" w:rsidP="00FD724C">
                  <w:pPr>
                    <w:spacing w:after="0" w:line="240" w:lineRule="auto"/>
                    <w:rPr>
                      <w:rFonts w:ascii="Arial" w:eastAsia="Times New Roman" w:hAnsi="Arial" w:cs="Arial"/>
                      <w:sz w:val="24"/>
                      <w:szCs w:val="24"/>
                      <w:lang w:eastAsia="ru-RU"/>
                    </w:rPr>
                  </w:pPr>
                </w:p>
              </w:tc>
              <w:tc>
                <w:tcPr>
                  <w:tcW w:w="980" w:type="dxa"/>
                  <w:tcBorders>
                    <w:top w:val="single" w:sz="4" w:space="0" w:color="auto"/>
                    <w:left w:val="nil"/>
                    <w:bottom w:val="single" w:sz="4" w:space="0" w:color="auto"/>
                    <w:right w:val="single" w:sz="4" w:space="0" w:color="auto"/>
                  </w:tcBorders>
                  <w:shd w:val="clear" w:color="auto" w:fill="auto"/>
                  <w:noWrap/>
                </w:tcPr>
                <w:p w:rsidR="00FD724C" w:rsidRPr="00FD724C" w:rsidRDefault="00FD724C" w:rsidP="00FD724C">
                  <w:pPr>
                    <w:spacing w:after="0" w:line="240" w:lineRule="auto"/>
                    <w:jc w:val="center"/>
                    <w:rPr>
                      <w:rFonts w:ascii="Arial" w:eastAsia="Times New Roman" w:hAnsi="Arial" w:cs="Arial"/>
                      <w:sz w:val="24"/>
                      <w:szCs w:val="24"/>
                      <w:lang w:eastAsia="ru-RU"/>
                    </w:rPr>
                  </w:pPr>
                </w:p>
              </w:tc>
              <w:tc>
                <w:tcPr>
                  <w:tcW w:w="840" w:type="dxa"/>
                  <w:tcBorders>
                    <w:top w:val="single" w:sz="4" w:space="0" w:color="auto"/>
                    <w:left w:val="nil"/>
                    <w:bottom w:val="single" w:sz="4" w:space="0" w:color="auto"/>
                    <w:right w:val="single" w:sz="4" w:space="0" w:color="auto"/>
                  </w:tcBorders>
                  <w:shd w:val="clear" w:color="auto" w:fill="auto"/>
                  <w:noWrap/>
                </w:tcPr>
                <w:p w:rsidR="00FD724C" w:rsidRPr="00FD724C" w:rsidRDefault="00FD724C" w:rsidP="00FD724C">
                  <w:pPr>
                    <w:spacing w:after="0" w:line="240" w:lineRule="auto"/>
                    <w:rPr>
                      <w:rFonts w:ascii="Arial" w:eastAsia="Times New Roman" w:hAnsi="Arial" w:cs="Arial"/>
                      <w:sz w:val="24"/>
                      <w:szCs w:val="24"/>
                      <w:lang w:eastAsia="ru-RU"/>
                    </w:rPr>
                  </w:pPr>
                </w:p>
              </w:tc>
              <w:tc>
                <w:tcPr>
                  <w:tcW w:w="980" w:type="dxa"/>
                  <w:tcBorders>
                    <w:top w:val="single" w:sz="4" w:space="0" w:color="auto"/>
                    <w:left w:val="nil"/>
                    <w:bottom w:val="single" w:sz="4" w:space="0" w:color="auto"/>
                    <w:right w:val="single" w:sz="4" w:space="0" w:color="auto"/>
                  </w:tcBorders>
                  <w:shd w:val="clear" w:color="auto" w:fill="auto"/>
                  <w:noWrap/>
                </w:tcPr>
                <w:p w:rsidR="00FD724C" w:rsidRPr="00FD724C" w:rsidRDefault="00FD724C" w:rsidP="00FD724C">
                  <w:pPr>
                    <w:spacing w:after="0" w:line="240" w:lineRule="auto"/>
                    <w:rPr>
                      <w:rFonts w:ascii="Arial" w:eastAsia="Times New Roman" w:hAnsi="Arial" w:cs="Arial"/>
                      <w:sz w:val="24"/>
                      <w:szCs w:val="24"/>
                      <w:lang w:eastAsia="ru-RU"/>
                    </w:rPr>
                  </w:pPr>
                </w:p>
              </w:tc>
              <w:tc>
                <w:tcPr>
                  <w:tcW w:w="840" w:type="dxa"/>
                  <w:tcBorders>
                    <w:top w:val="single" w:sz="4" w:space="0" w:color="auto"/>
                    <w:left w:val="nil"/>
                    <w:bottom w:val="single" w:sz="4" w:space="0" w:color="auto"/>
                    <w:right w:val="single" w:sz="4" w:space="0" w:color="auto"/>
                  </w:tcBorders>
                  <w:shd w:val="clear" w:color="auto" w:fill="auto"/>
                  <w:noWrap/>
                </w:tcPr>
                <w:p w:rsidR="00FD724C" w:rsidRPr="00FD724C" w:rsidRDefault="00FD724C" w:rsidP="00FD724C">
                  <w:pPr>
                    <w:spacing w:after="0" w:line="240" w:lineRule="auto"/>
                    <w:rPr>
                      <w:rFonts w:ascii="Arial" w:eastAsia="Times New Roman" w:hAnsi="Arial" w:cs="Arial"/>
                      <w:sz w:val="24"/>
                      <w:szCs w:val="24"/>
                      <w:lang w:eastAsia="ru-RU"/>
                    </w:rPr>
                  </w:pPr>
                </w:p>
              </w:tc>
              <w:tc>
                <w:tcPr>
                  <w:tcW w:w="1474" w:type="dxa"/>
                  <w:tcBorders>
                    <w:top w:val="single" w:sz="4" w:space="0" w:color="auto"/>
                    <w:left w:val="nil"/>
                    <w:bottom w:val="single" w:sz="4" w:space="0" w:color="auto"/>
                    <w:right w:val="single" w:sz="4" w:space="0" w:color="auto"/>
                  </w:tcBorders>
                  <w:shd w:val="clear" w:color="auto" w:fill="auto"/>
                  <w:noWrap/>
                </w:tcPr>
                <w:p w:rsidR="00FD724C" w:rsidRPr="00FD724C" w:rsidRDefault="00FD724C" w:rsidP="00FD724C">
                  <w:pPr>
                    <w:spacing w:after="0" w:line="240" w:lineRule="auto"/>
                    <w:jc w:val="center"/>
                    <w:rPr>
                      <w:rFonts w:ascii="Arial" w:eastAsia="Times New Roman" w:hAnsi="Arial" w:cs="Arial"/>
                      <w:b/>
                      <w:sz w:val="24"/>
                      <w:szCs w:val="24"/>
                      <w:lang w:eastAsia="ru-RU"/>
                    </w:rPr>
                  </w:pPr>
                  <w:r w:rsidRPr="00FD724C">
                    <w:rPr>
                      <w:rFonts w:ascii="Arial" w:eastAsia="Times New Roman" w:hAnsi="Arial" w:cs="Arial"/>
                      <w:b/>
                      <w:sz w:val="24"/>
                      <w:szCs w:val="24"/>
                      <w:lang w:eastAsia="ru-RU"/>
                    </w:rPr>
                    <w:t>2581,089</w:t>
                  </w:r>
                </w:p>
              </w:tc>
              <w:tc>
                <w:tcPr>
                  <w:tcW w:w="1399" w:type="dxa"/>
                  <w:tcBorders>
                    <w:top w:val="single" w:sz="4" w:space="0" w:color="auto"/>
                    <w:left w:val="nil"/>
                    <w:bottom w:val="single" w:sz="4" w:space="0" w:color="auto"/>
                    <w:right w:val="single" w:sz="4" w:space="0" w:color="auto"/>
                  </w:tcBorders>
                  <w:shd w:val="clear" w:color="auto" w:fill="auto"/>
                  <w:noWrap/>
                </w:tcPr>
                <w:p w:rsidR="00FD724C" w:rsidRPr="00FD724C" w:rsidRDefault="00FD724C" w:rsidP="00FD724C">
                  <w:pPr>
                    <w:spacing w:after="0" w:line="240" w:lineRule="auto"/>
                    <w:rPr>
                      <w:rFonts w:ascii="Arial" w:eastAsia="Times New Roman" w:hAnsi="Arial" w:cs="Arial"/>
                      <w:sz w:val="24"/>
                      <w:szCs w:val="24"/>
                      <w:lang w:eastAsia="ru-RU"/>
                    </w:rPr>
                  </w:pPr>
                  <w:r w:rsidRPr="00FD724C">
                    <w:rPr>
                      <w:rFonts w:ascii="Arial" w:eastAsia="Times New Roman" w:hAnsi="Arial" w:cs="Arial"/>
                      <w:b/>
                      <w:sz w:val="24"/>
                      <w:szCs w:val="24"/>
                      <w:lang w:eastAsia="ru-RU"/>
                    </w:rPr>
                    <w:t>2581,089</w:t>
                  </w:r>
                </w:p>
              </w:tc>
              <w:tc>
                <w:tcPr>
                  <w:tcW w:w="1260" w:type="dxa"/>
                  <w:tcBorders>
                    <w:top w:val="single" w:sz="4" w:space="0" w:color="auto"/>
                    <w:left w:val="nil"/>
                    <w:bottom w:val="single" w:sz="4" w:space="0" w:color="auto"/>
                    <w:right w:val="single" w:sz="4" w:space="0" w:color="auto"/>
                  </w:tcBorders>
                  <w:shd w:val="clear" w:color="auto" w:fill="auto"/>
                  <w:noWrap/>
                </w:tcPr>
                <w:p w:rsidR="00FD724C" w:rsidRPr="00FD724C" w:rsidRDefault="00FD724C" w:rsidP="00FD724C">
                  <w:pPr>
                    <w:spacing w:after="0" w:line="240" w:lineRule="auto"/>
                    <w:rPr>
                      <w:rFonts w:ascii="Arial" w:eastAsia="Times New Roman" w:hAnsi="Arial" w:cs="Arial"/>
                      <w:sz w:val="24"/>
                      <w:szCs w:val="24"/>
                      <w:lang w:eastAsia="ru-RU"/>
                    </w:rPr>
                  </w:pPr>
                  <w:r w:rsidRPr="00FD724C">
                    <w:rPr>
                      <w:rFonts w:ascii="Arial" w:eastAsia="Times New Roman" w:hAnsi="Arial" w:cs="Arial"/>
                      <w:b/>
                      <w:sz w:val="24"/>
                      <w:szCs w:val="24"/>
                      <w:lang w:eastAsia="ru-RU"/>
                    </w:rPr>
                    <w:t>2581,089</w:t>
                  </w:r>
                </w:p>
              </w:tc>
              <w:tc>
                <w:tcPr>
                  <w:tcW w:w="1247" w:type="dxa"/>
                  <w:tcBorders>
                    <w:top w:val="single" w:sz="4" w:space="0" w:color="auto"/>
                    <w:left w:val="nil"/>
                    <w:bottom w:val="single" w:sz="4" w:space="0" w:color="auto"/>
                    <w:right w:val="single" w:sz="4" w:space="0" w:color="auto"/>
                  </w:tcBorders>
                </w:tcPr>
                <w:p w:rsidR="00FD724C" w:rsidRPr="00FD724C" w:rsidRDefault="00FD724C" w:rsidP="00FD724C">
                  <w:pPr>
                    <w:spacing w:after="0" w:line="240" w:lineRule="auto"/>
                    <w:jc w:val="center"/>
                    <w:rPr>
                      <w:rFonts w:ascii="Arial" w:eastAsia="Times New Roman" w:hAnsi="Arial" w:cs="Arial"/>
                      <w:b/>
                      <w:sz w:val="24"/>
                      <w:szCs w:val="24"/>
                      <w:lang w:eastAsia="ru-RU"/>
                    </w:rPr>
                  </w:pPr>
                  <w:r w:rsidRPr="00FD724C">
                    <w:rPr>
                      <w:rFonts w:ascii="Arial" w:eastAsia="Times New Roman" w:hAnsi="Arial" w:cs="Arial"/>
                      <w:b/>
                      <w:sz w:val="24"/>
                      <w:szCs w:val="24"/>
                      <w:lang w:eastAsia="ru-RU"/>
                    </w:rPr>
                    <w:t>7743,267</w:t>
                  </w:r>
                </w:p>
              </w:tc>
              <w:tc>
                <w:tcPr>
                  <w:tcW w:w="1470" w:type="dxa"/>
                  <w:tcBorders>
                    <w:top w:val="single" w:sz="4" w:space="0" w:color="auto"/>
                    <w:left w:val="nil"/>
                    <w:bottom w:val="single" w:sz="4" w:space="0" w:color="auto"/>
                    <w:right w:val="single" w:sz="4" w:space="0" w:color="auto"/>
                  </w:tcBorders>
                </w:tcPr>
                <w:p w:rsidR="00FD724C" w:rsidRPr="00FD724C" w:rsidRDefault="00FD724C" w:rsidP="00FD724C">
                  <w:pPr>
                    <w:spacing w:after="0" w:line="240" w:lineRule="auto"/>
                    <w:jc w:val="center"/>
                    <w:rPr>
                      <w:rFonts w:ascii="Arial" w:eastAsia="Times New Roman" w:hAnsi="Arial" w:cs="Arial"/>
                      <w:sz w:val="24"/>
                      <w:szCs w:val="24"/>
                      <w:lang w:eastAsia="ru-RU"/>
                    </w:rPr>
                  </w:pPr>
                </w:p>
              </w:tc>
            </w:tr>
          </w:tbl>
          <w:p w:rsidR="00FD724C" w:rsidRPr="00FD724C" w:rsidRDefault="00FD724C" w:rsidP="00FD724C">
            <w:pPr>
              <w:spacing w:after="0" w:line="240" w:lineRule="auto"/>
              <w:rPr>
                <w:rFonts w:ascii="Arial" w:eastAsia="Times New Roman" w:hAnsi="Arial" w:cs="Arial"/>
                <w:b/>
                <w:bCs/>
                <w:sz w:val="24"/>
                <w:szCs w:val="24"/>
                <w:lang w:eastAsia="ru-RU"/>
              </w:rPr>
            </w:pPr>
          </w:p>
        </w:tc>
      </w:tr>
    </w:tbl>
    <w:p w:rsidR="00FD724C" w:rsidRPr="00FD724C" w:rsidRDefault="00FD724C" w:rsidP="00FD724C">
      <w:pPr>
        <w:spacing w:after="0" w:line="240" w:lineRule="auto"/>
        <w:rPr>
          <w:rFonts w:ascii="Arial" w:eastAsia="Times New Roman" w:hAnsi="Arial" w:cs="Arial"/>
          <w:sz w:val="24"/>
          <w:szCs w:val="24"/>
          <w:lang w:eastAsia="ru-RU"/>
        </w:rPr>
      </w:pPr>
    </w:p>
    <w:p w:rsidR="00FD724C" w:rsidRPr="00FD724C" w:rsidRDefault="00FD724C" w:rsidP="00FD724C">
      <w:pPr>
        <w:spacing w:after="0" w:line="240" w:lineRule="auto"/>
        <w:rPr>
          <w:rFonts w:ascii="Arial" w:eastAsia="Times New Roman" w:hAnsi="Arial" w:cs="Arial"/>
          <w:sz w:val="24"/>
          <w:szCs w:val="24"/>
          <w:lang w:eastAsia="ru-RU"/>
        </w:rPr>
      </w:pPr>
    </w:p>
    <w:p w:rsidR="00FD724C" w:rsidRPr="00FD724C" w:rsidRDefault="00FD724C" w:rsidP="00FD724C">
      <w:pPr>
        <w:spacing w:after="0" w:line="240" w:lineRule="auto"/>
        <w:rPr>
          <w:rFonts w:ascii="Arial" w:eastAsia="Times New Roman" w:hAnsi="Arial" w:cs="Arial"/>
          <w:sz w:val="24"/>
          <w:szCs w:val="24"/>
          <w:lang w:eastAsia="ru-RU"/>
        </w:rPr>
      </w:pPr>
    </w:p>
    <w:p w:rsidR="00FD724C" w:rsidRPr="00FD724C" w:rsidRDefault="00FD724C" w:rsidP="00FD724C">
      <w:pPr>
        <w:spacing w:after="0" w:line="240" w:lineRule="auto"/>
        <w:rPr>
          <w:rFonts w:ascii="Times New Roman" w:eastAsia="Times New Roman" w:hAnsi="Times New Roman" w:cs="Times New Roman"/>
          <w:sz w:val="24"/>
          <w:szCs w:val="24"/>
          <w:lang w:eastAsia="ru-RU"/>
        </w:rPr>
      </w:pPr>
    </w:p>
    <w:p w:rsidR="00FD724C" w:rsidRPr="00FD724C" w:rsidRDefault="00FD724C" w:rsidP="00FD724C">
      <w:pPr>
        <w:spacing w:after="0" w:line="240" w:lineRule="auto"/>
        <w:rPr>
          <w:rFonts w:ascii="Times New Roman" w:eastAsia="Times New Roman" w:hAnsi="Times New Roman" w:cs="Times New Roman"/>
          <w:sz w:val="24"/>
          <w:szCs w:val="24"/>
          <w:lang w:eastAsia="ru-RU"/>
        </w:rPr>
      </w:pPr>
    </w:p>
    <w:p w:rsidR="00FD724C" w:rsidRPr="00FD724C" w:rsidRDefault="00FD724C" w:rsidP="00FD724C">
      <w:pPr>
        <w:spacing w:after="0" w:line="240" w:lineRule="auto"/>
        <w:rPr>
          <w:rFonts w:ascii="Times New Roman" w:eastAsia="Times New Roman" w:hAnsi="Times New Roman" w:cs="Times New Roman"/>
          <w:sz w:val="24"/>
          <w:szCs w:val="24"/>
          <w:lang w:eastAsia="ru-RU"/>
        </w:rPr>
      </w:pPr>
    </w:p>
    <w:p w:rsidR="00FD724C" w:rsidRPr="00FD724C" w:rsidRDefault="00FD724C" w:rsidP="00FD724C">
      <w:pPr>
        <w:spacing w:after="0" w:line="240" w:lineRule="auto"/>
        <w:rPr>
          <w:rFonts w:ascii="Times New Roman" w:eastAsia="Times New Roman" w:hAnsi="Times New Roman" w:cs="Times New Roman"/>
          <w:sz w:val="24"/>
          <w:szCs w:val="24"/>
          <w:lang w:eastAsia="ru-RU"/>
        </w:rPr>
      </w:pPr>
    </w:p>
    <w:p w:rsidR="00FD724C" w:rsidRDefault="00FD724C" w:rsidP="00FD724C">
      <w:pPr>
        <w:spacing w:after="0" w:line="240" w:lineRule="auto"/>
        <w:rPr>
          <w:rFonts w:ascii="Times New Roman" w:eastAsia="Times New Roman" w:hAnsi="Times New Roman" w:cs="Times New Roman"/>
          <w:sz w:val="24"/>
          <w:szCs w:val="24"/>
          <w:lang w:eastAsia="ru-RU"/>
        </w:rPr>
        <w:sectPr w:rsidR="00FD724C" w:rsidSect="00FD724C">
          <w:pgSz w:w="16838" w:h="11906" w:orient="landscape"/>
          <w:pgMar w:top="1134" w:right="850" w:bottom="1134" w:left="1701" w:header="708" w:footer="708" w:gutter="0"/>
          <w:cols w:space="708"/>
          <w:docGrid w:linePitch="360"/>
        </w:sectPr>
      </w:pPr>
    </w:p>
    <w:p w:rsidR="00FD724C" w:rsidRPr="00FD724C" w:rsidRDefault="00FD724C" w:rsidP="00FD724C">
      <w:pPr>
        <w:autoSpaceDE w:val="0"/>
        <w:autoSpaceDN w:val="0"/>
        <w:adjustRightInd w:val="0"/>
        <w:spacing w:after="0" w:line="240" w:lineRule="auto"/>
        <w:ind w:left="8460" w:firstLine="720"/>
        <w:jc w:val="both"/>
        <w:outlineLvl w:val="2"/>
        <w:rPr>
          <w:rFonts w:ascii="Arial" w:eastAsia="Times New Roman" w:hAnsi="Arial" w:cs="Arial"/>
          <w:sz w:val="24"/>
          <w:szCs w:val="24"/>
          <w:lang w:eastAsia="ru-RU"/>
        </w:rPr>
      </w:pPr>
      <w:r w:rsidRPr="00FD724C">
        <w:rPr>
          <w:rFonts w:ascii="Arial" w:eastAsia="Times New Roman" w:hAnsi="Arial" w:cs="Arial"/>
          <w:sz w:val="24"/>
          <w:szCs w:val="24"/>
          <w:lang w:eastAsia="ru-RU"/>
        </w:rPr>
        <w:lastRenderedPageBreak/>
        <w:t xml:space="preserve">Приложение № 1 к Паспорту муниципальной программы </w:t>
      </w:r>
      <w:proofErr w:type="spellStart"/>
      <w:proofErr w:type="gramStart"/>
      <w:r w:rsidRPr="00FD724C">
        <w:rPr>
          <w:rFonts w:ascii="Arial" w:eastAsia="Times New Roman" w:hAnsi="Arial" w:cs="Arial"/>
          <w:sz w:val="24"/>
          <w:szCs w:val="24"/>
          <w:lang w:eastAsia="ru-RU"/>
        </w:rPr>
        <w:t>Субботинского</w:t>
      </w:r>
      <w:proofErr w:type="spellEnd"/>
      <w:r w:rsidRPr="00FD724C">
        <w:rPr>
          <w:rFonts w:ascii="Arial" w:eastAsia="Times New Roman" w:hAnsi="Arial" w:cs="Arial"/>
          <w:sz w:val="24"/>
          <w:szCs w:val="24"/>
          <w:lang w:eastAsia="ru-RU"/>
        </w:rPr>
        <w:t xml:space="preserve">  сельсовета</w:t>
      </w:r>
      <w:proofErr w:type="gramEnd"/>
      <w:r w:rsidRPr="00FD724C">
        <w:rPr>
          <w:rFonts w:ascii="Arial" w:eastAsia="Times New Roman" w:hAnsi="Arial" w:cs="Arial"/>
          <w:sz w:val="24"/>
          <w:szCs w:val="24"/>
          <w:lang w:eastAsia="ru-RU"/>
        </w:rPr>
        <w:t xml:space="preserve"> «Защита населения и территории </w:t>
      </w:r>
      <w:proofErr w:type="spellStart"/>
      <w:r w:rsidRPr="00FD724C">
        <w:rPr>
          <w:rFonts w:ascii="Arial" w:eastAsia="Times New Roman" w:hAnsi="Arial" w:cs="Arial"/>
          <w:sz w:val="24"/>
          <w:szCs w:val="24"/>
          <w:lang w:eastAsia="ru-RU"/>
        </w:rPr>
        <w:t>Субботинского</w:t>
      </w:r>
      <w:proofErr w:type="spellEnd"/>
      <w:r w:rsidRPr="00FD724C">
        <w:rPr>
          <w:rFonts w:ascii="Arial" w:eastAsia="Times New Roman" w:hAnsi="Arial" w:cs="Arial"/>
          <w:sz w:val="24"/>
          <w:szCs w:val="24"/>
          <w:lang w:eastAsia="ru-RU"/>
        </w:rPr>
        <w:t xml:space="preserve"> сельсовета от чрезвычайных ситуаций природного и техногенного характера, а так же </w:t>
      </w:r>
      <w:r w:rsidRPr="00FD724C">
        <w:rPr>
          <w:rFonts w:ascii="Arial" w:eastAsia="Times New Roman" w:hAnsi="Arial" w:cs="Arial"/>
          <w:color w:val="000000"/>
          <w:sz w:val="24"/>
          <w:szCs w:val="24"/>
          <w:lang w:eastAsia="ru-RU"/>
        </w:rPr>
        <w:t xml:space="preserve">противодействие экстремизму и профилактика терроризма на территории </w:t>
      </w:r>
      <w:proofErr w:type="spellStart"/>
      <w:r w:rsidRPr="00FD724C">
        <w:rPr>
          <w:rFonts w:ascii="Arial" w:eastAsia="Times New Roman" w:hAnsi="Arial" w:cs="Arial"/>
          <w:color w:val="000000"/>
          <w:sz w:val="24"/>
          <w:szCs w:val="24"/>
          <w:lang w:eastAsia="ru-RU"/>
        </w:rPr>
        <w:t>Субботинского</w:t>
      </w:r>
      <w:proofErr w:type="spellEnd"/>
      <w:r w:rsidRPr="00FD724C">
        <w:rPr>
          <w:rFonts w:ascii="Arial" w:eastAsia="Times New Roman" w:hAnsi="Arial" w:cs="Arial"/>
          <w:color w:val="000000"/>
          <w:sz w:val="24"/>
          <w:szCs w:val="24"/>
          <w:lang w:eastAsia="ru-RU"/>
        </w:rPr>
        <w:t xml:space="preserve"> сельсовета на 2025-2027 годы</w:t>
      </w:r>
      <w:r w:rsidRPr="00FD724C">
        <w:rPr>
          <w:rFonts w:ascii="Arial" w:eastAsia="Times New Roman" w:hAnsi="Arial" w:cs="Arial"/>
          <w:sz w:val="24"/>
          <w:szCs w:val="24"/>
          <w:lang w:eastAsia="ru-RU"/>
        </w:rPr>
        <w:t>»</w:t>
      </w:r>
    </w:p>
    <w:p w:rsidR="00FD724C" w:rsidRPr="00FD724C" w:rsidRDefault="00FD724C" w:rsidP="00FD724C">
      <w:pPr>
        <w:autoSpaceDE w:val="0"/>
        <w:autoSpaceDN w:val="0"/>
        <w:adjustRightInd w:val="0"/>
        <w:spacing w:after="0" w:line="240" w:lineRule="auto"/>
        <w:ind w:left="8460" w:firstLine="720"/>
        <w:outlineLvl w:val="2"/>
        <w:rPr>
          <w:rFonts w:ascii="Arial" w:eastAsia="Times New Roman" w:hAnsi="Arial" w:cs="Arial"/>
          <w:sz w:val="24"/>
          <w:szCs w:val="24"/>
          <w:lang w:eastAsia="ru-RU"/>
        </w:rPr>
      </w:pPr>
    </w:p>
    <w:p w:rsidR="00FD724C" w:rsidRPr="00FD724C" w:rsidRDefault="00FD724C" w:rsidP="00FD724C">
      <w:pPr>
        <w:spacing w:after="0" w:line="240" w:lineRule="auto"/>
        <w:jc w:val="center"/>
        <w:rPr>
          <w:rFonts w:ascii="Arial" w:eastAsia="Times New Roman" w:hAnsi="Arial" w:cs="Arial"/>
          <w:sz w:val="24"/>
          <w:szCs w:val="24"/>
          <w:lang w:eastAsia="ru-RU"/>
        </w:rPr>
      </w:pPr>
      <w:r w:rsidRPr="00FD724C">
        <w:rPr>
          <w:rFonts w:ascii="Arial" w:eastAsia="Times New Roman" w:hAnsi="Arial" w:cs="Arial"/>
          <w:sz w:val="24"/>
          <w:szCs w:val="24"/>
          <w:lang w:eastAsia="ru-RU"/>
        </w:rPr>
        <w:t xml:space="preserve">Перечень целевых показателей и показателей результативности программы </w:t>
      </w:r>
    </w:p>
    <w:p w:rsidR="00FD724C" w:rsidRDefault="00FD724C" w:rsidP="00FD724C">
      <w:pPr>
        <w:spacing w:after="0" w:line="240" w:lineRule="auto"/>
        <w:jc w:val="center"/>
        <w:rPr>
          <w:rFonts w:ascii="Arial" w:eastAsia="Times New Roman" w:hAnsi="Arial" w:cs="Arial"/>
          <w:sz w:val="24"/>
          <w:szCs w:val="24"/>
          <w:lang w:eastAsia="ru-RU"/>
        </w:rPr>
      </w:pPr>
      <w:r w:rsidRPr="00FD724C">
        <w:rPr>
          <w:rFonts w:ascii="Arial" w:eastAsia="Times New Roman" w:hAnsi="Arial" w:cs="Arial"/>
          <w:sz w:val="24"/>
          <w:szCs w:val="24"/>
          <w:lang w:eastAsia="ru-RU"/>
        </w:rPr>
        <w:t>с расшифровкой плановых значений по годам ее реализации</w:t>
      </w:r>
    </w:p>
    <w:p w:rsidR="00FD724C" w:rsidRPr="00FD724C" w:rsidRDefault="00FD724C" w:rsidP="00FD724C">
      <w:pPr>
        <w:spacing w:after="0" w:line="240" w:lineRule="auto"/>
        <w:jc w:val="center"/>
        <w:rPr>
          <w:rFonts w:ascii="Arial" w:eastAsia="Times New Roman" w:hAnsi="Arial" w:cs="Arial"/>
          <w:sz w:val="24"/>
          <w:szCs w:val="24"/>
          <w:lang w:eastAsia="ru-RU"/>
        </w:rPr>
      </w:pPr>
    </w:p>
    <w:tbl>
      <w:tblPr>
        <w:tblW w:w="14665" w:type="dxa"/>
        <w:tblInd w:w="-214" w:type="dxa"/>
        <w:tblLayout w:type="fixed"/>
        <w:tblCellMar>
          <w:left w:w="70" w:type="dxa"/>
          <w:right w:w="70" w:type="dxa"/>
        </w:tblCellMar>
        <w:tblLook w:val="0000" w:firstRow="0" w:lastRow="0" w:firstColumn="0" w:lastColumn="0" w:noHBand="0" w:noVBand="0"/>
      </w:tblPr>
      <w:tblGrid>
        <w:gridCol w:w="568"/>
        <w:gridCol w:w="2694"/>
        <w:gridCol w:w="1395"/>
        <w:gridCol w:w="1645"/>
        <w:gridCol w:w="2135"/>
        <w:gridCol w:w="1440"/>
        <w:gridCol w:w="1440"/>
        <w:gridCol w:w="1080"/>
        <w:gridCol w:w="992"/>
        <w:gridCol w:w="1276"/>
      </w:tblGrid>
      <w:tr w:rsidR="00FD724C" w:rsidRPr="00FD724C" w:rsidTr="00FD724C">
        <w:trPr>
          <w:cantSplit/>
          <w:trHeight w:val="240"/>
        </w:trPr>
        <w:tc>
          <w:tcPr>
            <w:tcW w:w="568" w:type="dxa"/>
            <w:tcBorders>
              <w:top w:val="single" w:sz="6" w:space="0" w:color="auto"/>
              <w:left w:val="single" w:sz="6" w:space="0" w:color="auto"/>
              <w:bottom w:val="single" w:sz="6" w:space="0" w:color="auto"/>
              <w:right w:val="single" w:sz="6" w:space="0" w:color="auto"/>
            </w:tcBorders>
            <w:vAlign w:val="center"/>
          </w:tcPr>
          <w:p w:rsidR="00FD724C" w:rsidRPr="00FD724C" w:rsidRDefault="00FD724C" w:rsidP="00FD724C">
            <w:pPr>
              <w:autoSpaceDE w:val="0"/>
              <w:autoSpaceDN w:val="0"/>
              <w:adjustRightInd w:val="0"/>
              <w:spacing w:after="0" w:line="240" w:lineRule="auto"/>
              <w:ind w:left="-70" w:right="-150"/>
              <w:jc w:val="center"/>
              <w:rPr>
                <w:rFonts w:ascii="Arial" w:eastAsia="Times New Roman" w:hAnsi="Arial" w:cs="Arial"/>
                <w:sz w:val="24"/>
                <w:szCs w:val="24"/>
                <w:lang w:eastAsia="ru-RU"/>
              </w:rPr>
            </w:pPr>
            <w:proofErr w:type="gramStart"/>
            <w:r w:rsidRPr="00FD724C">
              <w:rPr>
                <w:rFonts w:ascii="Arial" w:eastAsia="Times New Roman" w:hAnsi="Arial" w:cs="Arial"/>
                <w:sz w:val="24"/>
                <w:szCs w:val="24"/>
                <w:lang w:eastAsia="ru-RU"/>
              </w:rPr>
              <w:t xml:space="preserve">№  </w:t>
            </w:r>
            <w:r w:rsidRPr="00FD724C">
              <w:rPr>
                <w:rFonts w:ascii="Arial" w:eastAsia="Times New Roman" w:hAnsi="Arial" w:cs="Arial"/>
                <w:sz w:val="24"/>
                <w:szCs w:val="24"/>
                <w:lang w:eastAsia="ru-RU"/>
              </w:rPr>
              <w:br/>
              <w:t>п</w:t>
            </w:r>
            <w:proofErr w:type="gramEnd"/>
            <w:r w:rsidRPr="00FD724C">
              <w:rPr>
                <w:rFonts w:ascii="Arial" w:eastAsia="Times New Roman" w:hAnsi="Arial" w:cs="Arial"/>
                <w:sz w:val="24"/>
                <w:szCs w:val="24"/>
                <w:lang w:eastAsia="ru-RU"/>
              </w:rPr>
              <w:t>/п</w:t>
            </w:r>
          </w:p>
        </w:tc>
        <w:tc>
          <w:tcPr>
            <w:tcW w:w="2694" w:type="dxa"/>
            <w:tcBorders>
              <w:top w:val="single" w:sz="6" w:space="0" w:color="auto"/>
              <w:left w:val="single" w:sz="6" w:space="0" w:color="auto"/>
              <w:bottom w:val="single" w:sz="6" w:space="0" w:color="auto"/>
              <w:right w:val="single" w:sz="6" w:space="0" w:color="auto"/>
            </w:tcBorders>
            <w:vAlign w:val="center"/>
          </w:tcPr>
          <w:p w:rsidR="00FD724C" w:rsidRPr="00FD724C" w:rsidRDefault="00FD724C" w:rsidP="00FD724C">
            <w:pPr>
              <w:autoSpaceDE w:val="0"/>
              <w:autoSpaceDN w:val="0"/>
              <w:adjustRightInd w:val="0"/>
              <w:spacing w:after="0" w:line="240" w:lineRule="auto"/>
              <w:ind w:left="-70" w:right="-150"/>
              <w:jc w:val="center"/>
              <w:rPr>
                <w:rFonts w:ascii="Arial" w:eastAsia="Times New Roman" w:hAnsi="Arial" w:cs="Arial"/>
                <w:sz w:val="24"/>
                <w:szCs w:val="24"/>
                <w:lang w:eastAsia="ru-RU"/>
              </w:rPr>
            </w:pPr>
            <w:proofErr w:type="gramStart"/>
            <w:r w:rsidRPr="00FD724C">
              <w:rPr>
                <w:rFonts w:ascii="Arial" w:eastAsia="Times New Roman" w:hAnsi="Arial" w:cs="Arial"/>
                <w:sz w:val="24"/>
                <w:szCs w:val="24"/>
                <w:lang w:eastAsia="ru-RU"/>
              </w:rPr>
              <w:t xml:space="preserve">Цели,   </w:t>
            </w:r>
            <w:proofErr w:type="gramEnd"/>
            <w:r w:rsidRPr="00FD724C">
              <w:rPr>
                <w:rFonts w:ascii="Arial" w:eastAsia="Times New Roman" w:hAnsi="Arial" w:cs="Arial"/>
                <w:sz w:val="24"/>
                <w:szCs w:val="24"/>
                <w:lang w:eastAsia="ru-RU"/>
              </w:rPr>
              <w:t xml:space="preserve"> </w:t>
            </w:r>
            <w:r w:rsidRPr="00FD724C">
              <w:rPr>
                <w:rFonts w:ascii="Arial" w:eastAsia="Times New Roman" w:hAnsi="Arial" w:cs="Arial"/>
                <w:sz w:val="24"/>
                <w:szCs w:val="24"/>
                <w:lang w:eastAsia="ru-RU"/>
              </w:rPr>
              <w:br/>
              <w:t xml:space="preserve">задачи,   </w:t>
            </w:r>
            <w:r w:rsidRPr="00FD724C">
              <w:rPr>
                <w:rFonts w:ascii="Arial" w:eastAsia="Times New Roman" w:hAnsi="Arial" w:cs="Arial"/>
                <w:sz w:val="24"/>
                <w:szCs w:val="24"/>
                <w:lang w:eastAsia="ru-RU"/>
              </w:rPr>
              <w:br/>
              <w:t xml:space="preserve">показатели </w:t>
            </w:r>
            <w:r w:rsidRPr="00FD724C">
              <w:rPr>
                <w:rFonts w:ascii="Arial" w:eastAsia="Times New Roman" w:hAnsi="Arial" w:cs="Arial"/>
                <w:sz w:val="24"/>
                <w:szCs w:val="24"/>
                <w:lang w:eastAsia="ru-RU"/>
              </w:rPr>
              <w:br/>
            </w:r>
          </w:p>
        </w:tc>
        <w:tc>
          <w:tcPr>
            <w:tcW w:w="1395" w:type="dxa"/>
            <w:tcBorders>
              <w:top w:val="single" w:sz="6" w:space="0" w:color="auto"/>
              <w:left w:val="single" w:sz="6" w:space="0" w:color="auto"/>
              <w:bottom w:val="single" w:sz="6" w:space="0" w:color="auto"/>
              <w:right w:val="single" w:sz="6" w:space="0" w:color="auto"/>
            </w:tcBorders>
            <w:vAlign w:val="center"/>
          </w:tcPr>
          <w:p w:rsidR="00FD724C" w:rsidRPr="00FD724C" w:rsidRDefault="00FD724C" w:rsidP="00FD724C">
            <w:pPr>
              <w:autoSpaceDE w:val="0"/>
              <w:autoSpaceDN w:val="0"/>
              <w:adjustRightInd w:val="0"/>
              <w:spacing w:after="0" w:line="240" w:lineRule="auto"/>
              <w:ind w:left="-70" w:right="-150"/>
              <w:jc w:val="center"/>
              <w:rPr>
                <w:rFonts w:ascii="Arial" w:eastAsia="Times New Roman" w:hAnsi="Arial" w:cs="Arial"/>
                <w:sz w:val="24"/>
                <w:szCs w:val="24"/>
                <w:lang w:eastAsia="ru-RU"/>
              </w:rPr>
            </w:pPr>
            <w:r w:rsidRPr="00FD724C">
              <w:rPr>
                <w:rFonts w:ascii="Arial" w:eastAsia="Times New Roman" w:hAnsi="Arial" w:cs="Arial"/>
                <w:sz w:val="24"/>
                <w:szCs w:val="24"/>
                <w:lang w:eastAsia="ru-RU"/>
              </w:rPr>
              <w:t>Единица</w:t>
            </w:r>
            <w:r w:rsidRPr="00FD724C">
              <w:rPr>
                <w:rFonts w:ascii="Arial" w:eastAsia="Times New Roman" w:hAnsi="Arial" w:cs="Arial"/>
                <w:sz w:val="24"/>
                <w:szCs w:val="24"/>
                <w:lang w:eastAsia="ru-RU"/>
              </w:rPr>
              <w:br/>
              <w:t>измерения</w:t>
            </w:r>
          </w:p>
        </w:tc>
        <w:tc>
          <w:tcPr>
            <w:tcW w:w="1645" w:type="dxa"/>
            <w:tcBorders>
              <w:top w:val="single" w:sz="6" w:space="0" w:color="auto"/>
              <w:left w:val="single" w:sz="6" w:space="0" w:color="auto"/>
              <w:bottom w:val="single" w:sz="6" w:space="0" w:color="auto"/>
              <w:right w:val="single" w:sz="6" w:space="0" w:color="auto"/>
            </w:tcBorders>
            <w:vAlign w:val="center"/>
          </w:tcPr>
          <w:p w:rsidR="00FD724C" w:rsidRPr="00FD724C" w:rsidRDefault="00FD724C" w:rsidP="00FD724C">
            <w:pPr>
              <w:autoSpaceDE w:val="0"/>
              <w:autoSpaceDN w:val="0"/>
              <w:adjustRightInd w:val="0"/>
              <w:spacing w:after="0" w:line="240" w:lineRule="auto"/>
              <w:ind w:left="-70" w:right="-150"/>
              <w:jc w:val="center"/>
              <w:rPr>
                <w:rFonts w:ascii="Arial" w:eastAsia="Times New Roman" w:hAnsi="Arial" w:cs="Arial"/>
                <w:sz w:val="24"/>
                <w:szCs w:val="24"/>
                <w:lang w:eastAsia="ru-RU"/>
              </w:rPr>
            </w:pPr>
            <w:r w:rsidRPr="00FD724C">
              <w:rPr>
                <w:rFonts w:ascii="Arial" w:eastAsia="Times New Roman" w:hAnsi="Arial" w:cs="Arial"/>
                <w:sz w:val="24"/>
                <w:szCs w:val="24"/>
                <w:lang w:eastAsia="ru-RU"/>
              </w:rPr>
              <w:t xml:space="preserve">Вес показателя </w:t>
            </w:r>
            <w:r w:rsidRPr="00FD724C">
              <w:rPr>
                <w:rFonts w:ascii="Arial" w:eastAsia="Times New Roman" w:hAnsi="Arial" w:cs="Arial"/>
                <w:sz w:val="24"/>
                <w:szCs w:val="24"/>
                <w:lang w:eastAsia="ru-RU"/>
              </w:rPr>
              <w:br/>
            </w:r>
          </w:p>
        </w:tc>
        <w:tc>
          <w:tcPr>
            <w:tcW w:w="2135" w:type="dxa"/>
            <w:tcBorders>
              <w:top w:val="single" w:sz="6" w:space="0" w:color="auto"/>
              <w:left w:val="single" w:sz="6" w:space="0" w:color="auto"/>
              <w:bottom w:val="single" w:sz="6" w:space="0" w:color="auto"/>
              <w:right w:val="single" w:sz="6" w:space="0" w:color="auto"/>
            </w:tcBorders>
            <w:vAlign w:val="center"/>
          </w:tcPr>
          <w:p w:rsidR="00FD724C" w:rsidRPr="00FD724C" w:rsidRDefault="00FD724C" w:rsidP="00FD724C">
            <w:pPr>
              <w:autoSpaceDE w:val="0"/>
              <w:autoSpaceDN w:val="0"/>
              <w:adjustRightInd w:val="0"/>
              <w:spacing w:after="0" w:line="240" w:lineRule="auto"/>
              <w:ind w:left="-70" w:right="-150"/>
              <w:jc w:val="center"/>
              <w:rPr>
                <w:rFonts w:ascii="Arial" w:eastAsia="Times New Roman" w:hAnsi="Arial" w:cs="Arial"/>
                <w:sz w:val="24"/>
                <w:szCs w:val="24"/>
                <w:lang w:eastAsia="ru-RU"/>
              </w:rPr>
            </w:pPr>
            <w:r w:rsidRPr="00FD724C">
              <w:rPr>
                <w:rFonts w:ascii="Arial" w:eastAsia="Times New Roman" w:hAnsi="Arial" w:cs="Arial"/>
                <w:sz w:val="24"/>
                <w:szCs w:val="24"/>
                <w:lang w:eastAsia="ru-RU"/>
              </w:rPr>
              <w:t xml:space="preserve">Источник </w:t>
            </w:r>
            <w:r w:rsidRPr="00FD724C">
              <w:rPr>
                <w:rFonts w:ascii="Arial" w:eastAsia="Times New Roman" w:hAnsi="Arial" w:cs="Arial"/>
                <w:sz w:val="24"/>
                <w:szCs w:val="24"/>
                <w:lang w:eastAsia="ru-RU"/>
              </w:rPr>
              <w:br/>
              <w:t>информации</w:t>
            </w:r>
          </w:p>
        </w:tc>
        <w:tc>
          <w:tcPr>
            <w:tcW w:w="1440" w:type="dxa"/>
            <w:tcBorders>
              <w:top w:val="single" w:sz="6" w:space="0" w:color="auto"/>
              <w:left w:val="single" w:sz="6" w:space="0" w:color="auto"/>
              <w:bottom w:val="single" w:sz="6" w:space="0" w:color="auto"/>
              <w:right w:val="single" w:sz="6" w:space="0" w:color="auto"/>
            </w:tcBorders>
            <w:vAlign w:val="center"/>
          </w:tcPr>
          <w:p w:rsidR="00FD724C" w:rsidRPr="00FD724C" w:rsidRDefault="00FD724C" w:rsidP="00FD724C">
            <w:pPr>
              <w:autoSpaceDE w:val="0"/>
              <w:autoSpaceDN w:val="0"/>
              <w:adjustRightInd w:val="0"/>
              <w:spacing w:after="0" w:line="240" w:lineRule="auto"/>
              <w:ind w:left="-70" w:right="-118"/>
              <w:jc w:val="center"/>
              <w:rPr>
                <w:rFonts w:ascii="Arial" w:eastAsia="Times New Roman" w:hAnsi="Arial" w:cs="Arial"/>
                <w:sz w:val="24"/>
                <w:szCs w:val="24"/>
                <w:lang w:eastAsia="ru-RU"/>
              </w:rPr>
            </w:pPr>
            <w:r w:rsidRPr="00FD724C">
              <w:rPr>
                <w:rFonts w:ascii="Arial" w:eastAsia="Times New Roman" w:hAnsi="Arial" w:cs="Arial"/>
                <w:sz w:val="24"/>
                <w:szCs w:val="24"/>
                <w:lang w:eastAsia="ru-RU"/>
              </w:rPr>
              <w:t>Отчетный финансовый год</w:t>
            </w:r>
          </w:p>
        </w:tc>
        <w:tc>
          <w:tcPr>
            <w:tcW w:w="1440" w:type="dxa"/>
            <w:tcBorders>
              <w:top w:val="single" w:sz="6" w:space="0" w:color="auto"/>
              <w:left w:val="single" w:sz="6" w:space="0" w:color="auto"/>
              <w:bottom w:val="single" w:sz="6" w:space="0" w:color="auto"/>
              <w:right w:val="single" w:sz="6" w:space="0" w:color="auto"/>
            </w:tcBorders>
            <w:vAlign w:val="center"/>
          </w:tcPr>
          <w:p w:rsidR="00FD724C" w:rsidRPr="00FD724C" w:rsidRDefault="00FD724C" w:rsidP="00FD724C">
            <w:pPr>
              <w:autoSpaceDE w:val="0"/>
              <w:autoSpaceDN w:val="0"/>
              <w:adjustRightInd w:val="0"/>
              <w:spacing w:after="0" w:line="240" w:lineRule="auto"/>
              <w:ind w:left="-70" w:right="-95"/>
              <w:jc w:val="center"/>
              <w:rPr>
                <w:rFonts w:ascii="Arial" w:eastAsia="Times New Roman" w:hAnsi="Arial" w:cs="Arial"/>
                <w:sz w:val="24"/>
                <w:szCs w:val="24"/>
                <w:lang w:eastAsia="ru-RU"/>
              </w:rPr>
            </w:pPr>
            <w:r w:rsidRPr="00FD724C">
              <w:rPr>
                <w:rFonts w:ascii="Arial" w:eastAsia="Times New Roman" w:hAnsi="Arial" w:cs="Arial"/>
                <w:sz w:val="24"/>
                <w:szCs w:val="24"/>
                <w:lang w:eastAsia="ru-RU"/>
              </w:rPr>
              <w:t>Текущий финансовый год</w:t>
            </w:r>
          </w:p>
        </w:tc>
        <w:tc>
          <w:tcPr>
            <w:tcW w:w="1080" w:type="dxa"/>
            <w:tcBorders>
              <w:top w:val="single" w:sz="6" w:space="0" w:color="auto"/>
              <w:left w:val="single" w:sz="6" w:space="0" w:color="auto"/>
              <w:bottom w:val="single" w:sz="6" w:space="0" w:color="auto"/>
              <w:right w:val="single" w:sz="6" w:space="0" w:color="auto"/>
            </w:tcBorders>
            <w:vAlign w:val="center"/>
          </w:tcPr>
          <w:p w:rsidR="00FD724C" w:rsidRPr="00FD724C" w:rsidRDefault="00FD724C" w:rsidP="00FD724C">
            <w:pPr>
              <w:autoSpaceDE w:val="0"/>
              <w:autoSpaceDN w:val="0"/>
              <w:adjustRightInd w:val="0"/>
              <w:spacing w:after="0" w:line="240" w:lineRule="auto"/>
              <w:ind w:left="-70" w:right="-73"/>
              <w:jc w:val="center"/>
              <w:rPr>
                <w:rFonts w:ascii="Arial" w:eastAsia="Times New Roman" w:hAnsi="Arial" w:cs="Arial"/>
                <w:sz w:val="24"/>
                <w:szCs w:val="24"/>
                <w:lang w:eastAsia="ru-RU"/>
              </w:rPr>
            </w:pPr>
            <w:r w:rsidRPr="00FD724C">
              <w:rPr>
                <w:rFonts w:ascii="Arial" w:eastAsia="Times New Roman" w:hAnsi="Arial" w:cs="Arial"/>
                <w:sz w:val="24"/>
                <w:szCs w:val="24"/>
                <w:lang w:eastAsia="ru-RU"/>
              </w:rPr>
              <w:t>Очередной финансовый год</w:t>
            </w:r>
          </w:p>
        </w:tc>
        <w:tc>
          <w:tcPr>
            <w:tcW w:w="992" w:type="dxa"/>
            <w:tcBorders>
              <w:top w:val="single" w:sz="6" w:space="0" w:color="auto"/>
              <w:left w:val="single" w:sz="6" w:space="0" w:color="auto"/>
              <w:bottom w:val="single" w:sz="6" w:space="0" w:color="auto"/>
              <w:right w:val="single" w:sz="6" w:space="0" w:color="auto"/>
            </w:tcBorders>
            <w:vAlign w:val="center"/>
          </w:tcPr>
          <w:p w:rsidR="00FD724C" w:rsidRPr="00FD724C" w:rsidRDefault="00FD724C" w:rsidP="00FD724C">
            <w:pPr>
              <w:autoSpaceDE w:val="0"/>
              <w:autoSpaceDN w:val="0"/>
              <w:adjustRightInd w:val="0"/>
              <w:spacing w:after="0" w:line="240" w:lineRule="auto"/>
              <w:ind w:left="-70" w:right="-150"/>
              <w:jc w:val="center"/>
              <w:rPr>
                <w:rFonts w:ascii="Arial" w:eastAsia="Times New Roman" w:hAnsi="Arial" w:cs="Arial"/>
                <w:sz w:val="24"/>
                <w:szCs w:val="24"/>
                <w:lang w:eastAsia="ru-RU"/>
              </w:rPr>
            </w:pPr>
            <w:r w:rsidRPr="00FD724C">
              <w:rPr>
                <w:rFonts w:ascii="Arial" w:eastAsia="Times New Roman" w:hAnsi="Arial" w:cs="Arial"/>
                <w:sz w:val="24"/>
                <w:szCs w:val="24"/>
                <w:lang w:eastAsia="ru-RU"/>
              </w:rPr>
              <w:t>Первый год планового периода</w:t>
            </w:r>
          </w:p>
        </w:tc>
        <w:tc>
          <w:tcPr>
            <w:tcW w:w="1276" w:type="dxa"/>
            <w:tcBorders>
              <w:top w:val="single" w:sz="6" w:space="0" w:color="auto"/>
              <w:left w:val="single" w:sz="6" w:space="0" w:color="auto"/>
              <w:bottom w:val="single" w:sz="6" w:space="0" w:color="auto"/>
              <w:right w:val="single" w:sz="6" w:space="0" w:color="auto"/>
            </w:tcBorders>
            <w:vAlign w:val="center"/>
          </w:tcPr>
          <w:p w:rsidR="00FD724C" w:rsidRPr="00FD724C" w:rsidRDefault="00FD724C" w:rsidP="00FD724C">
            <w:pPr>
              <w:autoSpaceDE w:val="0"/>
              <w:autoSpaceDN w:val="0"/>
              <w:adjustRightInd w:val="0"/>
              <w:spacing w:after="0" w:line="240" w:lineRule="auto"/>
              <w:ind w:left="-70"/>
              <w:jc w:val="center"/>
              <w:rPr>
                <w:rFonts w:ascii="Arial" w:eastAsia="Times New Roman" w:hAnsi="Arial" w:cs="Arial"/>
                <w:sz w:val="24"/>
                <w:szCs w:val="24"/>
                <w:lang w:eastAsia="ru-RU"/>
              </w:rPr>
            </w:pPr>
            <w:r w:rsidRPr="00FD724C">
              <w:rPr>
                <w:rFonts w:ascii="Arial" w:eastAsia="Times New Roman" w:hAnsi="Arial" w:cs="Arial"/>
                <w:sz w:val="24"/>
                <w:szCs w:val="24"/>
                <w:lang w:eastAsia="ru-RU"/>
              </w:rPr>
              <w:t>Второй год планового периода</w:t>
            </w:r>
          </w:p>
        </w:tc>
      </w:tr>
      <w:tr w:rsidR="00FD724C" w:rsidRPr="00FD724C" w:rsidTr="00FD724C">
        <w:trPr>
          <w:cantSplit/>
          <w:trHeight w:val="240"/>
        </w:trPr>
        <w:tc>
          <w:tcPr>
            <w:tcW w:w="568" w:type="dxa"/>
            <w:tcBorders>
              <w:top w:val="single" w:sz="6" w:space="0" w:color="auto"/>
              <w:left w:val="single" w:sz="6" w:space="0" w:color="auto"/>
              <w:bottom w:val="single" w:sz="6" w:space="0" w:color="auto"/>
              <w:right w:val="single" w:sz="6" w:space="0" w:color="auto"/>
            </w:tcBorders>
          </w:tcPr>
          <w:p w:rsidR="00FD724C" w:rsidRPr="00FD724C" w:rsidRDefault="00FD724C" w:rsidP="00FD724C">
            <w:pPr>
              <w:autoSpaceDE w:val="0"/>
              <w:autoSpaceDN w:val="0"/>
              <w:adjustRightInd w:val="0"/>
              <w:spacing w:after="0" w:line="240" w:lineRule="auto"/>
              <w:ind w:left="-70" w:right="-150"/>
              <w:jc w:val="center"/>
              <w:rPr>
                <w:rFonts w:ascii="Arial" w:eastAsia="Times New Roman" w:hAnsi="Arial" w:cs="Arial"/>
                <w:sz w:val="24"/>
                <w:szCs w:val="24"/>
                <w:lang w:eastAsia="ru-RU"/>
              </w:rPr>
            </w:pPr>
            <w:r w:rsidRPr="00FD724C">
              <w:rPr>
                <w:rFonts w:ascii="Arial" w:eastAsia="Times New Roman" w:hAnsi="Arial" w:cs="Arial"/>
                <w:sz w:val="24"/>
                <w:szCs w:val="24"/>
                <w:lang w:eastAsia="ru-RU"/>
              </w:rPr>
              <w:t>1</w:t>
            </w:r>
          </w:p>
        </w:tc>
        <w:tc>
          <w:tcPr>
            <w:tcW w:w="14097" w:type="dxa"/>
            <w:gridSpan w:val="9"/>
            <w:tcBorders>
              <w:top w:val="single" w:sz="6" w:space="0" w:color="auto"/>
              <w:left w:val="single" w:sz="6" w:space="0" w:color="auto"/>
              <w:bottom w:val="single" w:sz="6" w:space="0" w:color="auto"/>
              <w:right w:val="single" w:sz="6" w:space="0" w:color="auto"/>
            </w:tcBorders>
          </w:tcPr>
          <w:p w:rsidR="00FD724C" w:rsidRPr="00FD724C" w:rsidRDefault="00FD724C" w:rsidP="00FD724C">
            <w:pPr>
              <w:autoSpaceDE w:val="0"/>
              <w:autoSpaceDN w:val="0"/>
              <w:adjustRightInd w:val="0"/>
              <w:spacing w:after="0" w:line="240" w:lineRule="auto"/>
              <w:ind w:left="-70"/>
              <w:rPr>
                <w:rFonts w:ascii="Arial" w:eastAsia="Times New Roman" w:hAnsi="Arial" w:cs="Arial"/>
                <w:b/>
                <w:sz w:val="24"/>
                <w:szCs w:val="24"/>
                <w:u w:val="single"/>
                <w:lang w:eastAsia="ru-RU"/>
              </w:rPr>
            </w:pPr>
            <w:r w:rsidRPr="00FD724C">
              <w:rPr>
                <w:rFonts w:ascii="Arial" w:eastAsia="Times New Roman" w:hAnsi="Arial" w:cs="Arial"/>
                <w:b/>
                <w:sz w:val="24"/>
                <w:szCs w:val="24"/>
                <w:u w:val="single"/>
                <w:lang w:eastAsia="ru-RU"/>
              </w:rPr>
              <w:t xml:space="preserve">Цель </w:t>
            </w:r>
          </w:p>
          <w:p w:rsidR="00FD724C" w:rsidRDefault="00FD724C" w:rsidP="00FD724C">
            <w:pPr>
              <w:autoSpaceDE w:val="0"/>
              <w:autoSpaceDN w:val="0"/>
              <w:adjustRightInd w:val="0"/>
              <w:spacing w:after="0" w:line="240" w:lineRule="auto"/>
              <w:ind w:left="-70"/>
              <w:rPr>
                <w:rFonts w:ascii="Arial" w:eastAsia="Times New Roman" w:hAnsi="Arial" w:cs="Arial"/>
                <w:sz w:val="24"/>
                <w:szCs w:val="24"/>
                <w:lang w:eastAsia="ru-RU"/>
              </w:rPr>
            </w:pPr>
            <w:r w:rsidRPr="00FD724C">
              <w:rPr>
                <w:rFonts w:ascii="Arial" w:eastAsia="Times New Roman" w:hAnsi="Arial" w:cs="Arial"/>
                <w:b/>
                <w:sz w:val="24"/>
                <w:szCs w:val="24"/>
                <w:lang w:eastAsia="ru-RU"/>
              </w:rPr>
              <w:t xml:space="preserve"> Обеспечение деятельности подведомственных учреждений, обеспечение необходимых условий для предотвращения гибели и травматизма людей </w:t>
            </w:r>
            <w:proofErr w:type="gramStart"/>
            <w:r w:rsidRPr="00FD724C">
              <w:rPr>
                <w:rFonts w:ascii="Arial" w:eastAsia="Times New Roman" w:hAnsi="Arial" w:cs="Arial"/>
                <w:b/>
                <w:sz w:val="24"/>
                <w:szCs w:val="24"/>
                <w:lang w:eastAsia="ru-RU"/>
              </w:rPr>
              <w:t>при  ЧС</w:t>
            </w:r>
            <w:proofErr w:type="gramEnd"/>
            <w:r w:rsidRPr="00FD724C">
              <w:rPr>
                <w:rFonts w:ascii="Arial" w:eastAsia="Times New Roman" w:hAnsi="Arial" w:cs="Arial"/>
                <w:b/>
                <w:sz w:val="24"/>
                <w:szCs w:val="24"/>
                <w:lang w:eastAsia="ru-RU"/>
              </w:rPr>
              <w:t>, сокращение материального ущерба</w:t>
            </w:r>
            <w:r w:rsidRPr="00FD724C">
              <w:rPr>
                <w:rFonts w:ascii="Arial" w:eastAsia="Times New Roman" w:hAnsi="Arial" w:cs="Arial"/>
                <w:sz w:val="24"/>
                <w:szCs w:val="24"/>
                <w:lang w:eastAsia="ru-RU"/>
              </w:rPr>
              <w:t xml:space="preserve">   </w:t>
            </w:r>
          </w:p>
          <w:p w:rsidR="00FD724C" w:rsidRPr="00FD724C" w:rsidRDefault="00FD724C" w:rsidP="00FD724C">
            <w:pPr>
              <w:autoSpaceDE w:val="0"/>
              <w:autoSpaceDN w:val="0"/>
              <w:adjustRightInd w:val="0"/>
              <w:spacing w:after="0" w:line="240" w:lineRule="auto"/>
              <w:ind w:left="-70"/>
              <w:rPr>
                <w:rFonts w:ascii="Arial" w:eastAsia="Times New Roman" w:hAnsi="Arial" w:cs="Arial"/>
                <w:sz w:val="24"/>
                <w:szCs w:val="24"/>
                <w:lang w:eastAsia="ru-RU"/>
              </w:rPr>
            </w:pPr>
          </w:p>
        </w:tc>
      </w:tr>
      <w:tr w:rsidR="00FD724C" w:rsidRPr="00FD724C" w:rsidTr="00FD724C">
        <w:trPr>
          <w:cantSplit/>
          <w:trHeight w:val="360"/>
        </w:trPr>
        <w:tc>
          <w:tcPr>
            <w:tcW w:w="568" w:type="dxa"/>
            <w:tcBorders>
              <w:top w:val="single" w:sz="6" w:space="0" w:color="auto"/>
              <w:left w:val="single" w:sz="6" w:space="0" w:color="auto"/>
              <w:bottom w:val="single" w:sz="6" w:space="0" w:color="auto"/>
              <w:right w:val="single" w:sz="6" w:space="0" w:color="auto"/>
            </w:tcBorders>
          </w:tcPr>
          <w:p w:rsidR="00FD724C" w:rsidRPr="00FD724C" w:rsidRDefault="00FD724C" w:rsidP="00FD724C">
            <w:pPr>
              <w:autoSpaceDE w:val="0"/>
              <w:autoSpaceDN w:val="0"/>
              <w:adjustRightInd w:val="0"/>
              <w:spacing w:after="0" w:line="240" w:lineRule="auto"/>
              <w:ind w:left="-70" w:right="-150"/>
              <w:jc w:val="center"/>
              <w:rPr>
                <w:rFonts w:ascii="Arial" w:eastAsia="Times New Roman" w:hAnsi="Arial" w:cs="Arial"/>
                <w:sz w:val="24"/>
                <w:szCs w:val="24"/>
                <w:lang w:eastAsia="ru-RU"/>
              </w:rPr>
            </w:pPr>
            <w:r w:rsidRPr="00FD724C">
              <w:rPr>
                <w:rFonts w:ascii="Arial" w:eastAsia="Times New Roman" w:hAnsi="Arial" w:cs="Arial"/>
                <w:sz w:val="24"/>
                <w:szCs w:val="24"/>
                <w:lang w:eastAsia="ru-RU"/>
              </w:rPr>
              <w:t>1.1.</w:t>
            </w:r>
          </w:p>
        </w:tc>
        <w:tc>
          <w:tcPr>
            <w:tcW w:w="2694" w:type="dxa"/>
            <w:tcBorders>
              <w:top w:val="single" w:sz="6" w:space="0" w:color="auto"/>
              <w:left w:val="single" w:sz="6" w:space="0" w:color="auto"/>
              <w:bottom w:val="single" w:sz="6" w:space="0" w:color="auto"/>
              <w:right w:val="single" w:sz="6" w:space="0" w:color="auto"/>
            </w:tcBorders>
          </w:tcPr>
          <w:p w:rsidR="00FD724C" w:rsidRPr="00FD724C" w:rsidRDefault="00FD724C" w:rsidP="00FD724C">
            <w:pPr>
              <w:autoSpaceDE w:val="0"/>
              <w:autoSpaceDN w:val="0"/>
              <w:adjustRightInd w:val="0"/>
              <w:spacing w:after="0" w:line="240" w:lineRule="auto"/>
              <w:rPr>
                <w:rFonts w:ascii="Arial" w:eastAsia="Times New Roman" w:hAnsi="Arial" w:cs="Arial"/>
                <w:sz w:val="24"/>
                <w:szCs w:val="24"/>
                <w:lang w:eastAsia="ru-RU"/>
              </w:rPr>
            </w:pPr>
            <w:r w:rsidRPr="00FD724C">
              <w:rPr>
                <w:rFonts w:ascii="Arial" w:eastAsia="Times New Roman" w:hAnsi="Arial" w:cs="Arial"/>
                <w:sz w:val="24"/>
                <w:szCs w:val="24"/>
                <w:lang w:eastAsia="ru-RU"/>
              </w:rPr>
              <w:t>Снижение гибели населения при пожарах</w:t>
            </w:r>
          </w:p>
        </w:tc>
        <w:tc>
          <w:tcPr>
            <w:tcW w:w="1395" w:type="dxa"/>
            <w:tcBorders>
              <w:top w:val="single" w:sz="6" w:space="0" w:color="auto"/>
              <w:left w:val="single" w:sz="6" w:space="0" w:color="auto"/>
              <w:bottom w:val="single" w:sz="6" w:space="0" w:color="auto"/>
              <w:right w:val="single" w:sz="6" w:space="0" w:color="auto"/>
            </w:tcBorders>
          </w:tcPr>
          <w:p w:rsidR="00FD724C" w:rsidRPr="00FD724C" w:rsidRDefault="00FD724C" w:rsidP="00FD724C">
            <w:pPr>
              <w:autoSpaceDE w:val="0"/>
              <w:autoSpaceDN w:val="0"/>
              <w:adjustRightInd w:val="0"/>
              <w:spacing w:after="0" w:line="240" w:lineRule="auto"/>
              <w:jc w:val="center"/>
              <w:rPr>
                <w:rFonts w:ascii="Arial" w:eastAsia="Times New Roman" w:hAnsi="Arial" w:cs="Arial"/>
                <w:sz w:val="24"/>
                <w:szCs w:val="24"/>
                <w:lang w:eastAsia="ru-RU"/>
              </w:rPr>
            </w:pPr>
            <w:r w:rsidRPr="00FD724C">
              <w:rPr>
                <w:rFonts w:ascii="Arial" w:eastAsia="Times New Roman" w:hAnsi="Arial" w:cs="Arial"/>
                <w:sz w:val="24"/>
                <w:szCs w:val="24"/>
                <w:lang w:eastAsia="ru-RU"/>
              </w:rPr>
              <w:t>человек</w:t>
            </w:r>
          </w:p>
        </w:tc>
        <w:tc>
          <w:tcPr>
            <w:tcW w:w="1645" w:type="dxa"/>
            <w:tcBorders>
              <w:top w:val="single" w:sz="6" w:space="0" w:color="auto"/>
              <w:left w:val="single" w:sz="6" w:space="0" w:color="auto"/>
              <w:bottom w:val="single" w:sz="6" w:space="0" w:color="auto"/>
              <w:right w:val="single" w:sz="6" w:space="0" w:color="auto"/>
            </w:tcBorders>
            <w:vAlign w:val="center"/>
          </w:tcPr>
          <w:p w:rsidR="00FD724C" w:rsidRPr="00FD724C" w:rsidRDefault="00FD724C" w:rsidP="00FD724C">
            <w:pPr>
              <w:autoSpaceDE w:val="0"/>
              <w:autoSpaceDN w:val="0"/>
              <w:adjustRightInd w:val="0"/>
              <w:spacing w:after="0" w:line="240" w:lineRule="auto"/>
              <w:ind w:firstLine="720"/>
              <w:jc w:val="center"/>
              <w:rPr>
                <w:rFonts w:ascii="Arial" w:eastAsia="Times New Roman" w:hAnsi="Arial" w:cs="Arial"/>
                <w:sz w:val="24"/>
                <w:szCs w:val="24"/>
                <w:lang w:eastAsia="ru-RU"/>
              </w:rPr>
            </w:pPr>
          </w:p>
        </w:tc>
        <w:tc>
          <w:tcPr>
            <w:tcW w:w="2135" w:type="dxa"/>
            <w:tcBorders>
              <w:top w:val="single" w:sz="6" w:space="0" w:color="auto"/>
              <w:left w:val="single" w:sz="6" w:space="0" w:color="auto"/>
              <w:bottom w:val="single" w:sz="6" w:space="0" w:color="auto"/>
              <w:right w:val="single" w:sz="6" w:space="0" w:color="auto"/>
            </w:tcBorders>
          </w:tcPr>
          <w:p w:rsidR="00FD724C" w:rsidRPr="00FD724C" w:rsidRDefault="00FD724C" w:rsidP="00FD724C">
            <w:pPr>
              <w:autoSpaceDE w:val="0"/>
              <w:autoSpaceDN w:val="0"/>
              <w:adjustRightInd w:val="0"/>
              <w:spacing w:after="0" w:line="240" w:lineRule="auto"/>
              <w:jc w:val="center"/>
              <w:rPr>
                <w:rFonts w:ascii="Arial" w:eastAsia="Times New Roman" w:hAnsi="Arial" w:cs="Arial"/>
                <w:sz w:val="24"/>
                <w:szCs w:val="24"/>
                <w:lang w:eastAsia="ru-RU"/>
              </w:rPr>
            </w:pPr>
            <w:r w:rsidRPr="00FD724C">
              <w:rPr>
                <w:rFonts w:ascii="Arial" w:eastAsia="Times New Roman" w:hAnsi="Arial" w:cs="Arial"/>
                <w:sz w:val="24"/>
                <w:szCs w:val="24"/>
                <w:lang w:eastAsia="ru-RU"/>
              </w:rPr>
              <w:t>Статистика ОГПН</w:t>
            </w:r>
          </w:p>
        </w:tc>
        <w:tc>
          <w:tcPr>
            <w:tcW w:w="1440" w:type="dxa"/>
            <w:tcBorders>
              <w:top w:val="single" w:sz="6" w:space="0" w:color="auto"/>
              <w:left w:val="single" w:sz="6" w:space="0" w:color="auto"/>
              <w:bottom w:val="single" w:sz="6" w:space="0" w:color="auto"/>
              <w:right w:val="single" w:sz="6" w:space="0" w:color="auto"/>
            </w:tcBorders>
          </w:tcPr>
          <w:p w:rsidR="00FD724C" w:rsidRPr="00FD724C" w:rsidRDefault="00FD724C" w:rsidP="00FD724C">
            <w:pPr>
              <w:autoSpaceDE w:val="0"/>
              <w:autoSpaceDN w:val="0"/>
              <w:adjustRightInd w:val="0"/>
              <w:spacing w:after="0" w:line="240" w:lineRule="auto"/>
              <w:ind w:firstLine="720"/>
              <w:rPr>
                <w:rFonts w:ascii="Arial" w:eastAsia="Times New Roman" w:hAnsi="Arial" w:cs="Arial"/>
                <w:sz w:val="24"/>
                <w:szCs w:val="24"/>
                <w:lang w:eastAsia="ru-RU"/>
              </w:rPr>
            </w:pPr>
            <w:r w:rsidRPr="00FD724C">
              <w:rPr>
                <w:rFonts w:ascii="Arial" w:eastAsia="Times New Roman" w:hAnsi="Arial" w:cs="Arial"/>
                <w:sz w:val="24"/>
                <w:szCs w:val="24"/>
                <w:lang w:eastAsia="ru-RU"/>
              </w:rPr>
              <w:t>0</w:t>
            </w:r>
          </w:p>
        </w:tc>
        <w:tc>
          <w:tcPr>
            <w:tcW w:w="1440" w:type="dxa"/>
            <w:tcBorders>
              <w:top w:val="single" w:sz="6" w:space="0" w:color="auto"/>
              <w:left w:val="single" w:sz="6" w:space="0" w:color="auto"/>
              <w:bottom w:val="single" w:sz="6" w:space="0" w:color="auto"/>
              <w:right w:val="single" w:sz="6" w:space="0" w:color="auto"/>
            </w:tcBorders>
          </w:tcPr>
          <w:p w:rsidR="00FD724C" w:rsidRPr="00FD724C" w:rsidRDefault="00FD724C" w:rsidP="00FD724C">
            <w:pPr>
              <w:autoSpaceDE w:val="0"/>
              <w:autoSpaceDN w:val="0"/>
              <w:adjustRightInd w:val="0"/>
              <w:spacing w:after="0" w:line="240" w:lineRule="auto"/>
              <w:ind w:firstLine="720"/>
              <w:rPr>
                <w:rFonts w:ascii="Arial" w:eastAsia="Times New Roman" w:hAnsi="Arial" w:cs="Arial"/>
                <w:sz w:val="24"/>
                <w:szCs w:val="24"/>
                <w:lang w:eastAsia="ru-RU"/>
              </w:rPr>
            </w:pPr>
            <w:r w:rsidRPr="00FD724C">
              <w:rPr>
                <w:rFonts w:ascii="Arial" w:eastAsia="Times New Roman" w:hAnsi="Arial" w:cs="Arial"/>
                <w:sz w:val="24"/>
                <w:szCs w:val="24"/>
                <w:lang w:eastAsia="ru-RU"/>
              </w:rPr>
              <w:t>0</w:t>
            </w:r>
          </w:p>
        </w:tc>
        <w:tc>
          <w:tcPr>
            <w:tcW w:w="1080" w:type="dxa"/>
            <w:tcBorders>
              <w:top w:val="single" w:sz="6" w:space="0" w:color="auto"/>
              <w:left w:val="single" w:sz="6" w:space="0" w:color="auto"/>
              <w:bottom w:val="single" w:sz="6" w:space="0" w:color="auto"/>
              <w:right w:val="single" w:sz="6" w:space="0" w:color="auto"/>
            </w:tcBorders>
          </w:tcPr>
          <w:p w:rsidR="00FD724C" w:rsidRPr="00FD724C" w:rsidRDefault="00FD724C" w:rsidP="00FD724C">
            <w:pPr>
              <w:autoSpaceDE w:val="0"/>
              <w:autoSpaceDN w:val="0"/>
              <w:adjustRightInd w:val="0"/>
              <w:spacing w:after="0" w:line="240" w:lineRule="auto"/>
              <w:ind w:firstLine="720"/>
              <w:rPr>
                <w:rFonts w:ascii="Arial" w:eastAsia="Times New Roman" w:hAnsi="Arial" w:cs="Arial"/>
                <w:sz w:val="24"/>
                <w:szCs w:val="24"/>
                <w:lang w:eastAsia="ru-RU"/>
              </w:rPr>
            </w:pPr>
            <w:r w:rsidRPr="00FD724C">
              <w:rPr>
                <w:rFonts w:ascii="Arial" w:eastAsia="Times New Roman" w:hAnsi="Arial" w:cs="Arial"/>
                <w:sz w:val="24"/>
                <w:szCs w:val="24"/>
                <w:lang w:eastAsia="ru-RU"/>
              </w:rPr>
              <w:t>0</w:t>
            </w:r>
          </w:p>
        </w:tc>
        <w:tc>
          <w:tcPr>
            <w:tcW w:w="992" w:type="dxa"/>
            <w:tcBorders>
              <w:top w:val="single" w:sz="6" w:space="0" w:color="auto"/>
              <w:left w:val="single" w:sz="6" w:space="0" w:color="auto"/>
              <w:bottom w:val="single" w:sz="6" w:space="0" w:color="auto"/>
              <w:right w:val="single" w:sz="6" w:space="0" w:color="auto"/>
            </w:tcBorders>
          </w:tcPr>
          <w:p w:rsidR="00FD724C" w:rsidRPr="00FD724C" w:rsidRDefault="00FD724C" w:rsidP="00FD724C">
            <w:pPr>
              <w:autoSpaceDE w:val="0"/>
              <w:autoSpaceDN w:val="0"/>
              <w:adjustRightInd w:val="0"/>
              <w:spacing w:after="0" w:line="240" w:lineRule="auto"/>
              <w:ind w:firstLine="720"/>
              <w:rPr>
                <w:rFonts w:ascii="Arial" w:eastAsia="Times New Roman" w:hAnsi="Arial" w:cs="Arial"/>
                <w:sz w:val="24"/>
                <w:szCs w:val="24"/>
                <w:lang w:eastAsia="ru-RU"/>
              </w:rPr>
            </w:pPr>
            <w:r w:rsidRPr="00FD724C">
              <w:rPr>
                <w:rFonts w:ascii="Arial" w:eastAsia="Times New Roman" w:hAnsi="Arial" w:cs="Arial"/>
                <w:sz w:val="24"/>
                <w:szCs w:val="24"/>
                <w:lang w:eastAsia="ru-RU"/>
              </w:rPr>
              <w:t>0</w:t>
            </w:r>
          </w:p>
        </w:tc>
        <w:tc>
          <w:tcPr>
            <w:tcW w:w="1276" w:type="dxa"/>
            <w:tcBorders>
              <w:top w:val="single" w:sz="6" w:space="0" w:color="auto"/>
              <w:left w:val="single" w:sz="6" w:space="0" w:color="auto"/>
              <w:bottom w:val="single" w:sz="6" w:space="0" w:color="auto"/>
              <w:right w:val="single" w:sz="6" w:space="0" w:color="auto"/>
            </w:tcBorders>
          </w:tcPr>
          <w:p w:rsidR="00FD724C" w:rsidRPr="00FD724C" w:rsidRDefault="00FD724C" w:rsidP="00FD724C">
            <w:pPr>
              <w:autoSpaceDE w:val="0"/>
              <w:autoSpaceDN w:val="0"/>
              <w:adjustRightInd w:val="0"/>
              <w:spacing w:after="0" w:line="240" w:lineRule="auto"/>
              <w:ind w:left="-70"/>
              <w:jc w:val="center"/>
              <w:rPr>
                <w:rFonts w:ascii="Arial" w:eastAsia="Times New Roman" w:hAnsi="Arial" w:cs="Arial"/>
                <w:sz w:val="24"/>
                <w:szCs w:val="24"/>
                <w:lang w:eastAsia="ru-RU"/>
              </w:rPr>
            </w:pPr>
            <w:r w:rsidRPr="00FD724C">
              <w:rPr>
                <w:rFonts w:ascii="Arial" w:eastAsia="Times New Roman" w:hAnsi="Arial" w:cs="Arial"/>
                <w:sz w:val="24"/>
                <w:szCs w:val="24"/>
                <w:lang w:eastAsia="ru-RU"/>
              </w:rPr>
              <w:t>0</w:t>
            </w:r>
          </w:p>
        </w:tc>
      </w:tr>
      <w:tr w:rsidR="00FD724C" w:rsidRPr="00FD724C" w:rsidTr="00FD724C">
        <w:trPr>
          <w:cantSplit/>
          <w:trHeight w:val="360"/>
        </w:trPr>
        <w:tc>
          <w:tcPr>
            <w:tcW w:w="568" w:type="dxa"/>
            <w:tcBorders>
              <w:top w:val="single" w:sz="6" w:space="0" w:color="auto"/>
              <w:left w:val="single" w:sz="6" w:space="0" w:color="auto"/>
              <w:bottom w:val="single" w:sz="6" w:space="0" w:color="auto"/>
              <w:right w:val="single" w:sz="6" w:space="0" w:color="auto"/>
            </w:tcBorders>
          </w:tcPr>
          <w:p w:rsidR="00FD724C" w:rsidRPr="00FD724C" w:rsidRDefault="00FD724C" w:rsidP="00FD724C">
            <w:pPr>
              <w:autoSpaceDE w:val="0"/>
              <w:autoSpaceDN w:val="0"/>
              <w:adjustRightInd w:val="0"/>
              <w:spacing w:after="0" w:line="240" w:lineRule="auto"/>
              <w:ind w:left="-70" w:right="-150"/>
              <w:jc w:val="center"/>
              <w:rPr>
                <w:rFonts w:ascii="Arial" w:eastAsia="Times New Roman" w:hAnsi="Arial" w:cs="Arial"/>
                <w:sz w:val="24"/>
                <w:szCs w:val="24"/>
                <w:lang w:eastAsia="ru-RU"/>
              </w:rPr>
            </w:pPr>
            <w:r w:rsidRPr="00FD724C">
              <w:rPr>
                <w:rFonts w:ascii="Arial" w:eastAsia="Times New Roman" w:hAnsi="Arial" w:cs="Arial"/>
                <w:sz w:val="24"/>
                <w:szCs w:val="24"/>
                <w:lang w:eastAsia="ru-RU"/>
              </w:rPr>
              <w:t>2.</w:t>
            </w:r>
          </w:p>
        </w:tc>
        <w:tc>
          <w:tcPr>
            <w:tcW w:w="14097" w:type="dxa"/>
            <w:gridSpan w:val="9"/>
            <w:tcBorders>
              <w:top w:val="single" w:sz="6" w:space="0" w:color="auto"/>
              <w:left w:val="single" w:sz="6" w:space="0" w:color="auto"/>
              <w:bottom w:val="single" w:sz="6" w:space="0" w:color="auto"/>
              <w:right w:val="single" w:sz="6" w:space="0" w:color="auto"/>
            </w:tcBorders>
          </w:tcPr>
          <w:p w:rsidR="00FD724C" w:rsidRPr="00FD724C" w:rsidRDefault="00FD724C" w:rsidP="00FD724C">
            <w:pPr>
              <w:autoSpaceDE w:val="0"/>
              <w:autoSpaceDN w:val="0"/>
              <w:adjustRightInd w:val="0"/>
              <w:spacing w:after="0" w:line="240" w:lineRule="auto"/>
              <w:ind w:left="-70"/>
              <w:rPr>
                <w:rFonts w:ascii="Arial" w:eastAsia="Times New Roman" w:hAnsi="Arial" w:cs="Arial"/>
                <w:b/>
                <w:sz w:val="24"/>
                <w:szCs w:val="24"/>
                <w:u w:val="single"/>
                <w:lang w:eastAsia="ru-RU"/>
              </w:rPr>
            </w:pPr>
            <w:r w:rsidRPr="00FD724C">
              <w:rPr>
                <w:rFonts w:ascii="Arial" w:eastAsia="Times New Roman" w:hAnsi="Arial" w:cs="Arial"/>
                <w:b/>
                <w:sz w:val="24"/>
                <w:szCs w:val="24"/>
                <w:u w:val="single"/>
                <w:lang w:eastAsia="ru-RU"/>
              </w:rPr>
              <w:t>Цель</w:t>
            </w:r>
          </w:p>
          <w:p w:rsidR="00FD724C" w:rsidRDefault="00FD724C" w:rsidP="00FD724C">
            <w:pPr>
              <w:autoSpaceDE w:val="0"/>
              <w:autoSpaceDN w:val="0"/>
              <w:adjustRightInd w:val="0"/>
              <w:spacing w:after="0" w:line="240" w:lineRule="auto"/>
              <w:ind w:left="-70"/>
              <w:rPr>
                <w:rFonts w:ascii="Arial" w:eastAsia="Times New Roman" w:hAnsi="Arial" w:cs="Arial"/>
                <w:b/>
                <w:sz w:val="24"/>
                <w:szCs w:val="24"/>
                <w:lang w:eastAsia="ru-RU"/>
              </w:rPr>
            </w:pPr>
            <w:r w:rsidRPr="00FD724C">
              <w:rPr>
                <w:rFonts w:ascii="Arial" w:eastAsia="Times New Roman" w:hAnsi="Arial" w:cs="Arial"/>
                <w:b/>
                <w:sz w:val="24"/>
                <w:szCs w:val="24"/>
                <w:lang w:eastAsia="ru-RU"/>
              </w:rPr>
              <w:t xml:space="preserve">Улучшение обеспечения </w:t>
            </w:r>
            <w:proofErr w:type="gramStart"/>
            <w:r w:rsidRPr="00FD724C">
              <w:rPr>
                <w:rFonts w:ascii="Arial" w:eastAsia="Times New Roman" w:hAnsi="Arial" w:cs="Arial"/>
                <w:b/>
                <w:sz w:val="24"/>
                <w:szCs w:val="24"/>
                <w:lang w:eastAsia="ru-RU"/>
              </w:rPr>
              <w:t>пожарной  безопасности</w:t>
            </w:r>
            <w:proofErr w:type="gramEnd"/>
            <w:r w:rsidRPr="00FD724C">
              <w:rPr>
                <w:rFonts w:ascii="Arial" w:eastAsia="Times New Roman" w:hAnsi="Arial" w:cs="Arial"/>
                <w:b/>
                <w:sz w:val="24"/>
                <w:szCs w:val="24"/>
                <w:lang w:eastAsia="ru-RU"/>
              </w:rPr>
              <w:t xml:space="preserve">  в населенных пунктах </w:t>
            </w:r>
            <w:proofErr w:type="spellStart"/>
            <w:r w:rsidRPr="00FD724C">
              <w:rPr>
                <w:rFonts w:ascii="Arial" w:eastAsia="Times New Roman" w:hAnsi="Arial" w:cs="Arial"/>
                <w:b/>
                <w:sz w:val="24"/>
                <w:szCs w:val="24"/>
                <w:lang w:eastAsia="ru-RU"/>
              </w:rPr>
              <w:t>Субботинского</w:t>
            </w:r>
            <w:proofErr w:type="spellEnd"/>
            <w:r w:rsidRPr="00FD724C">
              <w:rPr>
                <w:rFonts w:ascii="Arial" w:eastAsia="Times New Roman" w:hAnsi="Arial" w:cs="Arial"/>
                <w:b/>
                <w:sz w:val="24"/>
                <w:szCs w:val="24"/>
                <w:lang w:eastAsia="ru-RU"/>
              </w:rPr>
              <w:t xml:space="preserve">   сельсовета, обеспечение первичных мер пожарной безопасности в границах населенных пунктов </w:t>
            </w:r>
            <w:proofErr w:type="spellStart"/>
            <w:r w:rsidRPr="00FD724C">
              <w:rPr>
                <w:rFonts w:ascii="Arial" w:eastAsia="Times New Roman" w:hAnsi="Arial" w:cs="Arial"/>
                <w:b/>
                <w:sz w:val="24"/>
                <w:szCs w:val="24"/>
                <w:lang w:eastAsia="ru-RU"/>
              </w:rPr>
              <w:t>Субботинского</w:t>
            </w:r>
            <w:proofErr w:type="spellEnd"/>
            <w:r w:rsidRPr="00FD724C">
              <w:rPr>
                <w:rFonts w:ascii="Arial" w:eastAsia="Times New Roman" w:hAnsi="Arial" w:cs="Arial"/>
                <w:b/>
                <w:sz w:val="24"/>
                <w:szCs w:val="24"/>
                <w:lang w:eastAsia="ru-RU"/>
              </w:rPr>
              <w:t xml:space="preserve"> сельсовета Шушенского района</w:t>
            </w:r>
          </w:p>
          <w:p w:rsidR="00FD724C" w:rsidRPr="00FD724C" w:rsidRDefault="00FD724C" w:rsidP="00FD724C">
            <w:pPr>
              <w:autoSpaceDE w:val="0"/>
              <w:autoSpaceDN w:val="0"/>
              <w:adjustRightInd w:val="0"/>
              <w:spacing w:after="0" w:line="240" w:lineRule="auto"/>
              <w:ind w:left="-70"/>
              <w:rPr>
                <w:rFonts w:ascii="Arial" w:eastAsia="Times New Roman" w:hAnsi="Arial" w:cs="Arial"/>
                <w:b/>
                <w:sz w:val="24"/>
                <w:szCs w:val="24"/>
                <w:lang w:eastAsia="ru-RU"/>
              </w:rPr>
            </w:pPr>
          </w:p>
        </w:tc>
      </w:tr>
      <w:tr w:rsidR="00FD724C" w:rsidRPr="00FD724C" w:rsidTr="00FD724C">
        <w:trPr>
          <w:cantSplit/>
          <w:trHeight w:val="240"/>
        </w:trPr>
        <w:tc>
          <w:tcPr>
            <w:tcW w:w="568" w:type="dxa"/>
            <w:tcBorders>
              <w:top w:val="single" w:sz="6" w:space="0" w:color="auto"/>
              <w:left w:val="single" w:sz="6" w:space="0" w:color="auto"/>
              <w:bottom w:val="single" w:sz="6" w:space="0" w:color="auto"/>
              <w:right w:val="single" w:sz="6" w:space="0" w:color="auto"/>
            </w:tcBorders>
          </w:tcPr>
          <w:p w:rsidR="00FD724C" w:rsidRPr="00FD724C" w:rsidRDefault="00FD724C" w:rsidP="00FD724C">
            <w:pPr>
              <w:autoSpaceDE w:val="0"/>
              <w:autoSpaceDN w:val="0"/>
              <w:adjustRightInd w:val="0"/>
              <w:spacing w:after="0" w:line="240" w:lineRule="auto"/>
              <w:ind w:left="-70" w:right="-150"/>
              <w:jc w:val="center"/>
              <w:rPr>
                <w:rFonts w:ascii="Arial" w:eastAsia="Times New Roman" w:hAnsi="Arial" w:cs="Arial"/>
                <w:sz w:val="24"/>
                <w:szCs w:val="24"/>
                <w:lang w:eastAsia="ru-RU"/>
              </w:rPr>
            </w:pPr>
            <w:r w:rsidRPr="00FD724C">
              <w:rPr>
                <w:rFonts w:ascii="Arial" w:eastAsia="Times New Roman" w:hAnsi="Arial" w:cs="Arial"/>
                <w:sz w:val="24"/>
                <w:szCs w:val="24"/>
                <w:lang w:eastAsia="ru-RU"/>
              </w:rPr>
              <w:t>2.1.</w:t>
            </w:r>
          </w:p>
        </w:tc>
        <w:tc>
          <w:tcPr>
            <w:tcW w:w="2694" w:type="dxa"/>
            <w:tcBorders>
              <w:top w:val="single" w:sz="6" w:space="0" w:color="auto"/>
              <w:left w:val="single" w:sz="6" w:space="0" w:color="auto"/>
              <w:bottom w:val="single" w:sz="6" w:space="0" w:color="auto"/>
              <w:right w:val="single" w:sz="6" w:space="0" w:color="auto"/>
            </w:tcBorders>
          </w:tcPr>
          <w:p w:rsidR="00FD724C" w:rsidRPr="00FD724C" w:rsidRDefault="00FD724C" w:rsidP="00FD724C">
            <w:pPr>
              <w:autoSpaceDE w:val="0"/>
              <w:autoSpaceDN w:val="0"/>
              <w:adjustRightInd w:val="0"/>
              <w:spacing w:after="0" w:line="240" w:lineRule="auto"/>
              <w:rPr>
                <w:rFonts w:ascii="Arial" w:eastAsia="Times New Roman" w:hAnsi="Arial" w:cs="Arial"/>
                <w:sz w:val="24"/>
                <w:szCs w:val="24"/>
                <w:lang w:eastAsia="ru-RU"/>
              </w:rPr>
            </w:pPr>
            <w:r w:rsidRPr="00FD724C">
              <w:rPr>
                <w:rFonts w:ascii="Arial" w:eastAsia="Times New Roman" w:hAnsi="Arial" w:cs="Arial"/>
                <w:sz w:val="24"/>
                <w:szCs w:val="24"/>
                <w:lang w:eastAsia="ru-RU"/>
              </w:rPr>
              <w:t xml:space="preserve">Снижение количества пожаров     </w:t>
            </w:r>
          </w:p>
        </w:tc>
        <w:tc>
          <w:tcPr>
            <w:tcW w:w="1395" w:type="dxa"/>
            <w:tcBorders>
              <w:top w:val="single" w:sz="6" w:space="0" w:color="auto"/>
              <w:left w:val="single" w:sz="6" w:space="0" w:color="auto"/>
              <w:bottom w:val="single" w:sz="6" w:space="0" w:color="auto"/>
              <w:right w:val="single" w:sz="6" w:space="0" w:color="auto"/>
            </w:tcBorders>
          </w:tcPr>
          <w:p w:rsidR="00FD724C" w:rsidRPr="00FD724C" w:rsidRDefault="00FD724C" w:rsidP="00FD724C">
            <w:pPr>
              <w:autoSpaceDE w:val="0"/>
              <w:autoSpaceDN w:val="0"/>
              <w:adjustRightInd w:val="0"/>
              <w:spacing w:after="0" w:line="240" w:lineRule="auto"/>
              <w:jc w:val="center"/>
              <w:rPr>
                <w:rFonts w:ascii="Arial" w:eastAsia="Times New Roman" w:hAnsi="Arial" w:cs="Arial"/>
                <w:sz w:val="24"/>
                <w:szCs w:val="24"/>
                <w:lang w:eastAsia="ru-RU"/>
              </w:rPr>
            </w:pPr>
            <w:r w:rsidRPr="00FD724C">
              <w:rPr>
                <w:rFonts w:ascii="Arial" w:eastAsia="Times New Roman" w:hAnsi="Arial" w:cs="Arial"/>
                <w:sz w:val="24"/>
                <w:szCs w:val="24"/>
                <w:lang w:eastAsia="ru-RU"/>
              </w:rPr>
              <w:t>% от среднего показателя за 2013-2020 года</w:t>
            </w:r>
          </w:p>
        </w:tc>
        <w:tc>
          <w:tcPr>
            <w:tcW w:w="1645" w:type="dxa"/>
            <w:tcBorders>
              <w:top w:val="single" w:sz="6" w:space="0" w:color="auto"/>
              <w:left w:val="single" w:sz="6" w:space="0" w:color="auto"/>
              <w:bottom w:val="single" w:sz="6" w:space="0" w:color="auto"/>
              <w:right w:val="single" w:sz="6" w:space="0" w:color="auto"/>
            </w:tcBorders>
            <w:vAlign w:val="center"/>
          </w:tcPr>
          <w:p w:rsidR="00FD724C" w:rsidRPr="00FD724C" w:rsidRDefault="00FD724C" w:rsidP="00FD724C">
            <w:pPr>
              <w:autoSpaceDE w:val="0"/>
              <w:autoSpaceDN w:val="0"/>
              <w:adjustRightInd w:val="0"/>
              <w:spacing w:after="0" w:line="240" w:lineRule="auto"/>
              <w:jc w:val="center"/>
              <w:rPr>
                <w:rFonts w:ascii="Arial" w:eastAsia="Times New Roman" w:hAnsi="Arial" w:cs="Arial"/>
                <w:sz w:val="24"/>
                <w:szCs w:val="24"/>
                <w:lang w:eastAsia="ru-RU"/>
              </w:rPr>
            </w:pPr>
            <w:r w:rsidRPr="00FD724C">
              <w:rPr>
                <w:rFonts w:ascii="Arial" w:eastAsia="Times New Roman" w:hAnsi="Arial" w:cs="Arial"/>
                <w:sz w:val="24"/>
                <w:szCs w:val="24"/>
                <w:lang w:eastAsia="ru-RU"/>
              </w:rPr>
              <w:t>100</w:t>
            </w:r>
            <w:proofErr w:type="gramStart"/>
            <w:r w:rsidRPr="00FD724C">
              <w:rPr>
                <w:rFonts w:ascii="Arial" w:eastAsia="Times New Roman" w:hAnsi="Arial" w:cs="Arial"/>
                <w:sz w:val="24"/>
                <w:szCs w:val="24"/>
                <w:lang w:eastAsia="ru-RU"/>
              </w:rPr>
              <w:t>%  -</w:t>
            </w:r>
            <w:proofErr w:type="gramEnd"/>
            <w:r w:rsidRPr="00FD724C">
              <w:rPr>
                <w:rFonts w:ascii="Arial" w:eastAsia="Times New Roman" w:hAnsi="Arial" w:cs="Arial"/>
                <w:sz w:val="24"/>
                <w:szCs w:val="24"/>
                <w:lang w:eastAsia="ru-RU"/>
              </w:rPr>
              <w:t xml:space="preserve"> средний показатель за 2013 -2020 года</w:t>
            </w:r>
          </w:p>
        </w:tc>
        <w:tc>
          <w:tcPr>
            <w:tcW w:w="2135" w:type="dxa"/>
            <w:tcBorders>
              <w:top w:val="single" w:sz="6" w:space="0" w:color="auto"/>
              <w:left w:val="single" w:sz="6" w:space="0" w:color="auto"/>
              <w:bottom w:val="single" w:sz="6" w:space="0" w:color="auto"/>
              <w:right w:val="single" w:sz="6" w:space="0" w:color="auto"/>
            </w:tcBorders>
          </w:tcPr>
          <w:p w:rsidR="00FD724C" w:rsidRPr="00FD724C" w:rsidRDefault="00FD724C" w:rsidP="00FD724C">
            <w:pPr>
              <w:autoSpaceDE w:val="0"/>
              <w:autoSpaceDN w:val="0"/>
              <w:adjustRightInd w:val="0"/>
              <w:spacing w:after="0" w:line="240" w:lineRule="auto"/>
              <w:jc w:val="center"/>
              <w:rPr>
                <w:rFonts w:ascii="Arial" w:eastAsia="Times New Roman" w:hAnsi="Arial" w:cs="Arial"/>
                <w:sz w:val="24"/>
                <w:szCs w:val="24"/>
                <w:lang w:eastAsia="ru-RU"/>
              </w:rPr>
            </w:pPr>
            <w:r w:rsidRPr="00FD724C">
              <w:rPr>
                <w:rFonts w:ascii="Arial" w:eastAsia="Times New Roman" w:hAnsi="Arial" w:cs="Arial"/>
                <w:sz w:val="24"/>
                <w:szCs w:val="24"/>
                <w:lang w:eastAsia="ru-RU"/>
              </w:rPr>
              <w:t>Статистика ОГПН</w:t>
            </w:r>
          </w:p>
        </w:tc>
        <w:tc>
          <w:tcPr>
            <w:tcW w:w="1440" w:type="dxa"/>
            <w:tcBorders>
              <w:top w:val="single" w:sz="6" w:space="0" w:color="auto"/>
              <w:left w:val="single" w:sz="6" w:space="0" w:color="auto"/>
              <w:bottom w:val="single" w:sz="6" w:space="0" w:color="auto"/>
              <w:right w:val="single" w:sz="6" w:space="0" w:color="auto"/>
            </w:tcBorders>
          </w:tcPr>
          <w:p w:rsidR="00FD724C" w:rsidRPr="00FD724C" w:rsidRDefault="00FD724C" w:rsidP="00FD724C">
            <w:pPr>
              <w:autoSpaceDE w:val="0"/>
              <w:autoSpaceDN w:val="0"/>
              <w:adjustRightInd w:val="0"/>
              <w:spacing w:after="0" w:line="240" w:lineRule="auto"/>
              <w:ind w:firstLine="720"/>
              <w:rPr>
                <w:rFonts w:ascii="Arial" w:eastAsia="Times New Roman" w:hAnsi="Arial" w:cs="Arial"/>
                <w:sz w:val="24"/>
                <w:szCs w:val="24"/>
                <w:lang w:eastAsia="ru-RU"/>
              </w:rPr>
            </w:pPr>
          </w:p>
        </w:tc>
        <w:tc>
          <w:tcPr>
            <w:tcW w:w="1440" w:type="dxa"/>
            <w:tcBorders>
              <w:top w:val="single" w:sz="6" w:space="0" w:color="auto"/>
              <w:left w:val="single" w:sz="6" w:space="0" w:color="auto"/>
              <w:bottom w:val="single" w:sz="6" w:space="0" w:color="auto"/>
              <w:right w:val="single" w:sz="6" w:space="0" w:color="auto"/>
            </w:tcBorders>
          </w:tcPr>
          <w:p w:rsidR="00FD724C" w:rsidRPr="00FD724C" w:rsidRDefault="00FD724C" w:rsidP="00FD724C">
            <w:pPr>
              <w:autoSpaceDE w:val="0"/>
              <w:autoSpaceDN w:val="0"/>
              <w:adjustRightInd w:val="0"/>
              <w:spacing w:after="0" w:line="240" w:lineRule="auto"/>
              <w:ind w:firstLine="720"/>
              <w:rPr>
                <w:rFonts w:ascii="Arial" w:eastAsia="Times New Roman" w:hAnsi="Arial" w:cs="Arial"/>
                <w:sz w:val="24"/>
                <w:szCs w:val="24"/>
                <w:lang w:eastAsia="ru-RU"/>
              </w:rPr>
            </w:pPr>
          </w:p>
        </w:tc>
        <w:tc>
          <w:tcPr>
            <w:tcW w:w="1080" w:type="dxa"/>
            <w:tcBorders>
              <w:top w:val="single" w:sz="6" w:space="0" w:color="auto"/>
              <w:left w:val="single" w:sz="6" w:space="0" w:color="auto"/>
              <w:bottom w:val="single" w:sz="6" w:space="0" w:color="auto"/>
              <w:right w:val="single" w:sz="6" w:space="0" w:color="auto"/>
            </w:tcBorders>
          </w:tcPr>
          <w:p w:rsidR="00FD724C" w:rsidRPr="00FD724C" w:rsidRDefault="00FD724C" w:rsidP="00FD724C">
            <w:pPr>
              <w:autoSpaceDE w:val="0"/>
              <w:autoSpaceDN w:val="0"/>
              <w:adjustRightInd w:val="0"/>
              <w:spacing w:after="0" w:line="240" w:lineRule="auto"/>
              <w:jc w:val="center"/>
              <w:rPr>
                <w:rFonts w:ascii="Arial" w:eastAsia="Times New Roman" w:hAnsi="Arial" w:cs="Arial"/>
                <w:sz w:val="24"/>
                <w:szCs w:val="24"/>
                <w:lang w:eastAsia="ru-RU"/>
              </w:rPr>
            </w:pPr>
            <w:r w:rsidRPr="00FD724C">
              <w:rPr>
                <w:rFonts w:ascii="Arial" w:eastAsia="Times New Roman" w:hAnsi="Arial" w:cs="Arial"/>
                <w:sz w:val="24"/>
                <w:szCs w:val="24"/>
                <w:lang w:eastAsia="ru-RU"/>
              </w:rPr>
              <w:t>50</w:t>
            </w:r>
          </w:p>
        </w:tc>
        <w:tc>
          <w:tcPr>
            <w:tcW w:w="992" w:type="dxa"/>
            <w:tcBorders>
              <w:top w:val="single" w:sz="6" w:space="0" w:color="auto"/>
              <w:left w:val="single" w:sz="6" w:space="0" w:color="auto"/>
              <w:bottom w:val="single" w:sz="6" w:space="0" w:color="auto"/>
              <w:right w:val="single" w:sz="6" w:space="0" w:color="auto"/>
            </w:tcBorders>
          </w:tcPr>
          <w:p w:rsidR="00FD724C" w:rsidRPr="00FD724C" w:rsidRDefault="00FD724C" w:rsidP="00FD724C">
            <w:pPr>
              <w:autoSpaceDE w:val="0"/>
              <w:autoSpaceDN w:val="0"/>
              <w:adjustRightInd w:val="0"/>
              <w:spacing w:after="0" w:line="240" w:lineRule="auto"/>
              <w:jc w:val="center"/>
              <w:rPr>
                <w:rFonts w:ascii="Arial" w:eastAsia="Times New Roman" w:hAnsi="Arial" w:cs="Arial"/>
                <w:sz w:val="24"/>
                <w:szCs w:val="24"/>
                <w:lang w:eastAsia="ru-RU"/>
              </w:rPr>
            </w:pPr>
            <w:r w:rsidRPr="00FD724C">
              <w:rPr>
                <w:rFonts w:ascii="Arial" w:eastAsia="Times New Roman" w:hAnsi="Arial" w:cs="Arial"/>
                <w:sz w:val="24"/>
                <w:szCs w:val="24"/>
                <w:lang w:eastAsia="ru-RU"/>
              </w:rPr>
              <w:t>45</w:t>
            </w:r>
          </w:p>
        </w:tc>
        <w:tc>
          <w:tcPr>
            <w:tcW w:w="1276" w:type="dxa"/>
            <w:tcBorders>
              <w:top w:val="single" w:sz="6" w:space="0" w:color="auto"/>
              <w:left w:val="single" w:sz="6" w:space="0" w:color="auto"/>
              <w:bottom w:val="single" w:sz="6" w:space="0" w:color="auto"/>
              <w:right w:val="single" w:sz="6" w:space="0" w:color="auto"/>
            </w:tcBorders>
          </w:tcPr>
          <w:p w:rsidR="00FD724C" w:rsidRPr="00FD724C" w:rsidRDefault="00FD724C" w:rsidP="00FD724C">
            <w:pPr>
              <w:autoSpaceDE w:val="0"/>
              <w:autoSpaceDN w:val="0"/>
              <w:adjustRightInd w:val="0"/>
              <w:spacing w:after="0" w:line="240" w:lineRule="auto"/>
              <w:ind w:left="-70"/>
              <w:jc w:val="center"/>
              <w:rPr>
                <w:rFonts w:ascii="Arial" w:eastAsia="Times New Roman" w:hAnsi="Arial" w:cs="Arial"/>
                <w:sz w:val="24"/>
                <w:szCs w:val="24"/>
                <w:lang w:eastAsia="ru-RU"/>
              </w:rPr>
            </w:pPr>
            <w:r w:rsidRPr="00FD724C">
              <w:rPr>
                <w:rFonts w:ascii="Arial" w:eastAsia="Times New Roman" w:hAnsi="Arial" w:cs="Arial"/>
                <w:sz w:val="24"/>
                <w:szCs w:val="24"/>
                <w:lang w:eastAsia="ru-RU"/>
              </w:rPr>
              <w:t>45</w:t>
            </w:r>
          </w:p>
        </w:tc>
      </w:tr>
      <w:tr w:rsidR="00FD724C" w:rsidRPr="00FD724C" w:rsidTr="00FD724C">
        <w:trPr>
          <w:cantSplit/>
          <w:trHeight w:val="240"/>
        </w:trPr>
        <w:tc>
          <w:tcPr>
            <w:tcW w:w="568" w:type="dxa"/>
            <w:tcBorders>
              <w:top w:val="single" w:sz="6" w:space="0" w:color="auto"/>
              <w:left w:val="single" w:sz="6" w:space="0" w:color="auto"/>
              <w:bottom w:val="single" w:sz="6" w:space="0" w:color="auto"/>
              <w:right w:val="single" w:sz="6" w:space="0" w:color="auto"/>
            </w:tcBorders>
          </w:tcPr>
          <w:p w:rsidR="00FD724C" w:rsidRPr="00FD724C" w:rsidRDefault="00FD724C" w:rsidP="00FD724C">
            <w:pPr>
              <w:autoSpaceDE w:val="0"/>
              <w:autoSpaceDN w:val="0"/>
              <w:adjustRightInd w:val="0"/>
              <w:spacing w:after="0" w:line="240" w:lineRule="auto"/>
              <w:ind w:left="-70" w:right="-150"/>
              <w:jc w:val="center"/>
              <w:rPr>
                <w:rFonts w:ascii="Arial" w:eastAsia="Times New Roman" w:hAnsi="Arial" w:cs="Arial"/>
                <w:sz w:val="24"/>
                <w:szCs w:val="24"/>
                <w:lang w:eastAsia="ru-RU"/>
              </w:rPr>
            </w:pPr>
            <w:r w:rsidRPr="00FD724C">
              <w:rPr>
                <w:rFonts w:ascii="Arial" w:eastAsia="Times New Roman" w:hAnsi="Arial" w:cs="Arial"/>
                <w:sz w:val="24"/>
                <w:szCs w:val="24"/>
                <w:lang w:eastAsia="ru-RU"/>
              </w:rPr>
              <w:lastRenderedPageBreak/>
              <w:t>2.2.</w:t>
            </w:r>
          </w:p>
        </w:tc>
        <w:tc>
          <w:tcPr>
            <w:tcW w:w="2694" w:type="dxa"/>
            <w:tcBorders>
              <w:top w:val="single" w:sz="6" w:space="0" w:color="auto"/>
              <w:left w:val="single" w:sz="6" w:space="0" w:color="auto"/>
              <w:bottom w:val="single" w:sz="6" w:space="0" w:color="auto"/>
              <w:right w:val="single" w:sz="6" w:space="0" w:color="auto"/>
            </w:tcBorders>
          </w:tcPr>
          <w:p w:rsidR="00FD724C" w:rsidRPr="00FD724C" w:rsidRDefault="00FD724C" w:rsidP="00FD724C">
            <w:pPr>
              <w:autoSpaceDE w:val="0"/>
              <w:autoSpaceDN w:val="0"/>
              <w:adjustRightInd w:val="0"/>
              <w:spacing w:after="0" w:line="240" w:lineRule="auto"/>
              <w:rPr>
                <w:rFonts w:ascii="Arial" w:eastAsia="Times New Roman" w:hAnsi="Arial" w:cs="Arial"/>
                <w:sz w:val="24"/>
                <w:szCs w:val="24"/>
                <w:u w:val="single"/>
                <w:lang w:eastAsia="ru-RU"/>
              </w:rPr>
            </w:pPr>
            <w:r w:rsidRPr="00FD724C">
              <w:rPr>
                <w:rFonts w:ascii="Arial" w:eastAsia="Times New Roman" w:hAnsi="Arial" w:cs="Arial"/>
                <w:sz w:val="24"/>
                <w:szCs w:val="24"/>
                <w:lang w:eastAsia="ru-RU"/>
              </w:rPr>
              <w:t>Количество подготовленных информационных и обучающих материалов</w:t>
            </w:r>
          </w:p>
        </w:tc>
        <w:tc>
          <w:tcPr>
            <w:tcW w:w="1395" w:type="dxa"/>
            <w:tcBorders>
              <w:top w:val="single" w:sz="6" w:space="0" w:color="auto"/>
              <w:left w:val="single" w:sz="6" w:space="0" w:color="auto"/>
              <w:bottom w:val="single" w:sz="6" w:space="0" w:color="auto"/>
              <w:right w:val="single" w:sz="6" w:space="0" w:color="auto"/>
            </w:tcBorders>
          </w:tcPr>
          <w:p w:rsidR="00FD724C" w:rsidRPr="00FD724C" w:rsidRDefault="00FD724C" w:rsidP="00FD724C">
            <w:pPr>
              <w:autoSpaceDE w:val="0"/>
              <w:autoSpaceDN w:val="0"/>
              <w:adjustRightInd w:val="0"/>
              <w:spacing w:after="0" w:line="240" w:lineRule="auto"/>
              <w:jc w:val="center"/>
              <w:rPr>
                <w:rFonts w:ascii="Arial" w:eastAsia="Times New Roman" w:hAnsi="Arial" w:cs="Arial"/>
                <w:sz w:val="24"/>
                <w:szCs w:val="24"/>
                <w:lang w:eastAsia="ru-RU"/>
              </w:rPr>
            </w:pPr>
            <w:r w:rsidRPr="00FD724C">
              <w:rPr>
                <w:rFonts w:ascii="Arial" w:eastAsia="Times New Roman" w:hAnsi="Arial" w:cs="Arial"/>
                <w:sz w:val="24"/>
                <w:szCs w:val="24"/>
                <w:lang w:eastAsia="ru-RU"/>
              </w:rPr>
              <w:t>шт.</w:t>
            </w:r>
          </w:p>
        </w:tc>
        <w:tc>
          <w:tcPr>
            <w:tcW w:w="1645" w:type="dxa"/>
            <w:tcBorders>
              <w:top w:val="single" w:sz="6" w:space="0" w:color="auto"/>
              <w:left w:val="single" w:sz="6" w:space="0" w:color="auto"/>
              <w:bottom w:val="single" w:sz="6" w:space="0" w:color="auto"/>
              <w:right w:val="single" w:sz="6" w:space="0" w:color="auto"/>
            </w:tcBorders>
            <w:vAlign w:val="center"/>
          </w:tcPr>
          <w:p w:rsidR="00FD724C" w:rsidRPr="00FD724C" w:rsidRDefault="00FD724C" w:rsidP="00FD724C">
            <w:pPr>
              <w:autoSpaceDE w:val="0"/>
              <w:autoSpaceDN w:val="0"/>
              <w:adjustRightInd w:val="0"/>
              <w:spacing w:after="0" w:line="240" w:lineRule="auto"/>
              <w:jc w:val="center"/>
              <w:rPr>
                <w:rFonts w:ascii="Arial" w:eastAsia="Times New Roman" w:hAnsi="Arial" w:cs="Arial"/>
                <w:sz w:val="24"/>
                <w:szCs w:val="24"/>
                <w:lang w:eastAsia="ru-RU"/>
              </w:rPr>
            </w:pPr>
          </w:p>
        </w:tc>
        <w:tc>
          <w:tcPr>
            <w:tcW w:w="2135" w:type="dxa"/>
            <w:tcBorders>
              <w:top w:val="single" w:sz="6" w:space="0" w:color="auto"/>
              <w:left w:val="single" w:sz="6" w:space="0" w:color="auto"/>
              <w:bottom w:val="single" w:sz="6" w:space="0" w:color="auto"/>
              <w:right w:val="single" w:sz="6" w:space="0" w:color="auto"/>
            </w:tcBorders>
          </w:tcPr>
          <w:p w:rsidR="00FD724C" w:rsidRPr="00FD724C" w:rsidRDefault="00FD724C" w:rsidP="00FD724C">
            <w:pPr>
              <w:autoSpaceDE w:val="0"/>
              <w:autoSpaceDN w:val="0"/>
              <w:adjustRightInd w:val="0"/>
              <w:spacing w:after="0" w:line="240" w:lineRule="auto"/>
              <w:ind w:firstLine="720"/>
              <w:rPr>
                <w:rFonts w:ascii="Arial" w:eastAsia="Times New Roman" w:hAnsi="Arial" w:cs="Arial"/>
                <w:sz w:val="24"/>
                <w:szCs w:val="24"/>
                <w:lang w:eastAsia="ru-RU"/>
              </w:rPr>
            </w:pPr>
          </w:p>
        </w:tc>
        <w:tc>
          <w:tcPr>
            <w:tcW w:w="1440" w:type="dxa"/>
            <w:tcBorders>
              <w:top w:val="single" w:sz="6" w:space="0" w:color="auto"/>
              <w:left w:val="single" w:sz="6" w:space="0" w:color="auto"/>
              <w:bottom w:val="single" w:sz="6" w:space="0" w:color="auto"/>
              <w:right w:val="single" w:sz="6" w:space="0" w:color="auto"/>
            </w:tcBorders>
          </w:tcPr>
          <w:p w:rsidR="00FD724C" w:rsidRPr="00FD724C" w:rsidRDefault="00FD724C" w:rsidP="00FD724C">
            <w:pPr>
              <w:autoSpaceDE w:val="0"/>
              <w:autoSpaceDN w:val="0"/>
              <w:adjustRightInd w:val="0"/>
              <w:spacing w:after="0" w:line="240" w:lineRule="auto"/>
              <w:ind w:firstLine="720"/>
              <w:rPr>
                <w:rFonts w:ascii="Arial" w:eastAsia="Times New Roman" w:hAnsi="Arial" w:cs="Arial"/>
                <w:sz w:val="24"/>
                <w:szCs w:val="24"/>
                <w:lang w:eastAsia="ru-RU"/>
              </w:rPr>
            </w:pPr>
          </w:p>
        </w:tc>
        <w:tc>
          <w:tcPr>
            <w:tcW w:w="1440" w:type="dxa"/>
            <w:tcBorders>
              <w:top w:val="single" w:sz="6" w:space="0" w:color="auto"/>
              <w:left w:val="single" w:sz="6" w:space="0" w:color="auto"/>
              <w:bottom w:val="single" w:sz="6" w:space="0" w:color="auto"/>
              <w:right w:val="single" w:sz="6" w:space="0" w:color="auto"/>
            </w:tcBorders>
          </w:tcPr>
          <w:p w:rsidR="00FD724C" w:rsidRPr="00FD724C" w:rsidRDefault="00FD724C" w:rsidP="00FD724C">
            <w:pPr>
              <w:autoSpaceDE w:val="0"/>
              <w:autoSpaceDN w:val="0"/>
              <w:adjustRightInd w:val="0"/>
              <w:spacing w:after="0" w:line="240" w:lineRule="auto"/>
              <w:ind w:firstLine="720"/>
              <w:rPr>
                <w:rFonts w:ascii="Arial" w:eastAsia="Times New Roman" w:hAnsi="Arial" w:cs="Arial"/>
                <w:sz w:val="24"/>
                <w:szCs w:val="24"/>
                <w:lang w:eastAsia="ru-RU"/>
              </w:rPr>
            </w:pPr>
          </w:p>
        </w:tc>
        <w:tc>
          <w:tcPr>
            <w:tcW w:w="1080" w:type="dxa"/>
            <w:tcBorders>
              <w:top w:val="single" w:sz="6" w:space="0" w:color="auto"/>
              <w:left w:val="single" w:sz="6" w:space="0" w:color="auto"/>
              <w:bottom w:val="single" w:sz="6" w:space="0" w:color="auto"/>
              <w:right w:val="single" w:sz="6" w:space="0" w:color="auto"/>
            </w:tcBorders>
          </w:tcPr>
          <w:p w:rsidR="00FD724C" w:rsidRPr="00FD724C" w:rsidRDefault="00FD724C" w:rsidP="00FD724C">
            <w:pPr>
              <w:autoSpaceDE w:val="0"/>
              <w:autoSpaceDN w:val="0"/>
              <w:adjustRightInd w:val="0"/>
              <w:spacing w:after="0" w:line="240" w:lineRule="auto"/>
              <w:jc w:val="center"/>
              <w:rPr>
                <w:rFonts w:ascii="Arial" w:eastAsia="Times New Roman" w:hAnsi="Arial" w:cs="Arial"/>
                <w:sz w:val="24"/>
                <w:szCs w:val="24"/>
                <w:lang w:eastAsia="ru-RU"/>
              </w:rPr>
            </w:pPr>
            <w:r w:rsidRPr="00FD724C">
              <w:rPr>
                <w:rFonts w:ascii="Arial" w:eastAsia="Times New Roman" w:hAnsi="Arial" w:cs="Arial"/>
                <w:sz w:val="24"/>
                <w:szCs w:val="24"/>
                <w:lang w:eastAsia="ru-RU"/>
              </w:rPr>
              <w:t>30</w:t>
            </w:r>
          </w:p>
        </w:tc>
        <w:tc>
          <w:tcPr>
            <w:tcW w:w="992" w:type="dxa"/>
            <w:tcBorders>
              <w:top w:val="single" w:sz="6" w:space="0" w:color="auto"/>
              <w:left w:val="single" w:sz="6" w:space="0" w:color="auto"/>
              <w:bottom w:val="single" w:sz="6" w:space="0" w:color="auto"/>
              <w:right w:val="single" w:sz="6" w:space="0" w:color="auto"/>
            </w:tcBorders>
          </w:tcPr>
          <w:p w:rsidR="00FD724C" w:rsidRPr="00FD724C" w:rsidRDefault="00FD724C" w:rsidP="00FD724C">
            <w:pPr>
              <w:autoSpaceDE w:val="0"/>
              <w:autoSpaceDN w:val="0"/>
              <w:adjustRightInd w:val="0"/>
              <w:spacing w:after="0" w:line="240" w:lineRule="auto"/>
              <w:jc w:val="center"/>
              <w:rPr>
                <w:rFonts w:ascii="Arial" w:eastAsia="Times New Roman" w:hAnsi="Arial" w:cs="Arial"/>
                <w:sz w:val="24"/>
                <w:szCs w:val="24"/>
                <w:lang w:eastAsia="ru-RU"/>
              </w:rPr>
            </w:pPr>
            <w:r w:rsidRPr="00FD724C">
              <w:rPr>
                <w:rFonts w:ascii="Arial" w:eastAsia="Times New Roman" w:hAnsi="Arial" w:cs="Arial"/>
                <w:sz w:val="24"/>
                <w:szCs w:val="24"/>
                <w:lang w:eastAsia="ru-RU"/>
              </w:rPr>
              <w:t>40</w:t>
            </w:r>
          </w:p>
        </w:tc>
        <w:tc>
          <w:tcPr>
            <w:tcW w:w="1276" w:type="dxa"/>
            <w:tcBorders>
              <w:top w:val="single" w:sz="6" w:space="0" w:color="auto"/>
              <w:left w:val="single" w:sz="6" w:space="0" w:color="auto"/>
              <w:bottom w:val="single" w:sz="6" w:space="0" w:color="auto"/>
              <w:right w:val="single" w:sz="6" w:space="0" w:color="auto"/>
            </w:tcBorders>
          </w:tcPr>
          <w:p w:rsidR="00FD724C" w:rsidRPr="00FD724C" w:rsidRDefault="00FD724C" w:rsidP="00FD724C">
            <w:pPr>
              <w:autoSpaceDE w:val="0"/>
              <w:autoSpaceDN w:val="0"/>
              <w:adjustRightInd w:val="0"/>
              <w:spacing w:after="0" w:line="240" w:lineRule="auto"/>
              <w:ind w:left="-70"/>
              <w:jc w:val="center"/>
              <w:rPr>
                <w:rFonts w:ascii="Arial" w:eastAsia="Times New Roman" w:hAnsi="Arial" w:cs="Arial"/>
                <w:sz w:val="24"/>
                <w:szCs w:val="24"/>
                <w:lang w:eastAsia="ru-RU"/>
              </w:rPr>
            </w:pPr>
            <w:r w:rsidRPr="00FD724C">
              <w:rPr>
                <w:rFonts w:ascii="Arial" w:eastAsia="Times New Roman" w:hAnsi="Arial" w:cs="Arial"/>
                <w:sz w:val="24"/>
                <w:szCs w:val="24"/>
                <w:lang w:eastAsia="ru-RU"/>
              </w:rPr>
              <w:t>40</w:t>
            </w:r>
          </w:p>
        </w:tc>
      </w:tr>
      <w:tr w:rsidR="00FD724C" w:rsidRPr="00FD724C" w:rsidTr="00FD724C">
        <w:trPr>
          <w:cantSplit/>
          <w:trHeight w:val="240"/>
        </w:trPr>
        <w:tc>
          <w:tcPr>
            <w:tcW w:w="568" w:type="dxa"/>
            <w:tcBorders>
              <w:top w:val="single" w:sz="6" w:space="0" w:color="auto"/>
              <w:left w:val="single" w:sz="6" w:space="0" w:color="auto"/>
              <w:bottom w:val="single" w:sz="6" w:space="0" w:color="auto"/>
              <w:right w:val="single" w:sz="6" w:space="0" w:color="auto"/>
            </w:tcBorders>
          </w:tcPr>
          <w:p w:rsidR="00FD724C" w:rsidRPr="00FD724C" w:rsidRDefault="00FD724C" w:rsidP="00FD724C">
            <w:pPr>
              <w:autoSpaceDE w:val="0"/>
              <w:autoSpaceDN w:val="0"/>
              <w:adjustRightInd w:val="0"/>
              <w:spacing w:after="0" w:line="240" w:lineRule="auto"/>
              <w:ind w:left="-70" w:right="-150"/>
              <w:jc w:val="center"/>
              <w:rPr>
                <w:rFonts w:ascii="Arial" w:eastAsia="Times New Roman" w:hAnsi="Arial" w:cs="Arial"/>
                <w:sz w:val="24"/>
                <w:szCs w:val="24"/>
                <w:lang w:eastAsia="ru-RU"/>
              </w:rPr>
            </w:pPr>
            <w:r w:rsidRPr="00FD724C">
              <w:rPr>
                <w:rFonts w:ascii="Arial" w:eastAsia="Times New Roman" w:hAnsi="Arial" w:cs="Arial"/>
                <w:sz w:val="24"/>
                <w:szCs w:val="24"/>
                <w:lang w:eastAsia="ru-RU"/>
              </w:rPr>
              <w:t>3</w:t>
            </w:r>
          </w:p>
        </w:tc>
        <w:tc>
          <w:tcPr>
            <w:tcW w:w="14097" w:type="dxa"/>
            <w:gridSpan w:val="9"/>
            <w:tcBorders>
              <w:top w:val="single" w:sz="6" w:space="0" w:color="auto"/>
              <w:left w:val="single" w:sz="6" w:space="0" w:color="auto"/>
              <w:bottom w:val="single" w:sz="6" w:space="0" w:color="auto"/>
              <w:right w:val="single" w:sz="6" w:space="0" w:color="auto"/>
            </w:tcBorders>
          </w:tcPr>
          <w:p w:rsidR="00FD724C" w:rsidRPr="00FD724C" w:rsidRDefault="00FD724C" w:rsidP="00FD724C">
            <w:pPr>
              <w:autoSpaceDE w:val="0"/>
              <w:autoSpaceDN w:val="0"/>
              <w:adjustRightInd w:val="0"/>
              <w:spacing w:after="0" w:line="240" w:lineRule="auto"/>
              <w:ind w:left="-70"/>
              <w:rPr>
                <w:rFonts w:ascii="Arial" w:eastAsia="Times New Roman" w:hAnsi="Arial" w:cs="Arial"/>
                <w:b/>
                <w:sz w:val="24"/>
                <w:szCs w:val="24"/>
                <w:u w:val="single"/>
                <w:lang w:eastAsia="ru-RU"/>
              </w:rPr>
            </w:pPr>
            <w:r w:rsidRPr="00FD724C">
              <w:rPr>
                <w:rFonts w:ascii="Arial" w:eastAsia="Times New Roman" w:hAnsi="Arial" w:cs="Arial"/>
                <w:b/>
                <w:sz w:val="24"/>
                <w:szCs w:val="24"/>
                <w:u w:val="single"/>
                <w:lang w:eastAsia="ru-RU"/>
              </w:rPr>
              <w:t>Цель</w:t>
            </w:r>
          </w:p>
          <w:p w:rsidR="00FD724C" w:rsidRPr="00FD724C" w:rsidRDefault="00FD724C" w:rsidP="00FD724C">
            <w:pPr>
              <w:autoSpaceDE w:val="0"/>
              <w:autoSpaceDN w:val="0"/>
              <w:adjustRightInd w:val="0"/>
              <w:spacing w:after="0" w:line="240" w:lineRule="auto"/>
              <w:ind w:left="-70"/>
              <w:rPr>
                <w:rFonts w:ascii="Arial" w:eastAsia="Times New Roman" w:hAnsi="Arial" w:cs="Arial"/>
                <w:b/>
                <w:sz w:val="24"/>
                <w:szCs w:val="24"/>
                <w:lang w:eastAsia="ru-RU"/>
              </w:rPr>
            </w:pPr>
            <w:r w:rsidRPr="00FD724C">
              <w:rPr>
                <w:rFonts w:ascii="Arial" w:eastAsia="Times New Roman" w:hAnsi="Arial" w:cs="Arial"/>
                <w:b/>
                <w:sz w:val="24"/>
                <w:szCs w:val="24"/>
                <w:lang w:eastAsia="ru-RU"/>
              </w:rPr>
              <w:t xml:space="preserve">Организация антитеррористической деятельности, противодействие возможным фактам проявления терроризма и экстремизма, укрепление доверия населения к работе органов государственной власти и органов местного самоуправления, администрации </w:t>
            </w:r>
            <w:proofErr w:type="spellStart"/>
            <w:r w:rsidRPr="00FD724C">
              <w:rPr>
                <w:rFonts w:ascii="Arial" w:eastAsia="Times New Roman" w:hAnsi="Arial" w:cs="Arial"/>
                <w:b/>
                <w:sz w:val="24"/>
                <w:szCs w:val="24"/>
                <w:lang w:eastAsia="ru-RU"/>
              </w:rPr>
              <w:t>Субботинского</w:t>
            </w:r>
            <w:proofErr w:type="spellEnd"/>
            <w:r w:rsidRPr="00FD724C">
              <w:rPr>
                <w:rFonts w:ascii="Arial" w:eastAsia="Times New Roman" w:hAnsi="Arial" w:cs="Arial"/>
                <w:b/>
                <w:sz w:val="24"/>
                <w:szCs w:val="24"/>
                <w:lang w:eastAsia="ru-RU"/>
              </w:rPr>
              <w:t xml:space="preserve"> сельсовета Шушенского района Красноярского края, правоохранительным органам, формирование толерантной среды на основе ценностей многонационального российского общества, общероссийской гражданской идентичности и культурного самосознания, принципов соблюдения прав и свобод человека</w:t>
            </w:r>
          </w:p>
        </w:tc>
      </w:tr>
      <w:tr w:rsidR="00FD724C" w:rsidRPr="00FD724C" w:rsidTr="00FD724C">
        <w:trPr>
          <w:cantSplit/>
          <w:trHeight w:val="240"/>
        </w:trPr>
        <w:tc>
          <w:tcPr>
            <w:tcW w:w="568" w:type="dxa"/>
            <w:tcBorders>
              <w:top w:val="single" w:sz="6" w:space="0" w:color="auto"/>
              <w:left w:val="single" w:sz="6" w:space="0" w:color="auto"/>
              <w:bottom w:val="single" w:sz="6" w:space="0" w:color="auto"/>
              <w:right w:val="single" w:sz="6" w:space="0" w:color="auto"/>
            </w:tcBorders>
          </w:tcPr>
          <w:p w:rsidR="00FD724C" w:rsidRPr="00FD724C" w:rsidRDefault="00FD724C" w:rsidP="00FD724C">
            <w:pPr>
              <w:autoSpaceDE w:val="0"/>
              <w:autoSpaceDN w:val="0"/>
              <w:adjustRightInd w:val="0"/>
              <w:spacing w:after="0" w:line="240" w:lineRule="auto"/>
              <w:ind w:left="-70" w:right="-150"/>
              <w:jc w:val="center"/>
              <w:rPr>
                <w:rFonts w:ascii="Arial" w:eastAsia="Times New Roman" w:hAnsi="Arial" w:cs="Arial"/>
                <w:sz w:val="24"/>
                <w:szCs w:val="24"/>
                <w:lang w:eastAsia="ru-RU"/>
              </w:rPr>
            </w:pPr>
            <w:r w:rsidRPr="00FD724C">
              <w:rPr>
                <w:rFonts w:ascii="Arial" w:eastAsia="Times New Roman" w:hAnsi="Arial" w:cs="Arial"/>
                <w:sz w:val="24"/>
                <w:szCs w:val="24"/>
                <w:lang w:eastAsia="ru-RU"/>
              </w:rPr>
              <w:t>3.1.</w:t>
            </w:r>
          </w:p>
        </w:tc>
        <w:tc>
          <w:tcPr>
            <w:tcW w:w="2694" w:type="dxa"/>
            <w:tcBorders>
              <w:top w:val="single" w:sz="6" w:space="0" w:color="auto"/>
              <w:left w:val="single" w:sz="6" w:space="0" w:color="auto"/>
              <w:bottom w:val="single" w:sz="6" w:space="0" w:color="auto"/>
              <w:right w:val="single" w:sz="6" w:space="0" w:color="auto"/>
            </w:tcBorders>
          </w:tcPr>
          <w:p w:rsidR="00FD724C" w:rsidRPr="00FD724C" w:rsidRDefault="00FD724C" w:rsidP="00FD724C">
            <w:pPr>
              <w:autoSpaceDE w:val="0"/>
              <w:autoSpaceDN w:val="0"/>
              <w:adjustRightInd w:val="0"/>
              <w:spacing w:after="0" w:line="240" w:lineRule="auto"/>
              <w:rPr>
                <w:rFonts w:ascii="Arial" w:eastAsia="Times New Roman" w:hAnsi="Arial" w:cs="Arial"/>
                <w:sz w:val="24"/>
                <w:szCs w:val="24"/>
                <w:lang w:eastAsia="ru-RU"/>
              </w:rPr>
            </w:pPr>
            <w:r w:rsidRPr="00FD724C">
              <w:rPr>
                <w:rFonts w:ascii="Arial" w:eastAsia="Times New Roman" w:hAnsi="Arial" w:cs="Arial"/>
                <w:sz w:val="24"/>
                <w:szCs w:val="24"/>
                <w:lang w:eastAsia="ru-RU"/>
              </w:rPr>
              <w:t>Количество проведенных мероприятий</w:t>
            </w:r>
          </w:p>
        </w:tc>
        <w:tc>
          <w:tcPr>
            <w:tcW w:w="1395" w:type="dxa"/>
            <w:tcBorders>
              <w:top w:val="single" w:sz="6" w:space="0" w:color="auto"/>
              <w:left w:val="single" w:sz="6" w:space="0" w:color="auto"/>
              <w:bottom w:val="single" w:sz="6" w:space="0" w:color="auto"/>
              <w:right w:val="single" w:sz="6" w:space="0" w:color="auto"/>
            </w:tcBorders>
          </w:tcPr>
          <w:p w:rsidR="00FD724C" w:rsidRPr="00FD724C" w:rsidRDefault="00FD724C" w:rsidP="00FD724C">
            <w:pPr>
              <w:autoSpaceDE w:val="0"/>
              <w:autoSpaceDN w:val="0"/>
              <w:adjustRightInd w:val="0"/>
              <w:spacing w:after="0" w:line="240" w:lineRule="auto"/>
              <w:jc w:val="center"/>
              <w:rPr>
                <w:rFonts w:ascii="Arial" w:eastAsia="Times New Roman" w:hAnsi="Arial" w:cs="Arial"/>
                <w:sz w:val="24"/>
                <w:szCs w:val="24"/>
                <w:lang w:eastAsia="ru-RU"/>
              </w:rPr>
            </w:pPr>
            <w:r w:rsidRPr="00FD724C">
              <w:rPr>
                <w:rFonts w:ascii="Arial" w:eastAsia="Times New Roman" w:hAnsi="Arial" w:cs="Arial"/>
                <w:sz w:val="24"/>
                <w:szCs w:val="24"/>
                <w:lang w:eastAsia="ru-RU"/>
              </w:rPr>
              <w:t>шт.</w:t>
            </w:r>
          </w:p>
        </w:tc>
        <w:tc>
          <w:tcPr>
            <w:tcW w:w="1645" w:type="dxa"/>
            <w:tcBorders>
              <w:top w:val="single" w:sz="6" w:space="0" w:color="auto"/>
              <w:left w:val="single" w:sz="6" w:space="0" w:color="auto"/>
              <w:bottom w:val="single" w:sz="6" w:space="0" w:color="auto"/>
              <w:right w:val="single" w:sz="6" w:space="0" w:color="auto"/>
            </w:tcBorders>
            <w:vAlign w:val="center"/>
          </w:tcPr>
          <w:p w:rsidR="00FD724C" w:rsidRPr="00FD724C" w:rsidRDefault="00FD724C" w:rsidP="00FD724C">
            <w:pPr>
              <w:autoSpaceDE w:val="0"/>
              <w:autoSpaceDN w:val="0"/>
              <w:adjustRightInd w:val="0"/>
              <w:spacing w:after="0" w:line="240" w:lineRule="auto"/>
              <w:ind w:firstLine="720"/>
              <w:jc w:val="center"/>
              <w:rPr>
                <w:rFonts w:ascii="Arial" w:eastAsia="Times New Roman" w:hAnsi="Arial" w:cs="Arial"/>
                <w:sz w:val="24"/>
                <w:szCs w:val="24"/>
                <w:lang w:eastAsia="ru-RU"/>
              </w:rPr>
            </w:pPr>
          </w:p>
        </w:tc>
        <w:tc>
          <w:tcPr>
            <w:tcW w:w="2135" w:type="dxa"/>
            <w:tcBorders>
              <w:top w:val="single" w:sz="6" w:space="0" w:color="auto"/>
              <w:left w:val="single" w:sz="6" w:space="0" w:color="auto"/>
              <w:bottom w:val="single" w:sz="6" w:space="0" w:color="auto"/>
              <w:right w:val="single" w:sz="6" w:space="0" w:color="auto"/>
            </w:tcBorders>
          </w:tcPr>
          <w:p w:rsidR="00FD724C" w:rsidRPr="00FD724C" w:rsidRDefault="00FD724C" w:rsidP="00FD724C">
            <w:pPr>
              <w:autoSpaceDE w:val="0"/>
              <w:autoSpaceDN w:val="0"/>
              <w:adjustRightInd w:val="0"/>
              <w:spacing w:after="0" w:line="240" w:lineRule="auto"/>
              <w:ind w:firstLine="720"/>
              <w:rPr>
                <w:rFonts w:ascii="Arial" w:eastAsia="Times New Roman" w:hAnsi="Arial" w:cs="Arial"/>
                <w:sz w:val="24"/>
                <w:szCs w:val="24"/>
                <w:lang w:eastAsia="ru-RU"/>
              </w:rPr>
            </w:pPr>
          </w:p>
        </w:tc>
        <w:tc>
          <w:tcPr>
            <w:tcW w:w="1440" w:type="dxa"/>
            <w:tcBorders>
              <w:top w:val="single" w:sz="6" w:space="0" w:color="auto"/>
              <w:left w:val="single" w:sz="6" w:space="0" w:color="auto"/>
              <w:bottom w:val="single" w:sz="6" w:space="0" w:color="auto"/>
              <w:right w:val="single" w:sz="6" w:space="0" w:color="auto"/>
            </w:tcBorders>
          </w:tcPr>
          <w:p w:rsidR="00FD724C" w:rsidRPr="00FD724C" w:rsidRDefault="00FD724C" w:rsidP="00FD724C">
            <w:pPr>
              <w:autoSpaceDE w:val="0"/>
              <w:autoSpaceDN w:val="0"/>
              <w:adjustRightInd w:val="0"/>
              <w:spacing w:after="0" w:line="240" w:lineRule="auto"/>
              <w:ind w:firstLine="720"/>
              <w:rPr>
                <w:rFonts w:ascii="Arial" w:eastAsia="Times New Roman" w:hAnsi="Arial" w:cs="Arial"/>
                <w:sz w:val="24"/>
                <w:szCs w:val="24"/>
                <w:lang w:eastAsia="ru-RU"/>
              </w:rPr>
            </w:pPr>
          </w:p>
        </w:tc>
        <w:tc>
          <w:tcPr>
            <w:tcW w:w="1440" w:type="dxa"/>
            <w:tcBorders>
              <w:top w:val="single" w:sz="6" w:space="0" w:color="auto"/>
              <w:left w:val="single" w:sz="6" w:space="0" w:color="auto"/>
              <w:bottom w:val="single" w:sz="6" w:space="0" w:color="auto"/>
              <w:right w:val="single" w:sz="6" w:space="0" w:color="auto"/>
            </w:tcBorders>
          </w:tcPr>
          <w:p w:rsidR="00FD724C" w:rsidRPr="00FD724C" w:rsidRDefault="00FD724C" w:rsidP="00FD724C">
            <w:pPr>
              <w:autoSpaceDE w:val="0"/>
              <w:autoSpaceDN w:val="0"/>
              <w:adjustRightInd w:val="0"/>
              <w:spacing w:after="0" w:line="240" w:lineRule="auto"/>
              <w:ind w:firstLine="720"/>
              <w:rPr>
                <w:rFonts w:ascii="Arial" w:eastAsia="Times New Roman" w:hAnsi="Arial" w:cs="Arial"/>
                <w:sz w:val="24"/>
                <w:szCs w:val="24"/>
                <w:lang w:eastAsia="ru-RU"/>
              </w:rPr>
            </w:pPr>
          </w:p>
        </w:tc>
        <w:tc>
          <w:tcPr>
            <w:tcW w:w="1080" w:type="dxa"/>
            <w:tcBorders>
              <w:top w:val="single" w:sz="6" w:space="0" w:color="auto"/>
              <w:left w:val="single" w:sz="6" w:space="0" w:color="auto"/>
              <w:bottom w:val="single" w:sz="6" w:space="0" w:color="auto"/>
              <w:right w:val="single" w:sz="6" w:space="0" w:color="auto"/>
            </w:tcBorders>
          </w:tcPr>
          <w:p w:rsidR="00FD724C" w:rsidRPr="00FD724C" w:rsidRDefault="00FD724C" w:rsidP="00FD724C">
            <w:pPr>
              <w:autoSpaceDE w:val="0"/>
              <w:autoSpaceDN w:val="0"/>
              <w:adjustRightInd w:val="0"/>
              <w:spacing w:after="0" w:line="240" w:lineRule="auto"/>
              <w:jc w:val="center"/>
              <w:rPr>
                <w:rFonts w:ascii="Arial" w:eastAsia="Times New Roman" w:hAnsi="Arial" w:cs="Arial"/>
                <w:sz w:val="24"/>
                <w:szCs w:val="24"/>
                <w:lang w:eastAsia="ru-RU"/>
              </w:rPr>
            </w:pPr>
            <w:r w:rsidRPr="00FD724C">
              <w:rPr>
                <w:rFonts w:ascii="Arial" w:eastAsia="Times New Roman" w:hAnsi="Arial" w:cs="Arial"/>
                <w:sz w:val="24"/>
                <w:szCs w:val="24"/>
                <w:lang w:eastAsia="ru-RU"/>
              </w:rPr>
              <w:t>6</w:t>
            </w:r>
          </w:p>
        </w:tc>
        <w:tc>
          <w:tcPr>
            <w:tcW w:w="992" w:type="dxa"/>
            <w:tcBorders>
              <w:top w:val="single" w:sz="6" w:space="0" w:color="auto"/>
              <w:left w:val="single" w:sz="6" w:space="0" w:color="auto"/>
              <w:bottom w:val="single" w:sz="6" w:space="0" w:color="auto"/>
              <w:right w:val="single" w:sz="6" w:space="0" w:color="auto"/>
            </w:tcBorders>
          </w:tcPr>
          <w:p w:rsidR="00FD724C" w:rsidRPr="00FD724C" w:rsidRDefault="00FD724C" w:rsidP="00FD724C">
            <w:pPr>
              <w:autoSpaceDE w:val="0"/>
              <w:autoSpaceDN w:val="0"/>
              <w:adjustRightInd w:val="0"/>
              <w:spacing w:after="0" w:line="240" w:lineRule="auto"/>
              <w:jc w:val="center"/>
              <w:rPr>
                <w:rFonts w:ascii="Arial" w:eastAsia="Times New Roman" w:hAnsi="Arial" w:cs="Arial"/>
                <w:sz w:val="24"/>
                <w:szCs w:val="24"/>
                <w:lang w:eastAsia="ru-RU"/>
              </w:rPr>
            </w:pPr>
            <w:r w:rsidRPr="00FD724C">
              <w:rPr>
                <w:rFonts w:ascii="Arial" w:eastAsia="Times New Roman" w:hAnsi="Arial" w:cs="Arial"/>
                <w:sz w:val="24"/>
                <w:szCs w:val="24"/>
                <w:lang w:eastAsia="ru-RU"/>
              </w:rPr>
              <w:t>10</w:t>
            </w:r>
          </w:p>
        </w:tc>
        <w:tc>
          <w:tcPr>
            <w:tcW w:w="1276" w:type="dxa"/>
            <w:tcBorders>
              <w:top w:val="single" w:sz="6" w:space="0" w:color="auto"/>
              <w:left w:val="single" w:sz="6" w:space="0" w:color="auto"/>
              <w:bottom w:val="single" w:sz="6" w:space="0" w:color="auto"/>
              <w:right w:val="single" w:sz="6" w:space="0" w:color="auto"/>
            </w:tcBorders>
          </w:tcPr>
          <w:p w:rsidR="00FD724C" w:rsidRPr="00FD724C" w:rsidRDefault="00FD724C" w:rsidP="00FD724C">
            <w:pPr>
              <w:autoSpaceDE w:val="0"/>
              <w:autoSpaceDN w:val="0"/>
              <w:adjustRightInd w:val="0"/>
              <w:spacing w:after="0" w:line="240" w:lineRule="auto"/>
              <w:ind w:left="-70"/>
              <w:jc w:val="center"/>
              <w:rPr>
                <w:rFonts w:ascii="Arial" w:eastAsia="Times New Roman" w:hAnsi="Arial" w:cs="Arial"/>
                <w:sz w:val="24"/>
                <w:szCs w:val="24"/>
                <w:lang w:eastAsia="ru-RU"/>
              </w:rPr>
            </w:pPr>
            <w:r w:rsidRPr="00FD724C">
              <w:rPr>
                <w:rFonts w:ascii="Arial" w:eastAsia="Times New Roman" w:hAnsi="Arial" w:cs="Arial"/>
                <w:sz w:val="24"/>
                <w:szCs w:val="24"/>
                <w:lang w:eastAsia="ru-RU"/>
              </w:rPr>
              <w:t>10</w:t>
            </w:r>
          </w:p>
        </w:tc>
      </w:tr>
      <w:tr w:rsidR="00FD724C" w:rsidRPr="00FD724C" w:rsidTr="00FD724C">
        <w:trPr>
          <w:cantSplit/>
          <w:trHeight w:val="240"/>
        </w:trPr>
        <w:tc>
          <w:tcPr>
            <w:tcW w:w="568" w:type="dxa"/>
            <w:tcBorders>
              <w:top w:val="single" w:sz="6" w:space="0" w:color="auto"/>
              <w:left w:val="single" w:sz="6" w:space="0" w:color="auto"/>
              <w:bottom w:val="single" w:sz="6" w:space="0" w:color="auto"/>
              <w:right w:val="single" w:sz="6" w:space="0" w:color="auto"/>
            </w:tcBorders>
          </w:tcPr>
          <w:p w:rsidR="00FD724C" w:rsidRPr="00FD724C" w:rsidRDefault="00FD724C" w:rsidP="00FD724C">
            <w:pPr>
              <w:autoSpaceDE w:val="0"/>
              <w:autoSpaceDN w:val="0"/>
              <w:adjustRightInd w:val="0"/>
              <w:spacing w:after="0" w:line="240" w:lineRule="auto"/>
              <w:ind w:left="-70" w:right="-150"/>
              <w:jc w:val="center"/>
              <w:rPr>
                <w:rFonts w:ascii="Arial" w:eastAsia="Times New Roman" w:hAnsi="Arial" w:cs="Arial"/>
                <w:sz w:val="24"/>
                <w:szCs w:val="24"/>
                <w:lang w:eastAsia="ru-RU"/>
              </w:rPr>
            </w:pPr>
            <w:r w:rsidRPr="00FD724C">
              <w:rPr>
                <w:rFonts w:ascii="Arial" w:eastAsia="Times New Roman" w:hAnsi="Arial" w:cs="Arial"/>
                <w:sz w:val="24"/>
                <w:szCs w:val="24"/>
                <w:lang w:eastAsia="ru-RU"/>
              </w:rPr>
              <w:t>4</w:t>
            </w:r>
          </w:p>
        </w:tc>
        <w:tc>
          <w:tcPr>
            <w:tcW w:w="14097" w:type="dxa"/>
            <w:gridSpan w:val="9"/>
            <w:tcBorders>
              <w:top w:val="single" w:sz="6" w:space="0" w:color="auto"/>
              <w:left w:val="single" w:sz="6" w:space="0" w:color="auto"/>
              <w:bottom w:val="single" w:sz="6" w:space="0" w:color="auto"/>
              <w:right w:val="single" w:sz="6" w:space="0" w:color="auto"/>
            </w:tcBorders>
          </w:tcPr>
          <w:p w:rsidR="00FD724C" w:rsidRPr="00FD724C" w:rsidRDefault="00FD724C" w:rsidP="00FD724C">
            <w:pPr>
              <w:autoSpaceDE w:val="0"/>
              <w:autoSpaceDN w:val="0"/>
              <w:adjustRightInd w:val="0"/>
              <w:spacing w:after="0" w:line="240" w:lineRule="auto"/>
              <w:ind w:left="-70"/>
              <w:rPr>
                <w:rFonts w:ascii="Arial" w:eastAsia="Times New Roman" w:hAnsi="Arial" w:cs="Arial"/>
                <w:b/>
                <w:sz w:val="24"/>
                <w:szCs w:val="24"/>
                <w:u w:val="single"/>
                <w:lang w:eastAsia="ru-RU"/>
              </w:rPr>
            </w:pPr>
            <w:r w:rsidRPr="00FD724C">
              <w:rPr>
                <w:rFonts w:ascii="Arial" w:eastAsia="Times New Roman" w:hAnsi="Arial" w:cs="Arial"/>
                <w:b/>
                <w:sz w:val="24"/>
                <w:szCs w:val="24"/>
                <w:u w:val="single"/>
                <w:lang w:eastAsia="ru-RU"/>
              </w:rPr>
              <w:t>Цель</w:t>
            </w:r>
          </w:p>
          <w:p w:rsidR="00FD724C" w:rsidRPr="00FD724C" w:rsidRDefault="00FD724C" w:rsidP="00FD724C">
            <w:pPr>
              <w:autoSpaceDE w:val="0"/>
              <w:autoSpaceDN w:val="0"/>
              <w:adjustRightInd w:val="0"/>
              <w:spacing w:after="0" w:line="240" w:lineRule="auto"/>
              <w:ind w:left="-70"/>
              <w:rPr>
                <w:rFonts w:ascii="Arial" w:eastAsia="Times New Roman" w:hAnsi="Arial" w:cs="Arial"/>
                <w:sz w:val="24"/>
                <w:szCs w:val="24"/>
                <w:lang w:eastAsia="ru-RU"/>
              </w:rPr>
            </w:pPr>
            <w:r w:rsidRPr="00FD724C">
              <w:rPr>
                <w:rFonts w:ascii="Arial" w:eastAsia="Times New Roman" w:hAnsi="Arial" w:cs="Arial"/>
                <w:b/>
                <w:sz w:val="24"/>
                <w:szCs w:val="24"/>
                <w:lang w:eastAsia="ru-RU"/>
              </w:rPr>
              <w:t xml:space="preserve">Защита населения и территории </w:t>
            </w:r>
            <w:proofErr w:type="spellStart"/>
            <w:r w:rsidRPr="00FD724C">
              <w:rPr>
                <w:rFonts w:ascii="Arial" w:eastAsia="Times New Roman" w:hAnsi="Arial" w:cs="Arial"/>
                <w:b/>
                <w:sz w:val="24"/>
                <w:szCs w:val="24"/>
                <w:lang w:eastAsia="ru-RU"/>
              </w:rPr>
              <w:t>Субботинского</w:t>
            </w:r>
            <w:proofErr w:type="spellEnd"/>
            <w:r w:rsidRPr="00FD724C">
              <w:rPr>
                <w:rFonts w:ascii="Arial" w:eastAsia="Times New Roman" w:hAnsi="Arial" w:cs="Arial"/>
                <w:b/>
                <w:sz w:val="24"/>
                <w:szCs w:val="24"/>
                <w:lang w:eastAsia="ru-RU"/>
              </w:rPr>
              <w:t xml:space="preserve"> сельсовета от вредного воздействия поверхностных вод</w:t>
            </w:r>
          </w:p>
        </w:tc>
      </w:tr>
      <w:tr w:rsidR="00FD724C" w:rsidRPr="00FD724C" w:rsidTr="00FD724C">
        <w:trPr>
          <w:cantSplit/>
          <w:trHeight w:val="240"/>
        </w:trPr>
        <w:tc>
          <w:tcPr>
            <w:tcW w:w="568" w:type="dxa"/>
            <w:tcBorders>
              <w:top w:val="single" w:sz="6" w:space="0" w:color="auto"/>
              <w:left w:val="single" w:sz="6" w:space="0" w:color="auto"/>
              <w:bottom w:val="single" w:sz="6" w:space="0" w:color="auto"/>
              <w:right w:val="single" w:sz="6" w:space="0" w:color="auto"/>
            </w:tcBorders>
          </w:tcPr>
          <w:p w:rsidR="00FD724C" w:rsidRPr="00FD724C" w:rsidRDefault="00FD724C" w:rsidP="00FD724C">
            <w:pPr>
              <w:autoSpaceDE w:val="0"/>
              <w:autoSpaceDN w:val="0"/>
              <w:adjustRightInd w:val="0"/>
              <w:spacing w:after="0" w:line="240" w:lineRule="auto"/>
              <w:ind w:left="-70" w:right="-150"/>
              <w:jc w:val="center"/>
              <w:rPr>
                <w:rFonts w:ascii="Arial" w:eastAsia="Times New Roman" w:hAnsi="Arial" w:cs="Arial"/>
                <w:sz w:val="24"/>
                <w:szCs w:val="24"/>
                <w:lang w:eastAsia="ru-RU"/>
              </w:rPr>
            </w:pPr>
            <w:r w:rsidRPr="00FD724C">
              <w:rPr>
                <w:rFonts w:ascii="Arial" w:eastAsia="Times New Roman" w:hAnsi="Arial" w:cs="Arial"/>
                <w:sz w:val="24"/>
                <w:szCs w:val="24"/>
                <w:lang w:eastAsia="ru-RU"/>
              </w:rPr>
              <w:t>4.1.</w:t>
            </w:r>
          </w:p>
        </w:tc>
        <w:tc>
          <w:tcPr>
            <w:tcW w:w="2694" w:type="dxa"/>
            <w:tcBorders>
              <w:top w:val="single" w:sz="6" w:space="0" w:color="auto"/>
              <w:left w:val="single" w:sz="6" w:space="0" w:color="auto"/>
              <w:bottom w:val="single" w:sz="6" w:space="0" w:color="auto"/>
              <w:right w:val="single" w:sz="6" w:space="0" w:color="auto"/>
            </w:tcBorders>
          </w:tcPr>
          <w:p w:rsidR="00FD724C" w:rsidRPr="00FD724C" w:rsidRDefault="00FD724C" w:rsidP="00FD724C">
            <w:pPr>
              <w:autoSpaceDE w:val="0"/>
              <w:autoSpaceDN w:val="0"/>
              <w:adjustRightInd w:val="0"/>
              <w:spacing w:after="0" w:line="240" w:lineRule="auto"/>
              <w:ind w:firstLine="720"/>
              <w:rPr>
                <w:rFonts w:ascii="Arial" w:eastAsia="Times New Roman" w:hAnsi="Arial" w:cs="Arial"/>
                <w:sz w:val="24"/>
                <w:szCs w:val="24"/>
                <w:lang w:eastAsia="ru-RU"/>
              </w:rPr>
            </w:pPr>
          </w:p>
        </w:tc>
        <w:tc>
          <w:tcPr>
            <w:tcW w:w="1395" w:type="dxa"/>
            <w:tcBorders>
              <w:top w:val="single" w:sz="6" w:space="0" w:color="auto"/>
              <w:left w:val="single" w:sz="6" w:space="0" w:color="auto"/>
              <w:bottom w:val="single" w:sz="6" w:space="0" w:color="auto"/>
              <w:right w:val="single" w:sz="6" w:space="0" w:color="auto"/>
            </w:tcBorders>
          </w:tcPr>
          <w:p w:rsidR="00FD724C" w:rsidRPr="00FD724C" w:rsidRDefault="00FD724C" w:rsidP="00FD724C">
            <w:pPr>
              <w:autoSpaceDE w:val="0"/>
              <w:autoSpaceDN w:val="0"/>
              <w:adjustRightInd w:val="0"/>
              <w:spacing w:after="0" w:line="240" w:lineRule="auto"/>
              <w:ind w:firstLine="720"/>
              <w:rPr>
                <w:rFonts w:ascii="Arial" w:eastAsia="Times New Roman" w:hAnsi="Arial" w:cs="Arial"/>
                <w:sz w:val="24"/>
                <w:szCs w:val="24"/>
                <w:lang w:eastAsia="ru-RU"/>
              </w:rPr>
            </w:pPr>
          </w:p>
        </w:tc>
        <w:tc>
          <w:tcPr>
            <w:tcW w:w="1645" w:type="dxa"/>
            <w:tcBorders>
              <w:top w:val="single" w:sz="6" w:space="0" w:color="auto"/>
              <w:left w:val="single" w:sz="6" w:space="0" w:color="auto"/>
              <w:bottom w:val="single" w:sz="6" w:space="0" w:color="auto"/>
              <w:right w:val="single" w:sz="6" w:space="0" w:color="auto"/>
            </w:tcBorders>
            <w:vAlign w:val="center"/>
          </w:tcPr>
          <w:p w:rsidR="00FD724C" w:rsidRPr="00FD724C" w:rsidRDefault="00FD724C" w:rsidP="00FD724C">
            <w:pPr>
              <w:autoSpaceDE w:val="0"/>
              <w:autoSpaceDN w:val="0"/>
              <w:adjustRightInd w:val="0"/>
              <w:spacing w:after="0" w:line="240" w:lineRule="auto"/>
              <w:ind w:firstLine="720"/>
              <w:jc w:val="center"/>
              <w:rPr>
                <w:rFonts w:ascii="Arial" w:eastAsia="Times New Roman" w:hAnsi="Arial" w:cs="Arial"/>
                <w:sz w:val="24"/>
                <w:szCs w:val="24"/>
                <w:lang w:eastAsia="ru-RU"/>
              </w:rPr>
            </w:pPr>
          </w:p>
        </w:tc>
        <w:tc>
          <w:tcPr>
            <w:tcW w:w="2135" w:type="dxa"/>
            <w:tcBorders>
              <w:top w:val="single" w:sz="6" w:space="0" w:color="auto"/>
              <w:left w:val="single" w:sz="6" w:space="0" w:color="auto"/>
              <w:bottom w:val="single" w:sz="6" w:space="0" w:color="auto"/>
              <w:right w:val="single" w:sz="6" w:space="0" w:color="auto"/>
            </w:tcBorders>
          </w:tcPr>
          <w:p w:rsidR="00FD724C" w:rsidRPr="00FD724C" w:rsidRDefault="00FD724C" w:rsidP="00FD724C">
            <w:pPr>
              <w:autoSpaceDE w:val="0"/>
              <w:autoSpaceDN w:val="0"/>
              <w:adjustRightInd w:val="0"/>
              <w:spacing w:after="0" w:line="240" w:lineRule="auto"/>
              <w:ind w:firstLine="720"/>
              <w:rPr>
                <w:rFonts w:ascii="Arial" w:eastAsia="Times New Roman" w:hAnsi="Arial" w:cs="Arial"/>
                <w:sz w:val="24"/>
                <w:szCs w:val="24"/>
                <w:lang w:eastAsia="ru-RU"/>
              </w:rPr>
            </w:pPr>
          </w:p>
        </w:tc>
        <w:tc>
          <w:tcPr>
            <w:tcW w:w="1440" w:type="dxa"/>
            <w:tcBorders>
              <w:top w:val="single" w:sz="6" w:space="0" w:color="auto"/>
              <w:left w:val="single" w:sz="6" w:space="0" w:color="auto"/>
              <w:bottom w:val="single" w:sz="6" w:space="0" w:color="auto"/>
              <w:right w:val="single" w:sz="6" w:space="0" w:color="auto"/>
            </w:tcBorders>
          </w:tcPr>
          <w:p w:rsidR="00FD724C" w:rsidRPr="00FD724C" w:rsidRDefault="00FD724C" w:rsidP="00FD724C">
            <w:pPr>
              <w:autoSpaceDE w:val="0"/>
              <w:autoSpaceDN w:val="0"/>
              <w:adjustRightInd w:val="0"/>
              <w:spacing w:after="0" w:line="240" w:lineRule="auto"/>
              <w:ind w:firstLine="720"/>
              <w:rPr>
                <w:rFonts w:ascii="Arial" w:eastAsia="Times New Roman" w:hAnsi="Arial" w:cs="Arial"/>
                <w:sz w:val="24"/>
                <w:szCs w:val="24"/>
                <w:lang w:eastAsia="ru-RU"/>
              </w:rPr>
            </w:pPr>
          </w:p>
        </w:tc>
        <w:tc>
          <w:tcPr>
            <w:tcW w:w="1440" w:type="dxa"/>
            <w:tcBorders>
              <w:top w:val="single" w:sz="6" w:space="0" w:color="auto"/>
              <w:left w:val="single" w:sz="6" w:space="0" w:color="auto"/>
              <w:bottom w:val="single" w:sz="6" w:space="0" w:color="auto"/>
              <w:right w:val="single" w:sz="6" w:space="0" w:color="auto"/>
            </w:tcBorders>
          </w:tcPr>
          <w:p w:rsidR="00FD724C" w:rsidRPr="00FD724C" w:rsidRDefault="00FD724C" w:rsidP="00FD724C">
            <w:pPr>
              <w:autoSpaceDE w:val="0"/>
              <w:autoSpaceDN w:val="0"/>
              <w:adjustRightInd w:val="0"/>
              <w:spacing w:after="0" w:line="240" w:lineRule="auto"/>
              <w:ind w:firstLine="720"/>
              <w:rPr>
                <w:rFonts w:ascii="Arial" w:eastAsia="Times New Roman" w:hAnsi="Arial" w:cs="Arial"/>
                <w:sz w:val="24"/>
                <w:szCs w:val="24"/>
                <w:lang w:eastAsia="ru-RU"/>
              </w:rPr>
            </w:pPr>
          </w:p>
        </w:tc>
        <w:tc>
          <w:tcPr>
            <w:tcW w:w="1080" w:type="dxa"/>
            <w:tcBorders>
              <w:top w:val="single" w:sz="6" w:space="0" w:color="auto"/>
              <w:left w:val="single" w:sz="6" w:space="0" w:color="auto"/>
              <w:bottom w:val="single" w:sz="6" w:space="0" w:color="auto"/>
              <w:right w:val="single" w:sz="6" w:space="0" w:color="auto"/>
            </w:tcBorders>
          </w:tcPr>
          <w:p w:rsidR="00FD724C" w:rsidRPr="00FD724C" w:rsidRDefault="00FD724C" w:rsidP="00FD724C">
            <w:pPr>
              <w:autoSpaceDE w:val="0"/>
              <w:autoSpaceDN w:val="0"/>
              <w:adjustRightInd w:val="0"/>
              <w:spacing w:after="0" w:line="240" w:lineRule="auto"/>
              <w:ind w:firstLine="720"/>
              <w:rPr>
                <w:rFonts w:ascii="Arial" w:eastAsia="Times New Roman" w:hAnsi="Arial" w:cs="Arial"/>
                <w:sz w:val="24"/>
                <w:szCs w:val="24"/>
                <w:lang w:eastAsia="ru-RU"/>
              </w:rPr>
            </w:pPr>
          </w:p>
        </w:tc>
        <w:tc>
          <w:tcPr>
            <w:tcW w:w="992" w:type="dxa"/>
            <w:tcBorders>
              <w:top w:val="single" w:sz="6" w:space="0" w:color="auto"/>
              <w:left w:val="single" w:sz="6" w:space="0" w:color="auto"/>
              <w:bottom w:val="single" w:sz="6" w:space="0" w:color="auto"/>
              <w:right w:val="single" w:sz="6" w:space="0" w:color="auto"/>
            </w:tcBorders>
          </w:tcPr>
          <w:p w:rsidR="00FD724C" w:rsidRPr="00FD724C" w:rsidRDefault="00FD724C" w:rsidP="00FD724C">
            <w:pPr>
              <w:autoSpaceDE w:val="0"/>
              <w:autoSpaceDN w:val="0"/>
              <w:adjustRightInd w:val="0"/>
              <w:spacing w:after="0" w:line="240" w:lineRule="auto"/>
              <w:ind w:firstLine="720"/>
              <w:rPr>
                <w:rFonts w:ascii="Arial" w:eastAsia="Times New Roman" w:hAnsi="Arial" w:cs="Arial"/>
                <w:sz w:val="24"/>
                <w:szCs w:val="24"/>
                <w:lang w:eastAsia="ru-RU"/>
              </w:rPr>
            </w:pPr>
          </w:p>
        </w:tc>
        <w:tc>
          <w:tcPr>
            <w:tcW w:w="1276" w:type="dxa"/>
            <w:tcBorders>
              <w:top w:val="single" w:sz="6" w:space="0" w:color="auto"/>
              <w:left w:val="single" w:sz="6" w:space="0" w:color="auto"/>
              <w:bottom w:val="single" w:sz="6" w:space="0" w:color="auto"/>
              <w:right w:val="single" w:sz="6" w:space="0" w:color="auto"/>
            </w:tcBorders>
          </w:tcPr>
          <w:p w:rsidR="00FD724C" w:rsidRPr="00FD724C" w:rsidRDefault="00FD724C" w:rsidP="00FD724C">
            <w:pPr>
              <w:autoSpaceDE w:val="0"/>
              <w:autoSpaceDN w:val="0"/>
              <w:adjustRightInd w:val="0"/>
              <w:spacing w:after="0" w:line="240" w:lineRule="auto"/>
              <w:ind w:left="-70"/>
              <w:rPr>
                <w:rFonts w:ascii="Arial" w:eastAsia="Times New Roman" w:hAnsi="Arial" w:cs="Arial"/>
                <w:sz w:val="24"/>
                <w:szCs w:val="24"/>
                <w:lang w:eastAsia="ru-RU"/>
              </w:rPr>
            </w:pPr>
          </w:p>
        </w:tc>
      </w:tr>
    </w:tbl>
    <w:p w:rsidR="00FD724C" w:rsidRPr="00FD724C" w:rsidRDefault="00FD724C" w:rsidP="00FD724C">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FD724C" w:rsidRPr="00FD724C" w:rsidRDefault="00FD724C" w:rsidP="00FD724C">
      <w:pPr>
        <w:spacing w:after="0" w:line="240" w:lineRule="auto"/>
        <w:rPr>
          <w:rFonts w:ascii="Times New Roman" w:eastAsia="Times New Roman" w:hAnsi="Times New Roman" w:cs="Times New Roman"/>
          <w:sz w:val="24"/>
          <w:szCs w:val="24"/>
          <w:lang w:eastAsia="ru-RU"/>
        </w:rPr>
      </w:pPr>
    </w:p>
    <w:p w:rsidR="00FD724C" w:rsidRPr="00FD724C" w:rsidRDefault="00FD724C" w:rsidP="00FD724C">
      <w:pPr>
        <w:spacing w:after="0" w:line="240" w:lineRule="auto"/>
        <w:rPr>
          <w:rFonts w:ascii="Times New Roman" w:eastAsia="Times New Roman" w:hAnsi="Times New Roman" w:cs="Times New Roman"/>
          <w:sz w:val="24"/>
          <w:szCs w:val="24"/>
          <w:lang w:eastAsia="ru-RU"/>
        </w:rPr>
      </w:pPr>
    </w:p>
    <w:p w:rsidR="00FD724C" w:rsidRDefault="00FD724C" w:rsidP="005C45EE">
      <w:pPr>
        <w:jc w:val="both"/>
        <w:rPr>
          <w:rFonts w:ascii="Arial" w:hAnsi="Arial" w:cs="Arial"/>
          <w:sz w:val="24"/>
          <w:szCs w:val="24"/>
        </w:rPr>
        <w:sectPr w:rsidR="00FD724C" w:rsidSect="00FD724C">
          <w:pgSz w:w="16838" w:h="11906" w:orient="landscape"/>
          <w:pgMar w:top="1134" w:right="850" w:bottom="1134" w:left="1701" w:header="708" w:footer="708" w:gutter="0"/>
          <w:cols w:space="708"/>
          <w:docGrid w:linePitch="360"/>
        </w:sectPr>
      </w:pPr>
    </w:p>
    <w:p w:rsidR="00FD724C" w:rsidRPr="00FD724C" w:rsidRDefault="00FD724C" w:rsidP="00FD724C">
      <w:pPr>
        <w:autoSpaceDE w:val="0"/>
        <w:autoSpaceDN w:val="0"/>
        <w:adjustRightInd w:val="0"/>
        <w:spacing w:after="0" w:line="240" w:lineRule="auto"/>
        <w:ind w:left="8460" w:firstLine="720"/>
        <w:jc w:val="both"/>
        <w:outlineLvl w:val="2"/>
        <w:rPr>
          <w:rFonts w:ascii="Arial" w:eastAsia="Times New Roman" w:hAnsi="Arial" w:cs="Arial"/>
          <w:sz w:val="24"/>
          <w:szCs w:val="24"/>
          <w:lang w:eastAsia="ru-RU"/>
        </w:rPr>
      </w:pPr>
      <w:r w:rsidRPr="00FD724C">
        <w:rPr>
          <w:rFonts w:ascii="Arial" w:eastAsia="Times New Roman" w:hAnsi="Arial" w:cs="Arial"/>
          <w:sz w:val="24"/>
          <w:szCs w:val="24"/>
          <w:lang w:eastAsia="ru-RU"/>
        </w:rPr>
        <w:lastRenderedPageBreak/>
        <w:t xml:space="preserve">Приложение № 2 к Паспорту муниципальной программы </w:t>
      </w:r>
      <w:proofErr w:type="spellStart"/>
      <w:proofErr w:type="gramStart"/>
      <w:r w:rsidRPr="00FD724C">
        <w:rPr>
          <w:rFonts w:ascii="Arial" w:eastAsia="Times New Roman" w:hAnsi="Arial" w:cs="Arial"/>
          <w:sz w:val="24"/>
          <w:szCs w:val="24"/>
          <w:lang w:eastAsia="ru-RU"/>
        </w:rPr>
        <w:t>Субботинского</w:t>
      </w:r>
      <w:proofErr w:type="spellEnd"/>
      <w:r w:rsidRPr="00FD724C">
        <w:rPr>
          <w:rFonts w:ascii="Arial" w:eastAsia="Times New Roman" w:hAnsi="Arial" w:cs="Arial"/>
          <w:sz w:val="24"/>
          <w:szCs w:val="24"/>
          <w:lang w:eastAsia="ru-RU"/>
        </w:rPr>
        <w:t xml:space="preserve">  сельсовета</w:t>
      </w:r>
      <w:proofErr w:type="gramEnd"/>
      <w:r w:rsidRPr="00FD724C">
        <w:rPr>
          <w:rFonts w:ascii="Arial" w:eastAsia="Times New Roman" w:hAnsi="Arial" w:cs="Arial"/>
          <w:sz w:val="24"/>
          <w:szCs w:val="24"/>
          <w:lang w:eastAsia="ru-RU"/>
        </w:rPr>
        <w:t xml:space="preserve"> «Защита населения и территории </w:t>
      </w:r>
      <w:proofErr w:type="spellStart"/>
      <w:r w:rsidRPr="00FD724C">
        <w:rPr>
          <w:rFonts w:ascii="Arial" w:eastAsia="Times New Roman" w:hAnsi="Arial" w:cs="Arial"/>
          <w:sz w:val="24"/>
          <w:szCs w:val="24"/>
          <w:lang w:eastAsia="ru-RU"/>
        </w:rPr>
        <w:t>Субботинского</w:t>
      </w:r>
      <w:proofErr w:type="spellEnd"/>
      <w:r w:rsidRPr="00FD724C">
        <w:rPr>
          <w:rFonts w:ascii="Arial" w:eastAsia="Times New Roman" w:hAnsi="Arial" w:cs="Arial"/>
          <w:sz w:val="24"/>
          <w:szCs w:val="24"/>
          <w:lang w:eastAsia="ru-RU"/>
        </w:rPr>
        <w:t xml:space="preserve"> сельсовета от чрезвычайных ситуаций природного и техногенного характера, а так же </w:t>
      </w:r>
      <w:r w:rsidRPr="00FD724C">
        <w:rPr>
          <w:rFonts w:ascii="Arial" w:eastAsia="Times New Roman" w:hAnsi="Arial" w:cs="Arial"/>
          <w:color w:val="000000"/>
          <w:sz w:val="24"/>
          <w:szCs w:val="24"/>
          <w:lang w:eastAsia="ru-RU"/>
        </w:rPr>
        <w:t xml:space="preserve">противодействие экстремизму и профилактика терроризма на территории </w:t>
      </w:r>
      <w:proofErr w:type="spellStart"/>
      <w:r w:rsidRPr="00FD724C">
        <w:rPr>
          <w:rFonts w:ascii="Arial" w:eastAsia="Times New Roman" w:hAnsi="Arial" w:cs="Arial"/>
          <w:color w:val="000000"/>
          <w:sz w:val="24"/>
          <w:szCs w:val="24"/>
          <w:lang w:eastAsia="ru-RU"/>
        </w:rPr>
        <w:t>Субботинского</w:t>
      </w:r>
      <w:proofErr w:type="spellEnd"/>
      <w:r w:rsidRPr="00FD724C">
        <w:rPr>
          <w:rFonts w:ascii="Arial" w:eastAsia="Times New Roman" w:hAnsi="Arial" w:cs="Arial"/>
          <w:color w:val="000000"/>
          <w:sz w:val="24"/>
          <w:szCs w:val="24"/>
          <w:lang w:eastAsia="ru-RU"/>
        </w:rPr>
        <w:t xml:space="preserve"> сельсовета на 2025-2027 годы</w:t>
      </w:r>
      <w:r w:rsidRPr="00FD724C">
        <w:rPr>
          <w:rFonts w:ascii="Arial" w:eastAsia="Times New Roman" w:hAnsi="Arial" w:cs="Arial"/>
          <w:sz w:val="24"/>
          <w:szCs w:val="24"/>
          <w:lang w:eastAsia="ru-RU"/>
        </w:rPr>
        <w:t>»</w:t>
      </w:r>
    </w:p>
    <w:p w:rsidR="00FD724C" w:rsidRPr="00FD724C" w:rsidRDefault="00FD724C" w:rsidP="00FD724C">
      <w:pPr>
        <w:autoSpaceDE w:val="0"/>
        <w:autoSpaceDN w:val="0"/>
        <w:adjustRightInd w:val="0"/>
        <w:spacing w:after="0" w:line="240" w:lineRule="auto"/>
        <w:ind w:firstLine="720"/>
        <w:jc w:val="center"/>
        <w:rPr>
          <w:rFonts w:ascii="Arial" w:eastAsia="Times New Roman" w:hAnsi="Arial" w:cs="Arial"/>
          <w:color w:val="000000"/>
          <w:sz w:val="24"/>
          <w:szCs w:val="24"/>
          <w:lang w:eastAsia="ru-RU"/>
        </w:rPr>
      </w:pPr>
    </w:p>
    <w:p w:rsidR="00FD724C" w:rsidRPr="00FD724C" w:rsidRDefault="00FD724C" w:rsidP="00FD724C">
      <w:pPr>
        <w:autoSpaceDE w:val="0"/>
        <w:autoSpaceDN w:val="0"/>
        <w:adjustRightInd w:val="0"/>
        <w:spacing w:after="0" w:line="240" w:lineRule="auto"/>
        <w:ind w:firstLine="720"/>
        <w:jc w:val="center"/>
        <w:rPr>
          <w:rFonts w:ascii="Arial" w:eastAsia="Times New Roman" w:hAnsi="Arial" w:cs="Arial"/>
          <w:sz w:val="24"/>
          <w:szCs w:val="24"/>
          <w:lang w:eastAsia="ru-RU"/>
        </w:rPr>
      </w:pPr>
      <w:r w:rsidRPr="00FD724C">
        <w:rPr>
          <w:rFonts w:ascii="Arial" w:eastAsia="Times New Roman" w:hAnsi="Arial" w:cs="Arial"/>
          <w:color w:val="000000"/>
          <w:sz w:val="24"/>
          <w:szCs w:val="24"/>
          <w:lang w:eastAsia="ru-RU"/>
        </w:rPr>
        <w:t>Значения целевых показателей на</w:t>
      </w:r>
      <w:r w:rsidRPr="00FD724C">
        <w:rPr>
          <w:rFonts w:ascii="Arial" w:eastAsia="Times New Roman" w:hAnsi="Arial" w:cs="Arial"/>
          <w:sz w:val="24"/>
          <w:szCs w:val="24"/>
          <w:lang w:eastAsia="ru-RU"/>
        </w:rPr>
        <w:t xml:space="preserve"> долгосрочный период</w:t>
      </w:r>
    </w:p>
    <w:p w:rsidR="00FD724C" w:rsidRPr="00FD724C" w:rsidRDefault="00FD724C" w:rsidP="00FD724C">
      <w:pPr>
        <w:autoSpaceDE w:val="0"/>
        <w:autoSpaceDN w:val="0"/>
        <w:adjustRightInd w:val="0"/>
        <w:spacing w:after="0" w:line="240" w:lineRule="auto"/>
        <w:ind w:firstLine="720"/>
        <w:jc w:val="center"/>
        <w:rPr>
          <w:rFonts w:ascii="Arial" w:eastAsia="Times New Roman" w:hAnsi="Arial" w:cs="Arial"/>
          <w:sz w:val="24"/>
          <w:szCs w:val="24"/>
          <w:lang w:eastAsia="ru-RU"/>
        </w:rPr>
      </w:pPr>
    </w:p>
    <w:tbl>
      <w:tblPr>
        <w:tblW w:w="14280" w:type="dxa"/>
        <w:tblInd w:w="2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67"/>
        <w:gridCol w:w="2835"/>
        <w:gridCol w:w="1395"/>
        <w:gridCol w:w="1260"/>
        <w:gridCol w:w="1080"/>
        <w:gridCol w:w="1440"/>
        <w:gridCol w:w="1524"/>
        <w:gridCol w:w="1418"/>
        <w:gridCol w:w="672"/>
        <w:gridCol w:w="720"/>
        <w:gridCol w:w="660"/>
        <w:gridCol w:w="709"/>
      </w:tblGrid>
      <w:tr w:rsidR="00FD724C" w:rsidRPr="00FD724C" w:rsidTr="004A0414">
        <w:trPr>
          <w:cantSplit/>
          <w:trHeight w:val="240"/>
        </w:trPr>
        <w:tc>
          <w:tcPr>
            <w:tcW w:w="567" w:type="dxa"/>
            <w:vMerge w:val="restart"/>
            <w:vAlign w:val="center"/>
          </w:tcPr>
          <w:p w:rsidR="00FD724C" w:rsidRPr="00FD724C" w:rsidRDefault="00FD724C" w:rsidP="00FD724C">
            <w:pPr>
              <w:widowControl w:val="0"/>
              <w:autoSpaceDE w:val="0"/>
              <w:autoSpaceDN w:val="0"/>
              <w:adjustRightInd w:val="0"/>
              <w:spacing w:after="0" w:line="240" w:lineRule="auto"/>
              <w:ind w:hanging="70"/>
              <w:jc w:val="center"/>
              <w:rPr>
                <w:rFonts w:ascii="Arial" w:eastAsia="Times New Roman" w:hAnsi="Arial" w:cs="Arial"/>
                <w:sz w:val="24"/>
                <w:szCs w:val="24"/>
                <w:lang w:eastAsia="ru-RU"/>
              </w:rPr>
            </w:pPr>
            <w:r w:rsidRPr="00FD724C">
              <w:rPr>
                <w:rFonts w:ascii="Arial" w:eastAsia="Times New Roman" w:hAnsi="Arial" w:cs="Arial"/>
                <w:sz w:val="24"/>
                <w:szCs w:val="24"/>
                <w:lang w:eastAsia="ru-RU"/>
              </w:rPr>
              <w:t xml:space="preserve">№ </w:t>
            </w:r>
            <w:r w:rsidRPr="00FD724C">
              <w:rPr>
                <w:rFonts w:ascii="Arial" w:eastAsia="Times New Roman" w:hAnsi="Arial" w:cs="Arial"/>
                <w:sz w:val="24"/>
                <w:szCs w:val="24"/>
                <w:lang w:eastAsia="ru-RU"/>
              </w:rPr>
              <w:br/>
              <w:t>п/п</w:t>
            </w:r>
          </w:p>
        </w:tc>
        <w:tc>
          <w:tcPr>
            <w:tcW w:w="2835" w:type="dxa"/>
            <w:vMerge w:val="restart"/>
            <w:vAlign w:val="center"/>
          </w:tcPr>
          <w:p w:rsidR="00FD724C" w:rsidRPr="00FD724C" w:rsidRDefault="00FD724C" w:rsidP="00FD724C">
            <w:pPr>
              <w:widowControl w:val="0"/>
              <w:autoSpaceDE w:val="0"/>
              <w:autoSpaceDN w:val="0"/>
              <w:adjustRightInd w:val="0"/>
              <w:spacing w:after="0" w:line="240" w:lineRule="auto"/>
              <w:ind w:right="35"/>
              <w:jc w:val="center"/>
              <w:rPr>
                <w:rFonts w:ascii="Arial" w:eastAsia="Times New Roman" w:hAnsi="Arial" w:cs="Arial"/>
                <w:sz w:val="24"/>
                <w:szCs w:val="24"/>
                <w:lang w:eastAsia="ru-RU"/>
              </w:rPr>
            </w:pPr>
            <w:proofErr w:type="gramStart"/>
            <w:r w:rsidRPr="00FD724C">
              <w:rPr>
                <w:rFonts w:ascii="Arial" w:eastAsia="Times New Roman" w:hAnsi="Arial" w:cs="Arial"/>
                <w:sz w:val="24"/>
                <w:szCs w:val="24"/>
                <w:lang w:eastAsia="ru-RU"/>
              </w:rPr>
              <w:t xml:space="preserve">Цели,  </w:t>
            </w:r>
            <w:r w:rsidRPr="00FD724C">
              <w:rPr>
                <w:rFonts w:ascii="Arial" w:eastAsia="Times New Roman" w:hAnsi="Arial" w:cs="Arial"/>
                <w:sz w:val="24"/>
                <w:szCs w:val="24"/>
                <w:lang w:eastAsia="ru-RU"/>
              </w:rPr>
              <w:br/>
              <w:t>целевые</w:t>
            </w:r>
            <w:proofErr w:type="gramEnd"/>
            <w:r w:rsidRPr="00FD724C">
              <w:rPr>
                <w:rFonts w:ascii="Arial" w:eastAsia="Times New Roman" w:hAnsi="Arial" w:cs="Arial"/>
                <w:sz w:val="24"/>
                <w:szCs w:val="24"/>
                <w:lang w:eastAsia="ru-RU"/>
              </w:rPr>
              <w:t xml:space="preserve"> </w:t>
            </w:r>
            <w:r w:rsidRPr="00FD724C">
              <w:rPr>
                <w:rFonts w:ascii="Arial" w:eastAsia="Times New Roman" w:hAnsi="Arial" w:cs="Arial"/>
                <w:sz w:val="24"/>
                <w:szCs w:val="24"/>
                <w:lang w:eastAsia="ru-RU"/>
              </w:rPr>
              <w:br/>
              <w:t>показатели</w:t>
            </w:r>
          </w:p>
        </w:tc>
        <w:tc>
          <w:tcPr>
            <w:tcW w:w="1395" w:type="dxa"/>
            <w:vMerge w:val="restart"/>
            <w:vAlign w:val="center"/>
          </w:tcPr>
          <w:p w:rsidR="00FD724C" w:rsidRPr="00FD724C" w:rsidRDefault="00FD724C" w:rsidP="00FD724C">
            <w:pPr>
              <w:widowControl w:val="0"/>
              <w:autoSpaceDE w:val="0"/>
              <w:autoSpaceDN w:val="0"/>
              <w:adjustRightInd w:val="0"/>
              <w:spacing w:after="0" w:line="240" w:lineRule="auto"/>
              <w:ind w:right="12"/>
              <w:jc w:val="center"/>
              <w:rPr>
                <w:rFonts w:ascii="Arial" w:eastAsia="Times New Roman" w:hAnsi="Arial" w:cs="Arial"/>
                <w:sz w:val="24"/>
                <w:szCs w:val="24"/>
                <w:lang w:eastAsia="ru-RU"/>
              </w:rPr>
            </w:pPr>
            <w:r w:rsidRPr="00FD724C">
              <w:rPr>
                <w:rFonts w:ascii="Arial" w:eastAsia="Times New Roman" w:hAnsi="Arial" w:cs="Arial"/>
                <w:sz w:val="24"/>
                <w:szCs w:val="24"/>
                <w:lang w:eastAsia="ru-RU"/>
              </w:rPr>
              <w:t xml:space="preserve">Единица </w:t>
            </w:r>
            <w:r w:rsidRPr="00FD724C">
              <w:rPr>
                <w:rFonts w:ascii="Arial" w:eastAsia="Times New Roman" w:hAnsi="Arial" w:cs="Arial"/>
                <w:sz w:val="24"/>
                <w:szCs w:val="24"/>
                <w:lang w:eastAsia="ru-RU"/>
              </w:rPr>
              <w:br/>
              <w:t>измерения</w:t>
            </w:r>
          </w:p>
        </w:tc>
        <w:tc>
          <w:tcPr>
            <w:tcW w:w="1260" w:type="dxa"/>
            <w:vMerge w:val="restart"/>
            <w:vAlign w:val="center"/>
          </w:tcPr>
          <w:p w:rsidR="00FD724C" w:rsidRPr="00FD724C" w:rsidRDefault="00FD724C" w:rsidP="00FD724C">
            <w:pPr>
              <w:widowControl w:val="0"/>
              <w:autoSpaceDE w:val="0"/>
              <w:autoSpaceDN w:val="0"/>
              <w:adjustRightInd w:val="0"/>
              <w:spacing w:after="0" w:line="240" w:lineRule="auto"/>
              <w:ind w:right="-4" w:hanging="10"/>
              <w:jc w:val="center"/>
              <w:rPr>
                <w:rFonts w:ascii="Arial" w:eastAsia="Times New Roman" w:hAnsi="Arial" w:cs="Arial"/>
                <w:sz w:val="24"/>
                <w:szCs w:val="24"/>
                <w:lang w:eastAsia="ru-RU"/>
              </w:rPr>
            </w:pPr>
            <w:r w:rsidRPr="00FD724C">
              <w:rPr>
                <w:rFonts w:ascii="Arial" w:eastAsia="Times New Roman" w:hAnsi="Arial" w:cs="Arial"/>
                <w:sz w:val="24"/>
                <w:szCs w:val="24"/>
                <w:lang w:eastAsia="ru-RU"/>
              </w:rPr>
              <w:t xml:space="preserve">Отчетный </w:t>
            </w:r>
            <w:proofErr w:type="spellStart"/>
            <w:proofErr w:type="gramStart"/>
            <w:r w:rsidRPr="00FD724C">
              <w:rPr>
                <w:rFonts w:ascii="Arial" w:eastAsia="Times New Roman" w:hAnsi="Arial" w:cs="Arial"/>
                <w:sz w:val="24"/>
                <w:szCs w:val="24"/>
                <w:lang w:eastAsia="ru-RU"/>
              </w:rPr>
              <w:t>финансо</w:t>
            </w:r>
            <w:proofErr w:type="spellEnd"/>
            <w:r w:rsidRPr="00FD724C">
              <w:rPr>
                <w:rFonts w:ascii="Arial" w:eastAsia="Times New Roman" w:hAnsi="Arial" w:cs="Arial"/>
                <w:sz w:val="24"/>
                <w:szCs w:val="24"/>
                <w:lang w:eastAsia="ru-RU"/>
              </w:rPr>
              <w:t>-вый</w:t>
            </w:r>
            <w:proofErr w:type="gramEnd"/>
            <w:r w:rsidRPr="00FD724C">
              <w:rPr>
                <w:rFonts w:ascii="Arial" w:eastAsia="Times New Roman" w:hAnsi="Arial" w:cs="Arial"/>
                <w:sz w:val="24"/>
                <w:szCs w:val="24"/>
                <w:lang w:eastAsia="ru-RU"/>
              </w:rPr>
              <w:t xml:space="preserve"> год</w:t>
            </w:r>
          </w:p>
        </w:tc>
        <w:tc>
          <w:tcPr>
            <w:tcW w:w="1080" w:type="dxa"/>
            <w:vMerge w:val="restart"/>
            <w:vAlign w:val="center"/>
          </w:tcPr>
          <w:p w:rsidR="00FD724C" w:rsidRPr="00FD724C" w:rsidRDefault="00FD724C" w:rsidP="00FD724C">
            <w:pPr>
              <w:widowControl w:val="0"/>
              <w:autoSpaceDE w:val="0"/>
              <w:autoSpaceDN w:val="0"/>
              <w:adjustRightInd w:val="0"/>
              <w:spacing w:after="0" w:line="240" w:lineRule="auto"/>
              <w:ind w:right="35" w:firstLine="6"/>
              <w:jc w:val="center"/>
              <w:rPr>
                <w:rFonts w:ascii="Arial" w:eastAsia="Times New Roman" w:hAnsi="Arial" w:cs="Arial"/>
                <w:sz w:val="24"/>
                <w:szCs w:val="24"/>
                <w:lang w:eastAsia="ru-RU"/>
              </w:rPr>
            </w:pPr>
            <w:r w:rsidRPr="00FD724C">
              <w:rPr>
                <w:rFonts w:ascii="Arial" w:eastAsia="Times New Roman" w:hAnsi="Arial" w:cs="Arial"/>
                <w:sz w:val="24"/>
                <w:szCs w:val="24"/>
                <w:lang w:eastAsia="ru-RU"/>
              </w:rPr>
              <w:t xml:space="preserve">Текущий </w:t>
            </w:r>
            <w:proofErr w:type="spellStart"/>
            <w:proofErr w:type="gramStart"/>
            <w:r w:rsidRPr="00FD724C">
              <w:rPr>
                <w:rFonts w:ascii="Arial" w:eastAsia="Times New Roman" w:hAnsi="Arial" w:cs="Arial"/>
                <w:sz w:val="24"/>
                <w:szCs w:val="24"/>
                <w:lang w:eastAsia="ru-RU"/>
              </w:rPr>
              <w:t>финансо</w:t>
            </w:r>
            <w:proofErr w:type="spellEnd"/>
            <w:r w:rsidRPr="00FD724C">
              <w:rPr>
                <w:rFonts w:ascii="Arial" w:eastAsia="Times New Roman" w:hAnsi="Arial" w:cs="Arial"/>
                <w:sz w:val="24"/>
                <w:szCs w:val="24"/>
                <w:lang w:eastAsia="ru-RU"/>
              </w:rPr>
              <w:t>-вый</w:t>
            </w:r>
            <w:proofErr w:type="gramEnd"/>
            <w:r w:rsidRPr="00FD724C">
              <w:rPr>
                <w:rFonts w:ascii="Arial" w:eastAsia="Times New Roman" w:hAnsi="Arial" w:cs="Arial"/>
                <w:sz w:val="24"/>
                <w:szCs w:val="24"/>
                <w:lang w:eastAsia="ru-RU"/>
              </w:rPr>
              <w:t xml:space="preserve"> год</w:t>
            </w:r>
          </w:p>
        </w:tc>
        <w:tc>
          <w:tcPr>
            <w:tcW w:w="1440" w:type="dxa"/>
            <w:vMerge w:val="restart"/>
            <w:vAlign w:val="center"/>
          </w:tcPr>
          <w:p w:rsidR="00FD724C" w:rsidRPr="00FD724C" w:rsidRDefault="00FD724C" w:rsidP="00FD724C">
            <w:pPr>
              <w:widowControl w:val="0"/>
              <w:autoSpaceDE w:val="0"/>
              <w:autoSpaceDN w:val="0"/>
              <w:adjustRightInd w:val="0"/>
              <w:spacing w:after="0" w:line="240" w:lineRule="auto"/>
              <w:ind w:right="35"/>
              <w:jc w:val="center"/>
              <w:rPr>
                <w:rFonts w:ascii="Arial" w:eastAsia="Times New Roman" w:hAnsi="Arial" w:cs="Arial"/>
                <w:sz w:val="24"/>
                <w:szCs w:val="24"/>
                <w:lang w:eastAsia="ru-RU"/>
              </w:rPr>
            </w:pPr>
            <w:r w:rsidRPr="00FD724C">
              <w:rPr>
                <w:rFonts w:ascii="Arial" w:eastAsia="Times New Roman" w:hAnsi="Arial" w:cs="Arial"/>
                <w:sz w:val="24"/>
                <w:szCs w:val="24"/>
                <w:lang w:eastAsia="ru-RU"/>
              </w:rPr>
              <w:t>Очередной финансовый год</w:t>
            </w:r>
          </w:p>
        </w:tc>
        <w:tc>
          <w:tcPr>
            <w:tcW w:w="2942" w:type="dxa"/>
            <w:gridSpan w:val="2"/>
            <w:vAlign w:val="center"/>
          </w:tcPr>
          <w:p w:rsidR="00FD724C" w:rsidRPr="00FD724C" w:rsidRDefault="00FD724C" w:rsidP="00FD724C">
            <w:pPr>
              <w:autoSpaceDE w:val="0"/>
              <w:autoSpaceDN w:val="0"/>
              <w:adjustRightInd w:val="0"/>
              <w:spacing w:after="0" w:line="240" w:lineRule="auto"/>
              <w:ind w:firstLine="37"/>
              <w:jc w:val="center"/>
              <w:rPr>
                <w:rFonts w:ascii="Arial" w:eastAsia="Times New Roman" w:hAnsi="Arial" w:cs="Arial"/>
                <w:sz w:val="24"/>
                <w:szCs w:val="24"/>
                <w:lang w:eastAsia="ru-RU"/>
              </w:rPr>
            </w:pPr>
            <w:r w:rsidRPr="00FD724C">
              <w:rPr>
                <w:rFonts w:ascii="Arial" w:eastAsia="Times New Roman" w:hAnsi="Arial" w:cs="Arial"/>
                <w:sz w:val="24"/>
                <w:szCs w:val="24"/>
                <w:lang w:eastAsia="ru-RU"/>
              </w:rPr>
              <w:t>Плановый период</w:t>
            </w:r>
          </w:p>
        </w:tc>
        <w:tc>
          <w:tcPr>
            <w:tcW w:w="2761" w:type="dxa"/>
            <w:gridSpan w:val="4"/>
            <w:vAlign w:val="center"/>
          </w:tcPr>
          <w:p w:rsidR="00FD724C" w:rsidRPr="00FD724C" w:rsidRDefault="00FD724C" w:rsidP="00FD724C">
            <w:pPr>
              <w:autoSpaceDE w:val="0"/>
              <w:autoSpaceDN w:val="0"/>
              <w:adjustRightInd w:val="0"/>
              <w:spacing w:after="0" w:line="240" w:lineRule="auto"/>
              <w:jc w:val="center"/>
              <w:rPr>
                <w:rFonts w:ascii="Arial" w:eastAsia="Times New Roman" w:hAnsi="Arial" w:cs="Arial"/>
                <w:sz w:val="24"/>
                <w:szCs w:val="24"/>
                <w:lang w:eastAsia="ru-RU"/>
              </w:rPr>
            </w:pPr>
            <w:r w:rsidRPr="00FD724C">
              <w:rPr>
                <w:rFonts w:ascii="Arial" w:eastAsia="Times New Roman" w:hAnsi="Arial" w:cs="Arial"/>
                <w:sz w:val="24"/>
                <w:szCs w:val="24"/>
                <w:lang w:eastAsia="ru-RU"/>
              </w:rPr>
              <w:t>Долгосрочный период по годам</w:t>
            </w:r>
          </w:p>
        </w:tc>
      </w:tr>
      <w:tr w:rsidR="00FD724C" w:rsidRPr="00FD724C" w:rsidTr="004A0414">
        <w:trPr>
          <w:cantSplit/>
          <w:trHeight w:val="240"/>
        </w:trPr>
        <w:tc>
          <w:tcPr>
            <w:tcW w:w="567" w:type="dxa"/>
            <w:vMerge/>
            <w:vAlign w:val="center"/>
          </w:tcPr>
          <w:p w:rsidR="00FD724C" w:rsidRPr="00FD724C" w:rsidRDefault="00FD724C" w:rsidP="00FD724C">
            <w:pPr>
              <w:autoSpaceDE w:val="0"/>
              <w:autoSpaceDN w:val="0"/>
              <w:adjustRightInd w:val="0"/>
              <w:spacing w:after="0" w:line="240" w:lineRule="auto"/>
              <w:ind w:firstLine="720"/>
              <w:jc w:val="center"/>
              <w:rPr>
                <w:rFonts w:ascii="Arial" w:eastAsia="Times New Roman" w:hAnsi="Arial" w:cs="Arial"/>
                <w:sz w:val="24"/>
                <w:szCs w:val="24"/>
                <w:lang w:eastAsia="ru-RU"/>
              </w:rPr>
            </w:pPr>
          </w:p>
        </w:tc>
        <w:tc>
          <w:tcPr>
            <w:tcW w:w="2835" w:type="dxa"/>
            <w:vMerge/>
            <w:vAlign w:val="center"/>
          </w:tcPr>
          <w:p w:rsidR="00FD724C" w:rsidRPr="00FD724C" w:rsidRDefault="00FD724C" w:rsidP="00FD724C">
            <w:pPr>
              <w:autoSpaceDE w:val="0"/>
              <w:autoSpaceDN w:val="0"/>
              <w:adjustRightInd w:val="0"/>
              <w:spacing w:after="0" w:line="240" w:lineRule="auto"/>
              <w:ind w:firstLine="720"/>
              <w:jc w:val="center"/>
              <w:rPr>
                <w:rFonts w:ascii="Arial" w:eastAsia="Times New Roman" w:hAnsi="Arial" w:cs="Arial"/>
                <w:sz w:val="24"/>
                <w:szCs w:val="24"/>
                <w:lang w:eastAsia="ru-RU"/>
              </w:rPr>
            </w:pPr>
          </w:p>
        </w:tc>
        <w:tc>
          <w:tcPr>
            <w:tcW w:w="1395" w:type="dxa"/>
            <w:vMerge/>
            <w:vAlign w:val="center"/>
          </w:tcPr>
          <w:p w:rsidR="00FD724C" w:rsidRPr="00FD724C" w:rsidRDefault="00FD724C" w:rsidP="00FD724C">
            <w:pPr>
              <w:autoSpaceDE w:val="0"/>
              <w:autoSpaceDN w:val="0"/>
              <w:adjustRightInd w:val="0"/>
              <w:spacing w:after="0" w:line="240" w:lineRule="auto"/>
              <w:ind w:right="12"/>
              <w:jc w:val="center"/>
              <w:rPr>
                <w:rFonts w:ascii="Arial" w:eastAsia="Times New Roman" w:hAnsi="Arial" w:cs="Arial"/>
                <w:sz w:val="24"/>
                <w:szCs w:val="24"/>
                <w:lang w:eastAsia="ru-RU"/>
              </w:rPr>
            </w:pPr>
          </w:p>
        </w:tc>
        <w:tc>
          <w:tcPr>
            <w:tcW w:w="1260" w:type="dxa"/>
            <w:vMerge/>
            <w:vAlign w:val="center"/>
          </w:tcPr>
          <w:p w:rsidR="00FD724C" w:rsidRPr="00FD724C" w:rsidRDefault="00FD724C" w:rsidP="00FD724C">
            <w:pPr>
              <w:autoSpaceDE w:val="0"/>
              <w:autoSpaceDN w:val="0"/>
              <w:adjustRightInd w:val="0"/>
              <w:spacing w:after="0" w:line="240" w:lineRule="auto"/>
              <w:ind w:right="-4" w:hanging="10"/>
              <w:jc w:val="center"/>
              <w:rPr>
                <w:rFonts w:ascii="Arial" w:eastAsia="Times New Roman" w:hAnsi="Arial" w:cs="Arial"/>
                <w:sz w:val="24"/>
                <w:szCs w:val="24"/>
                <w:lang w:eastAsia="ru-RU"/>
              </w:rPr>
            </w:pPr>
          </w:p>
        </w:tc>
        <w:tc>
          <w:tcPr>
            <w:tcW w:w="1080" w:type="dxa"/>
            <w:vMerge/>
            <w:vAlign w:val="center"/>
          </w:tcPr>
          <w:p w:rsidR="00FD724C" w:rsidRPr="00FD724C" w:rsidRDefault="00FD724C" w:rsidP="00FD724C">
            <w:pPr>
              <w:autoSpaceDE w:val="0"/>
              <w:autoSpaceDN w:val="0"/>
              <w:adjustRightInd w:val="0"/>
              <w:spacing w:after="0" w:line="240" w:lineRule="auto"/>
              <w:ind w:right="35" w:firstLine="6"/>
              <w:jc w:val="center"/>
              <w:rPr>
                <w:rFonts w:ascii="Arial" w:eastAsia="Times New Roman" w:hAnsi="Arial" w:cs="Arial"/>
                <w:sz w:val="24"/>
                <w:szCs w:val="24"/>
                <w:lang w:eastAsia="ru-RU"/>
              </w:rPr>
            </w:pPr>
          </w:p>
        </w:tc>
        <w:tc>
          <w:tcPr>
            <w:tcW w:w="1440" w:type="dxa"/>
            <w:vMerge/>
            <w:vAlign w:val="center"/>
          </w:tcPr>
          <w:p w:rsidR="00FD724C" w:rsidRPr="00FD724C" w:rsidRDefault="00FD724C" w:rsidP="00FD724C">
            <w:pPr>
              <w:autoSpaceDE w:val="0"/>
              <w:autoSpaceDN w:val="0"/>
              <w:adjustRightInd w:val="0"/>
              <w:spacing w:after="0" w:line="240" w:lineRule="auto"/>
              <w:ind w:right="35"/>
              <w:jc w:val="center"/>
              <w:rPr>
                <w:rFonts w:ascii="Arial" w:eastAsia="Times New Roman" w:hAnsi="Arial" w:cs="Arial"/>
                <w:sz w:val="24"/>
                <w:szCs w:val="24"/>
                <w:lang w:eastAsia="ru-RU"/>
              </w:rPr>
            </w:pPr>
          </w:p>
        </w:tc>
        <w:tc>
          <w:tcPr>
            <w:tcW w:w="1524" w:type="dxa"/>
            <w:vAlign w:val="center"/>
          </w:tcPr>
          <w:p w:rsidR="00FD724C" w:rsidRPr="00FD724C" w:rsidRDefault="00FD724C" w:rsidP="00FD724C">
            <w:pPr>
              <w:autoSpaceDE w:val="0"/>
              <w:autoSpaceDN w:val="0"/>
              <w:adjustRightInd w:val="0"/>
              <w:spacing w:after="0" w:line="240" w:lineRule="auto"/>
              <w:jc w:val="center"/>
              <w:rPr>
                <w:rFonts w:ascii="Arial" w:eastAsia="Times New Roman" w:hAnsi="Arial" w:cs="Arial"/>
                <w:sz w:val="24"/>
                <w:szCs w:val="24"/>
                <w:lang w:eastAsia="ru-RU"/>
              </w:rPr>
            </w:pPr>
            <w:r w:rsidRPr="00FD724C">
              <w:rPr>
                <w:rFonts w:ascii="Arial" w:eastAsia="Times New Roman" w:hAnsi="Arial" w:cs="Arial"/>
                <w:sz w:val="24"/>
                <w:szCs w:val="24"/>
                <w:lang w:eastAsia="ru-RU"/>
              </w:rPr>
              <w:t>первый год планового периода</w:t>
            </w:r>
          </w:p>
        </w:tc>
        <w:tc>
          <w:tcPr>
            <w:tcW w:w="1418" w:type="dxa"/>
          </w:tcPr>
          <w:p w:rsidR="00FD724C" w:rsidRPr="00FD724C" w:rsidRDefault="00FD724C" w:rsidP="00FD724C">
            <w:pPr>
              <w:autoSpaceDE w:val="0"/>
              <w:autoSpaceDN w:val="0"/>
              <w:adjustRightInd w:val="0"/>
              <w:spacing w:after="0" w:line="240" w:lineRule="auto"/>
              <w:jc w:val="center"/>
              <w:rPr>
                <w:rFonts w:ascii="Arial" w:eastAsia="Times New Roman" w:hAnsi="Arial" w:cs="Arial"/>
                <w:sz w:val="24"/>
                <w:szCs w:val="24"/>
                <w:lang w:eastAsia="ru-RU"/>
              </w:rPr>
            </w:pPr>
            <w:r w:rsidRPr="00FD724C">
              <w:rPr>
                <w:rFonts w:ascii="Arial" w:eastAsia="Times New Roman" w:hAnsi="Arial" w:cs="Arial"/>
                <w:sz w:val="24"/>
                <w:szCs w:val="24"/>
                <w:lang w:eastAsia="ru-RU"/>
              </w:rPr>
              <w:t>второй год планового периода</w:t>
            </w:r>
          </w:p>
        </w:tc>
        <w:tc>
          <w:tcPr>
            <w:tcW w:w="672" w:type="dxa"/>
            <w:vAlign w:val="center"/>
          </w:tcPr>
          <w:p w:rsidR="00FD724C" w:rsidRPr="00FD724C" w:rsidRDefault="00FD724C" w:rsidP="00FD724C">
            <w:pPr>
              <w:autoSpaceDE w:val="0"/>
              <w:autoSpaceDN w:val="0"/>
              <w:adjustRightInd w:val="0"/>
              <w:spacing w:after="0" w:line="240" w:lineRule="auto"/>
              <w:jc w:val="center"/>
              <w:rPr>
                <w:rFonts w:ascii="Arial" w:eastAsia="Times New Roman" w:hAnsi="Arial" w:cs="Arial"/>
                <w:sz w:val="24"/>
                <w:szCs w:val="24"/>
                <w:lang w:eastAsia="ru-RU"/>
              </w:rPr>
            </w:pPr>
            <w:r w:rsidRPr="00FD724C">
              <w:rPr>
                <w:rFonts w:ascii="Arial" w:eastAsia="Times New Roman" w:hAnsi="Arial" w:cs="Arial"/>
                <w:sz w:val="24"/>
                <w:szCs w:val="24"/>
                <w:lang w:eastAsia="ru-RU"/>
              </w:rPr>
              <w:t>2025</w:t>
            </w:r>
          </w:p>
        </w:tc>
        <w:tc>
          <w:tcPr>
            <w:tcW w:w="720" w:type="dxa"/>
            <w:vAlign w:val="center"/>
          </w:tcPr>
          <w:p w:rsidR="00FD724C" w:rsidRPr="00FD724C" w:rsidRDefault="00FD724C" w:rsidP="00FD724C">
            <w:pPr>
              <w:tabs>
                <w:tab w:val="left" w:pos="-70"/>
              </w:tabs>
              <w:autoSpaceDE w:val="0"/>
              <w:autoSpaceDN w:val="0"/>
              <w:adjustRightInd w:val="0"/>
              <w:spacing w:after="0" w:line="240" w:lineRule="auto"/>
              <w:jc w:val="center"/>
              <w:rPr>
                <w:rFonts w:ascii="Arial" w:eastAsia="Times New Roman" w:hAnsi="Arial" w:cs="Arial"/>
                <w:sz w:val="24"/>
                <w:szCs w:val="24"/>
                <w:lang w:eastAsia="ru-RU"/>
              </w:rPr>
            </w:pPr>
            <w:r w:rsidRPr="00FD724C">
              <w:rPr>
                <w:rFonts w:ascii="Arial" w:eastAsia="Times New Roman" w:hAnsi="Arial" w:cs="Arial"/>
                <w:sz w:val="24"/>
                <w:szCs w:val="24"/>
                <w:lang w:eastAsia="ru-RU"/>
              </w:rPr>
              <w:t>2026</w:t>
            </w:r>
          </w:p>
        </w:tc>
        <w:tc>
          <w:tcPr>
            <w:tcW w:w="660" w:type="dxa"/>
            <w:vAlign w:val="center"/>
          </w:tcPr>
          <w:p w:rsidR="00FD724C" w:rsidRPr="00FD724C" w:rsidRDefault="00FD724C" w:rsidP="00FD724C">
            <w:pPr>
              <w:autoSpaceDE w:val="0"/>
              <w:autoSpaceDN w:val="0"/>
              <w:adjustRightInd w:val="0"/>
              <w:spacing w:after="0" w:line="240" w:lineRule="auto"/>
              <w:jc w:val="center"/>
              <w:rPr>
                <w:rFonts w:ascii="Arial" w:eastAsia="Times New Roman" w:hAnsi="Arial" w:cs="Arial"/>
                <w:sz w:val="24"/>
                <w:szCs w:val="24"/>
                <w:lang w:eastAsia="ru-RU"/>
              </w:rPr>
            </w:pPr>
            <w:r w:rsidRPr="00FD724C">
              <w:rPr>
                <w:rFonts w:ascii="Arial" w:eastAsia="Times New Roman" w:hAnsi="Arial" w:cs="Arial"/>
                <w:sz w:val="24"/>
                <w:szCs w:val="24"/>
                <w:lang w:eastAsia="ru-RU"/>
              </w:rPr>
              <w:t>2027</w:t>
            </w:r>
          </w:p>
        </w:tc>
        <w:tc>
          <w:tcPr>
            <w:tcW w:w="709" w:type="dxa"/>
            <w:vAlign w:val="center"/>
          </w:tcPr>
          <w:p w:rsidR="00FD724C" w:rsidRPr="00FD724C" w:rsidRDefault="00FD724C" w:rsidP="00FD724C">
            <w:pPr>
              <w:autoSpaceDE w:val="0"/>
              <w:autoSpaceDN w:val="0"/>
              <w:adjustRightInd w:val="0"/>
              <w:spacing w:after="0" w:line="240" w:lineRule="auto"/>
              <w:jc w:val="center"/>
              <w:rPr>
                <w:rFonts w:ascii="Arial" w:eastAsia="Times New Roman" w:hAnsi="Arial" w:cs="Arial"/>
                <w:sz w:val="24"/>
                <w:szCs w:val="24"/>
                <w:lang w:eastAsia="ru-RU"/>
              </w:rPr>
            </w:pPr>
            <w:r w:rsidRPr="00FD724C">
              <w:rPr>
                <w:rFonts w:ascii="Arial" w:eastAsia="Times New Roman" w:hAnsi="Arial" w:cs="Arial"/>
                <w:sz w:val="24"/>
                <w:szCs w:val="24"/>
                <w:lang w:eastAsia="ru-RU"/>
              </w:rPr>
              <w:t>2028</w:t>
            </w:r>
          </w:p>
        </w:tc>
      </w:tr>
      <w:tr w:rsidR="00FD724C" w:rsidRPr="00FD724C" w:rsidTr="004A0414">
        <w:trPr>
          <w:cantSplit/>
          <w:trHeight w:val="240"/>
        </w:trPr>
        <w:tc>
          <w:tcPr>
            <w:tcW w:w="567" w:type="dxa"/>
            <w:vAlign w:val="center"/>
          </w:tcPr>
          <w:p w:rsidR="00FD724C" w:rsidRPr="00FD724C" w:rsidRDefault="00FD724C" w:rsidP="00FD724C">
            <w:pPr>
              <w:autoSpaceDE w:val="0"/>
              <w:autoSpaceDN w:val="0"/>
              <w:adjustRightInd w:val="0"/>
              <w:spacing w:after="0" w:line="240" w:lineRule="auto"/>
              <w:jc w:val="center"/>
              <w:rPr>
                <w:rFonts w:ascii="Arial" w:eastAsia="Times New Roman" w:hAnsi="Arial" w:cs="Arial"/>
                <w:sz w:val="24"/>
                <w:szCs w:val="24"/>
                <w:lang w:eastAsia="ru-RU"/>
              </w:rPr>
            </w:pPr>
            <w:r w:rsidRPr="00FD724C">
              <w:rPr>
                <w:rFonts w:ascii="Arial" w:eastAsia="Times New Roman" w:hAnsi="Arial" w:cs="Arial"/>
                <w:sz w:val="24"/>
                <w:szCs w:val="24"/>
                <w:lang w:eastAsia="ru-RU"/>
              </w:rPr>
              <w:t>1</w:t>
            </w:r>
          </w:p>
        </w:tc>
        <w:tc>
          <w:tcPr>
            <w:tcW w:w="2835" w:type="dxa"/>
            <w:vAlign w:val="center"/>
          </w:tcPr>
          <w:p w:rsidR="00FD724C" w:rsidRPr="00FD724C" w:rsidRDefault="00FD724C" w:rsidP="00FD724C">
            <w:pPr>
              <w:autoSpaceDE w:val="0"/>
              <w:autoSpaceDN w:val="0"/>
              <w:adjustRightInd w:val="0"/>
              <w:spacing w:after="0" w:line="240" w:lineRule="auto"/>
              <w:rPr>
                <w:rFonts w:ascii="Arial" w:eastAsia="Times New Roman" w:hAnsi="Arial" w:cs="Arial"/>
                <w:sz w:val="24"/>
                <w:szCs w:val="24"/>
                <w:lang w:eastAsia="ru-RU"/>
              </w:rPr>
            </w:pPr>
            <w:r w:rsidRPr="00FD724C">
              <w:rPr>
                <w:rFonts w:ascii="Arial" w:eastAsia="Times New Roman" w:hAnsi="Arial" w:cs="Arial"/>
                <w:sz w:val="24"/>
                <w:szCs w:val="24"/>
                <w:lang w:eastAsia="ru-RU"/>
              </w:rPr>
              <w:t>Снижение гибели населения при пожарах</w:t>
            </w:r>
          </w:p>
        </w:tc>
        <w:tc>
          <w:tcPr>
            <w:tcW w:w="1395" w:type="dxa"/>
            <w:vAlign w:val="center"/>
          </w:tcPr>
          <w:p w:rsidR="00FD724C" w:rsidRPr="00FD724C" w:rsidRDefault="00FD724C" w:rsidP="00FD724C">
            <w:pPr>
              <w:autoSpaceDE w:val="0"/>
              <w:autoSpaceDN w:val="0"/>
              <w:adjustRightInd w:val="0"/>
              <w:spacing w:after="0" w:line="240" w:lineRule="auto"/>
              <w:ind w:right="12"/>
              <w:jc w:val="center"/>
              <w:rPr>
                <w:rFonts w:ascii="Arial" w:eastAsia="Times New Roman" w:hAnsi="Arial" w:cs="Arial"/>
                <w:sz w:val="24"/>
                <w:szCs w:val="24"/>
                <w:lang w:eastAsia="ru-RU"/>
              </w:rPr>
            </w:pPr>
            <w:r w:rsidRPr="00FD724C">
              <w:rPr>
                <w:rFonts w:ascii="Arial" w:eastAsia="Times New Roman" w:hAnsi="Arial" w:cs="Arial"/>
                <w:sz w:val="24"/>
                <w:szCs w:val="24"/>
                <w:lang w:eastAsia="ru-RU"/>
              </w:rPr>
              <w:t>человек</w:t>
            </w:r>
          </w:p>
        </w:tc>
        <w:tc>
          <w:tcPr>
            <w:tcW w:w="1260" w:type="dxa"/>
            <w:vAlign w:val="center"/>
          </w:tcPr>
          <w:p w:rsidR="00FD724C" w:rsidRPr="00FD724C" w:rsidRDefault="00FD724C" w:rsidP="00FD724C">
            <w:pPr>
              <w:autoSpaceDE w:val="0"/>
              <w:autoSpaceDN w:val="0"/>
              <w:adjustRightInd w:val="0"/>
              <w:spacing w:after="0" w:line="240" w:lineRule="auto"/>
              <w:ind w:right="-4" w:hanging="10"/>
              <w:jc w:val="center"/>
              <w:rPr>
                <w:rFonts w:ascii="Arial" w:eastAsia="Times New Roman" w:hAnsi="Arial" w:cs="Arial"/>
                <w:sz w:val="24"/>
                <w:szCs w:val="24"/>
                <w:lang w:eastAsia="ru-RU"/>
              </w:rPr>
            </w:pPr>
            <w:r w:rsidRPr="00FD724C">
              <w:rPr>
                <w:rFonts w:ascii="Arial" w:eastAsia="Times New Roman" w:hAnsi="Arial" w:cs="Arial"/>
                <w:sz w:val="24"/>
                <w:szCs w:val="24"/>
                <w:lang w:eastAsia="ru-RU"/>
              </w:rPr>
              <w:t>0</w:t>
            </w:r>
          </w:p>
        </w:tc>
        <w:tc>
          <w:tcPr>
            <w:tcW w:w="1080" w:type="dxa"/>
            <w:vAlign w:val="center"/>
          </w:tcPr>
          <w:p w:rsidR="00FD724C" w:rsidRPr="00FD724C" w:rsidRDefault="00FD724C" w:rsidP="00FD724C">
            <w:pPr>
              <w:autoSpaceDE w:val="0"/>
              <w:autoSpaceDN w:val="0"/>
              <w:adjustRightInd w:val="0"/>
              <w:spacing w:after="0" w:line="240" w:lineRule="auto"/>
              <w:ind w:right="35" w:firstLine="6"/>
              <w:jc w:val="center"/>
              <w:rPr>
                <w:rFonts w:ascii="Arial" w:eastAsia="Times New Roman" w:hAnsi="Arial" w:cs="Arial"/>
                <w:sz w:val="24"/>
                <w:szCs w:val="24"/>
                <w:lang w:eastAsia="ru-RU"/>
              </w:rPr>
            </w:pPr>
            <w:r w:rsidRPr="00FD724C">
              <w:rPr>
                <w:rFonts w:ascii="Arial" w:eastAsia="Times New Roman" w:hAnsi="Arial" w:cs="Arial"/>
                <w:sz w:val="24"/>
                <w:szCs w:val="24"/>
                <w:lang w:eastAsia="ru-RU"/>
              </w:rPr>
              <w:t>0</w:t>
            </w:r>
          </w:p>
        </w:tc>
        <w:tc>
          <w:tcPr>
            <w:tcW w:w="1440" w:type="dxa"/>
            <w:vAlign w:val="center"/>
          </w:tcPr>
          <w:p w:rsidR="00FD724C" w:rsidRPr="00FD724C" w:rsidRDefault="00FD724C" w:rsidP="00FD724C">
            <w:pPr>
              <w:autoSpaceDE w:val="0"/>
              <w:autoSpaceDN w:val="0"/>
              <w:adjustRightInd w:val="0"/>
              <w:spacing w:after="0" w:line="240" w:lineRule="auto"/>
              <w:ind w:right="35"/>
              <w:jc w:val="center"/>
              <w:rPr>
                <w:rFonts w:ascii="Arial" w:eastAsia="Times New Roman" w:hAnsi="Arial" w:cs="Arial"/>
                <w:sz w:val="24"/>
                <w:szCs w:val="24"/>
                <w:lang w:eastAsia="ru-RU"/>
              </w:rPr>
            </w:pPr>
            <w:r w:rsidRPr="00FD724C">
              <w:rPr>
                <w:rFonts w:ascii="Arial" w:eastAsia="Times New Roman" w:hAnsi="Arial" w:cs="Arial"/>
                <w:sz w:val="24"/>
                <w:szCs w:val="24"/>
                <w:lang w:eastAsia="ru-RU"/>
              </w:rPr>
              <w:t>0</w:t>
            </w:r>
          </w:p>
        </w:tc>
        <w:tc>
          <w:tcPr>
            <w:tcW w:w="1524" w:type="dxa"/>
          </w:tcPr>
          <w:p w:rsidR="00FD724C" w:rsidRPr="00FD724C" w:rsidRDefault="00FD724C" w:rsidP="00FD724C">
            <w:pPr>
              <w:autoSpaceDE w:val="0"/>
              <w:autoSpaceDN w:val="0"/>
              <w:adjustRightInd w:val="0"/>
              <w:spacing w:after="0" w:line="240" w:lineRule="auto"/>
              <w:ind w:firstLine="720"/>
              <w:rPr>
                <w:rFonts w:ascii="Arial" w:eastAsia="Times New Roman" w:hAnsi="Arial" w:cs="Arial"/>
                <w:sz w:val="24"/>
                <w:szCs w:val="24"/>
                <w:lang w:eastAsia="ru-RU"/>
              </w:rPr>
            </w:pPr>
            <w:r w:rsidRPr="00FD724C">
              <w:rPr>
                <w:rFonts w:ascii="Arial" w:eastAsia="Times New Roman" w:hAnsi="Arial" w:cs="Arial"/>
                <w:sz w:val="24"/>
                <w:szCs w:val="24"/>
                <w:lang w:eastAsia="ru-RU"/>
              </w:rPr>
              <w:t>0</w:t>
            </w:r>
          </w:p>
        </w:tc>
        <w:tc>
          <w:tcPr>
            <w:tcW w:w="1418" w:type="dxa"/>
          </w:tcPr>
          <w:p w:rsidR="00FD724C" w:rsidRPr="00FD724C" w:rsidRDefault="00FD724C" w:rsidP="00FD724C">
            <w:pPr>
              <w:autoSpaceDE w:val="0"/>
              <w:autoSpaceDN w:val="0"/>
              <w:adjustRightInd w:val="0"/>
              <w:spacing w:after="0" w:line="240" w:lineRule="auto"/>
              <w:ind w:firstLine="720"/>
              <w:rPr>
                <w:rFonts w:ascii="Arial" w:eastAsia="Times New Roman" w:hAnsi="Arial" w:cs="Arial"/>
                <w:sz w:val="24"/>
                <w:szCs w:val="24"/>
                <w:lang w:eastAsia="ru-RU"/>
              </w:rPr>
            </w:pPr>
            <w:r w:rsidRPr="00FD724C">
              <w:rPr>
                <w:rFonts w:ascii="Arial" w:eastAsia="Times New Roman" w:hAnsi="Arial" w:cs="Arial"/>
                <w:sz w:val="24"/>
                <w:szCs w:val="24"/>
                <w:lang w:eastAsia="ru-RU"/>
              </w:rPr>
              <w:t>0</w:t>
            </w:r>
          </w:p>
        </w:tc>
        <w:tc>
          <w:tcPr>
            <w:tcW w:w="672" w:type="dxa"/>
          </w:tcPr>
          <w:p w:rsidR="00FD724C" w:rsidRPr="00FD724C" w:rsidRDefault="00FD724C" w:rsidP="00FD724C">
            <w:pPr>
              <w:autoSpaceDE w:val="0"/>
              <w:autoSpaceDN w:val="0"/>
              <w:adjustRightInd w:val="0"/>
              <w:spacing w:after="0" w:line="240" w:lineRule="auto"/>
              <w:jc w:val="center"/>
              <w:rPr>
                <w:rFonts w:ascii="Arial" w:eastAsia="Times New Roman" w:hAnsi="Arial" w:cs="Arial"/>
                <w:sz w:val="24"/>
                <w:szCs w:val="24"/>
                <w:lang w:eastAsia="ru-RU"/>
              </w:rPr>
            </w:pPr>
            <w:r w:rsidRPr="00FD724C">
              <w:rPr>
                <w:rFonts w:ascii="Arial" w:eastAsia="Times New Roman" w:hAnsi="Arial" w:cs="Arial"/>
                <w:sz w:val="24"/>
                <w:szCs w:val="24"/>
                <w:lang w:eastAsia="ru-RU"/>
              </w:rPr>
              <w:t>0</w:t>
            </w:r>
          </w:p>
        </w:tc>
        <w:tc>
          <w:tcPr>
            <w:tcW w:w="720" w:type="dxa"/>
          </w:tcPr>
          <w:p w:rsidR="00FD724C" w:rsidRPr="00FD724C" w:rsidRDefault="00FD724C" w:rsidP="00FD724C">
            <w:pPr>
              <w:tabs>
                <w:tab w:val="left" w:pos="-70"/>
              </w:tabs>
              <w:autoSpaceDE w:val="0"/>
              <w:autoSpaceDN w:val="0"/>
              <w:adjustRightInd w:val="0"/>
              <w:spacing w:after="0" w:line="240" w:lineRule="auto"/>
              <w:jc w:val="center"/>
              <w:rPr>
                <w:rFonts w:ascii="Arial" w:eastAsia="Times New Roman" w:hAnsi="Arial" w:cs="Arial"/>
                <w:sz w:val="24"/>
                <w:szCs w:val="24"/>
                <w:lang w:eastAsia="ru-RU"/>
              </w:rPr>
            </w:pPr>
            <w:r w:rsidRPr="00FD724C">
              <w:rPr>
                <w:rFonts w:ascii="Arial" w:eastAsia="Times New Roman" w:hAnsi="Arial" w:cs="Arial"/>
                <w:sz w:val="24"/>
                <w:szCs w:val="24"/>
                <w:lang w:eastAsia="ru-RU"/>
              </w:rPr>
              <w:t>0</w:t>
            </w:r>
          </w:p>
        </w:tc>
        <w:tc>
          <w:tcPr>
            <w:tcW w:w="660" w:type="dxa"/>
          </w:tcPr>
          <w:p w:rsidR="00FD724C" w:rsidRPr="00FD724C" w:rsidRDefault="00FD724C" w:rsidP="00FD724C">
            <w:pPr>
              <w:autoSpaceDE w:val="0"/>
              <w:autoSpaceDN w:val="0"/>
              <w:adjustRightInd w:val="0"/>
              <w:spacing w:after="0" w:line="240" w:lineRule="auto"/>
              <w:jc w:val="center"/>
              <w:rPr>
                <w:rFonts w:ascii="Arial" w:eastAsia="Times New Roman" w:hAnsi="Arial" w:cs="Arial"/>
                <w:sz w:val="24"/>
                <w:szCs w:val="24"/>
                <w:lang w:eastAsia="ru-RU"/>
              </w:rPr>
            </w:pPr>
            <w:r w:rsidRPr="00FD724C">
              <w:rPr>
                <w:rFonts w:ascii="Arial" w:eastAsia="Times New Roman" w:hAnsi="Arial" w:cs="Arial"/>
                <w:sz w:val="24"/>
                <w:szCs w:val="24"/>
                <w:lang w:eastAsia="ru-RU"/>
              </w:rPr>
              <w:t>0</w:t>
            </w:r>
          </w:p>
        </w:tc>
        <w:tc>
          <w:tcPr>
            <w:tcW w:w="709" w:type="dxa"/>
          </w:tcPr>
          <w:p w:rsidR="00FD724C" w:rsidRPr="00FD724C" w:rsidRDefault="00FD724C" w:rsidP="00FD724C">
            <w:pPr>
              <w:autoSpaceDE w:val="0"/>
              <w:autoSpaceDN w:val="0"/>
              <w:adjustRightInd w:val="0"/>
              <w:spacing w:after="0" w:line="240" w:lineRule="auto"/>
              <w:jc w:val="center"/>
              <w:rPr>
                <w:rFonts w:ascii="Arial" w:eastAsia="Times New Roman" w:hAnsi="Arial" w:cs="Arial"/>
                <w:sz w:val="24"/>
                <w:szCs w:val="24"/>
                <w:lang w:eastAsia="ru-RU"/>
              </w:rPr>
            </w:pPr>
            <w:r w:rsidRPr="00FD724C">
              <w:rPr>
                <w:rFonts w:ascii="Arial" w:eastAsia="Times New Roman" w:hAnsi="Arial" w:cs="Arial"/>
                <w:sz w:val="24"/>
                <w:szCs w:val="24"/>
                <w:lang w:eastAsia="ru-RU"/>
              </w:rPr>
              <w:t>0</w:t>
            </w:r>
          </w:p>
        </w:tc>
      </w:tr>
      <w:tr w:rsidR="00FD724C" w:rsidRPr="00FD724C" w:rsidTr="004A0414">
        <w:trPr>
          <w:cantSplit/>
          <w:trHeight w:val="360"/>
        </w:trPr>
        <w:tc>
          <w:tcPr>
            <w:tcW w:w="567" w:type="dxa"/>
          </w:tcPr>
          <w:p w:rsidR="00FD724C" w:rsidRPr="00FD724C" w:rsidRDefault="00FD724C" w:rsidP="00FD724C">
            <w:pPr>
              <w:autoSpaceDE w:val="0"/>
              <w:autoSpaceDN w:val="0"/>
              <w:adjustRightInd w:val="0"/>
              <w:spacing w:after="0" w:line="240" w:lineRule="auto"/>
              <w:jc w:val="center"/>
              <w:rPr>
                <w:rFonts w:ascii="Arial" w:eastAsia="Times New Roman" w:hAnsi="Arial" w:cs="Arial"/>
                <w:sz w:val="24"/>
                <w:szCs w:val="24"/>
                <w:lang w:eastAsia="ru-RU"/>
              </w:rPr>
            </w:pPr>
            <w:r w:rsidRPr="00FD724C">
              <w:rPr>
                <w:rFonts w:ascii="Arial" w:eastAsia="Times New Roman" w:hAnsi="Arial" w:cs="Arial"/>
                <w:sz w:val="24"/>
                <w:szCs w:val="24"/>
                <w:lang w:eastAsia="ru-RU"/>
              </w:rPr>
              <w:t>2</w:t>
            </w:r>
          </w:p>
        </w:tc>
        <w:tc>
          <w:tcPr>
            <w:tcW w:w="2835" w:type="dxa"/>
          </w:tcPr>
          <w:p w:rsidR="00FD724C" w:rsidRPr="00FD724C" w:rsidRDefault="00FD724C" w:rsidP="00FD724C">
            <w:pPr>
              <w:autoSpaceDE w:val="0"/>
              <w:autoSpaceDN w:val="0"/>
              <w:adjustRightInd w:val="0"/>
              <w:spacing w:after="0" w:line="240" w:lineRule="auto"/>
              <w:rPr>
                <w:rFonts w:ascii="Arial" w:eastAsia="Times New Roman" w:hAnsi="Arial" w:cs="Arial"/>
                <w:sz w:val="24"/>
                <w:szCs w:val="24"/>
                <w:lang w:eastAsia="ru-RU"/>
              </w:rPr>
            </w:pPr>
            <w:r w:rsidRPr="00FD724C">
              <w:rPr>
                <w:rFonts w:ascii="Arial" w:eastAsia="Times New Roman" w:hAnsi="Arial" w:cs="Arial"/>
                <w:sz w:val="24"/>
                <w:szCs w:val="24"/>
                <w:lang w:eastAsia="ru-RU"/>
              </w:rPr>
              <w:t xml:space="preserve">Снижение количества пожаров     </w:t>
            </w:r>
          </w:p>
        </w:tc>
        <w:tc>
          <w:tcPr>
            <w:tcW w:w="1395" w:type="dxa"/>
          </w:tcPr>
          <w:p w:rsidR="00FD724C" w:rsidRPr="00FD724C" w:rsidRDefault="00FD724C" w:rsidP="00FD724C">
            <w:pPr>
              <w:autoSpaceDE w:val="0"/>
              <w:autoSpaceDN w:val="0"/>
              <w:adjustRightInd w:val="0"/>
              <w:spacing w:after="0" w:line="240" w:lineRule="auto"/>
              <w:jc w:val="center"/>
              <w:rPr>
                <w:rFonts w:ascii="Arial" w:eastAsia="Times New Roman" w:hAnsi="Arial" w:cs="Arial"/>
                <w:sz w:val="24"/>
                <w:szCs w:val="24"/>
                <w:lang w:eastAsia="ru-RU"/>
              </w:rPr>
            </w:pPr>
            <w:r w:rsidRPr="00FD724C">
              <w:rPr>
                <w:rFonts w:ascii="Arial" w:eastAsia="Times New Roman" w:hAnsi="Arial" w:cs="Arial"/>
                <w:sz w:val="24"/>
                <w:szCs w:val="24"/>
                <w:lang w:eastAsia="ru-RU"/>
              </w:rPr>
              <w:t>% от среднего показателя за 2015-2021 года</w:t>
            </w:r>
          </w:p>
        </w:tc>
        <w:tc>
          <w:tcPr>
            <w:tcW w:w="1260" w:type="dxa"/>
          </w:tcPr>
          <w:p w:rsidR="00FD724C" w:rsidRPr="00FD724C" w:rsidRDefault="00FD724C" w:rsidP="00FD724C">
            <w:pPr>
              <w:autoSpaceDE w:val="0"/>
              <w:autoSpaceDN w:val="0"/>
              <w:adjustRightInd w:val="0"/>
              <w:spacing w:after="0" w:line="240" w:lineRule="auto"/>
              <w:ind w:right="-4" w:hanging="10"/>
              <w:jc w:val="center"/>
              <w:rPr>
                <w:rFonts w:ascii="Arial" w:eastAsia="Times New Roman" w:hAnsi="Arial" w:cs="Arial"/>
                <w:sz w:val="24"/>
                <w:szCs w:val="24"/>
                <w:lang w:eastAsia="ru-RU"/>
              </w:rPr>
            </w:pPr>
          </w:p>
        </w:tc>
        <w:tc>
          <w:tcPr>
            <w:tcW w:w="1080" w:type="dxa"/>
          </w:tcPr>
          <w:p w:rsidR="00FD724C" w:rsidRPr="00FD724C" w:rsidRDefault="00FD724C" w:rsidP="00FD724C">
            <w:pPr>
              <w:autoSpaceDE w:val="0"/>
              <w:autoSpaceDN w:val="0"/>
              <w:adjustRightInd w:val="0"/>
              <w:spacing w:after="0" w:line="240" w:lineRule="auto"/>
              <w:ind w:right="35" w:firstLine="6"/>
              <w:jc w:val="center"/>
              <w:rPr>
                <w:rFonts w:ascii="Arial" w:eastAsia="Times New Roman" w:hAnsi="Arial" w:cs="Arial"/>
                <w:sz w:val="24"/>
                <w:szCs w:val="24"/>
                <w:lang w:eastAsia="ru-RU"/>
              </w:rPr>
            </w:pPr>
          </w:p>
        </w:tc>
        <w:tc>
          <w:tcPr>
            <w:tcW w:w="1440" w:type="dxa"/>
          </w:tcPr>
          <w:p w:rsidR="00FD724C" w:rsidRPr="00FD724C" w:rsidRDefault="00FD724C" w:rsidP="00FD724C">
            <w:pPr>
              <w:autoSpaceDE w:val="0"/>
              <w:autoSpaceDN w:val="0"/>
              <w:adjustRightInd w:val="0"/>
              <w:spacing w:after="0" w:line="240" w:lineRule="auto"/>
              <w:ind w:right="35"/>
              <w:jc w:val="center"/>
              <w:rPr>
                <w:rFonts w:ascii="Arial" w:eastAsia="Times New Roman" w:hAnsi="Arial" w:cs="Arial"/>
                <w:sz w:val="24"/>
                <w:szCs w:val="24"/>
                <w:lang w:eastAsia="ru-RU"/>
              </w:rPr>
            </w:pPr>
            <w:r w:rsidRPr="00FD724C">
              <w:rPr>
                <w:rFonts w:ascii="Arial" w:eastAsia="Times New Roman" w:hAnsi="Arial" w:cs="Arial"/>
                <w:sz w:val="24"/>
                <w:szCs w:val="24"/>
                <w:lang w:eastAsia="ru-RU"/>
              </w:rPr>
              <w:t>50</w:t>
            </w:r>
          </w:p>
        </w:tc>
        <w:tc>
          <w:tcPr>
            <w:tcW w:w="1524" w:type="dxa"/>
          </w:tcPr>
          <w:p w:rsidR="00FD724C" w:rsidRPr="00FD724C" w:rsidRDefault="00FD724C" w:rsidP="00FD724C">
            <w:pPr>
              <w:autoSpaceDE w:val="0"/>
              <w:autoSpaceDN w:val="0"/>
              <w:adjustRightInd w:val="0"/>
              <w:spacing w:after="0" w:line="240" w:lineRule="auto"/>
              <w:ind w:firstLine="720"/>
              <w:rPr>
                <w:rFonts w:ascii="Arial" w:eastAsia="Times New Roman" w:hAnsi="Arial" w:cs="Arial"/>
                <w:sz w:val="24"/>
                <w:szCs w:val="24"/>
                <w:lang w:eastAsia="ru-RU"/>
              </w:rPr>
            </w:pPr>
            <w:r w:rsidRPr="00FD724C">
              <w:rPr>
                <w:rFonts w:ascii="Arial" w:eastAsia="Times New Roman" w:hAnsi="Arial" w:cs="Arial"/>
                <w:sz w:val="24"/>
                <w:szCs w:val="24"/>
                <w:lang w:eastAsia="ru-RU"/>
              </w:rPr>
              <w:t>50</w:t>
            </w:r>
          </w:p>
        </w:tc>
        <w:tc>
          <w:tcPr>
            <w:tcW w:w="1418" w:type="dxa"/>
          </w:tcPr>
          <w:p w:rsidR="00FD724C" w:rsidRPr="00FD724C" w:rsidRDefault="00FD724C" w:rsidP="00FD724C">
            <w:pPr>
              <w:autoSpaceDE w:val="0"/>
              <w:autoSpaceDN w:val="0"/>
              <w:adjustRightInd w:val="0"/>
              <w:spacing w:after="0" w:line="240" w:lineRule="auto"/>
              <w:ind w:firstLine="720"/>
              <w:rPr>
                <w:rFonts w:ascii="Arial" w:eastAsia="Times New Roman" w:hAnsi="Arial" w:cs="Arial"/>
                <w:sz w:val="24"/>
                <w:szCs w:val="24"/>
                <w:lang w:eastAsia="ru-RU"/>
              </w:rPr>
            </w:pPr>
            <w:r w:rsidRPr="00FD724C">
              <w:rPr>
                <w:rFonts w:ascii="Arial" w:eastAsia="Times New Roman" w:hAnsi="Arial" w:cs="Arial"/>
                <w:sz w:val="24"/>
                <w:szCs w:val="24"/>
                <w:lang w:eastAsia="ru-RU"/>
              </w:rPr>
              <w:t>50</w:t>
            </w:r>
          </w:p>
        </w:tc>
        <w:tc>
          <w:tcPr>
            <w:tcW w:w="672" w:type="dxa"/>
          </w:tcPr>
          <w:p w:rsidR="00FD724C" w:rsidRPr="00FD724C" w:rsidRDefault="00FD724C" w:rsidP="00FD724C">
            <w:pPr>
              <w:autoSpaceDE w:val="0"/>
              <w:autoSpaceDN w:val="0"/>
              <w:adjustRightInd w:val="0"/>
              <w:spacing w:after="0" w:line="240" w:lineRule="auto"/>
              <w:jc w:val="center"/>
              <w:rPr>
                <w:rFonts w:ascii="Arial" w:eastAsia="Times New Roman" w:hAnsi="Arial" w:cs="Arial"/>
                <w:sz w:val="24"/>
                <w:szCs w:val="24"/>
                <w:lang w:eastAsia="ru-RU"/>
              </w:rPr>
            </w:pPr>
            <w:r w:rsidRPr="00FD724C">
              <w:rPr>
                <w:rFonts w:ascii="Arial" w:eastAsia="Times New Roman" w:hAnsi="Arial" w:cs="Arial"/>
                <w:sz w:val="24"/>
                <w:szCs w:val="24"/>
                <w:lang w:eastAsia="ru-RU"/>
              </w:rPr>
              <w:t>80</w:t>
            </w:r>
          </w:p>
        </w:tc>
        <w:tc>
          <w:tcPr>
            <w:tcW w:w="720" w:type="dxa"/>
          </w:tcPr>
          <w:p w:rsidR="00FD724C" w:rsidRPr="00FD724C" w:rsidRDefault="00FD724C" w:rsidP="00FD724C">
            <w:pPr>
              <w:tabs>
                <w:tab w:val="left" w:pos="-70"/>
              </w:tabs>
              <w:autoSpaceDE w:val="0"/>
              <w:autoSpaceDN w:val="0"/>
              <w:adjustRightInd w:val="0"/>
              <w:spacing w:after="0" w:line="240" w:lineRule="auto"/>
              <w:jc w:val="center"/>
              <w:rPr>
                <w:rFonts w:ascii="Arial" w:eastAsia="Times New Roman" w:hAnsi="Arial" w:cs="Arial"/>
                <w:sz w:val="24"/>
                <w:szCs w:val="24"/>
                <w:lang w:eastAsia="ru-RU"/>
              </w:rPr>
            </w:pPr>
            <w:r w:rsidRPr="00FD724C">
              <w:rPr>
                <w:rFonts w:ascii="Arial" w:eastAsia="Times New Roman" w:hAnsi="Arial" w:cs="Arial"/>
                <w:sz w:val="24"/>
                <w:szCs w:val="24"/>
                <w:lang w:eastAsia="ru-RU"/>
              </w:rPr>
              <w:t>65</w:t>
            </w:r>
          </w:p>
        </w:tc>
        <w:tc>
          <w:tcPr>
            <w:tcW w:w="660" w:type="dxa"/>
          </w:tcPr>
          <w:p w:rsidR="00FD724C" w:rsidRPr="00FD724C" w:rsidRDefault="00FD724C" w:rsidP="00FD724C">
            <w:pPr>
              <w:autoSpaceDE w:val="0"/>
              <w:autoSpaceDN w:val="0"/>
              <w:adjustRightInd w:val="0"/>
              <w:spacing w:after="0" w:line="240" w:lineRule="auto"/>
              <w:jc w:val="center"/>
              <w:rPr>
                <w:rFonts w:ascii="Arial" w:eastAsia="Times New Roman" w:hAnsi="Arial" w:cs="Arial"/>
                <w:sz w:val="24"/>
                <w:szCs w:val="24"/>
                <w:lang w:eastAsia="ru-RU"/>
              </w:rPr>
            </w:pPr>
            <w:r w:rsidRPr="00FD724C">
              <w:rPr>
                <w:rFonts w:ascii="Arial" w:eastAsia="Times New Roman" w:hAnsi="Arial" w:cs="Arial"/>
                <w:sz w:val="24"/>
                <w:szCs w:val="24"/>
                <w:lang w:eastAsia="ru-RU"/>
              </w:rPr>
              <w:t>50</w:t>
            </w:r>
          </w:p>
        </w:tc>
        <w:tc>
          <w:tcPr>
            <w:tcW w:w="709" w:type="dxa"/>
          </w:tcPr>
          <w:p w:rsidR="00FD724C" w:rsidRPr="00FD724C" w:rsidRDefault="00FD724C" w:rsidP="00FD724C">
            <w:pPr>
              <w:autoSpaceDE w:val="0"/>
              <w:autoSpaceDN w:val="0"/>
              <w:adjustRightInd w:val="0"/>
              <w:spacing w:after="0" w:line="240" w:lineRule="auto"/>
              <w:jc w:val="center"/>
              <w:rPr>
                <w:rFonts w:ascii="Arial" w:eastAsia="Times New Roman" w:hAnsi="Arial" w:cs="Arial"/>
                <w:sz w:val="24"/>
                <w:szCs w:val="24"/>
                <w:lang w:eastAsia="ru-RU"/>
              </w:rPr>
            </w:pPr>
            <w:r w:rsidRPr="00FD724C">
              <w:rPr>
                <w:rFonts w:ascii="Arial" w:eastAsia="Times New Roman" w:hAnsi="Arial" w:cs="Arial"/>
                <w:sz w:val="24"/>
                <w:szCs w:val="24"/>
                <w:lang w:eastAsia="ru-RU"/>
              </w:rPr>
              <w:t>50</w:t>
            </w:r>
          </w:p>
        </w:tc>
      </w:tr>
      <w:tr w:rsidR="00FD724C" w:rsidRPr="00FD724C" w:rsidTr="004A0414">
        <w:trPr>
          <w:cantSplit/>
          <w:trHeight w:val="240"/>
        </w:trPr>
        <w:tc>
          <w:tcPr>
            <w:tcW w:w="567" w:type="dxa"/>
          </w:tcPr>
          <w:p w:rsidR="00FD724C" w:rsidRPr="00FD724C" w:rsidRDefault="00FD724C" w:rsidP="00FD724C">
            <w:pPr>
              <w:autoSpaceDE w:val="0"/>
              <w:autoSpaceDN w:val="0"/>
              <w:adjustRightInd w:val="0"/>
              <w:spacing w:after="0" w:line="240" w:lineRule="auto"/>
              <w:jc w:val="center"/>
              <w:rPr>
                <w:rFonts w:ascii="Arial" w:eastAsia="Times New Roman" w:hAnsi="Arial" w:cs="Arial"/>
                <w:sz w:val="24"/>
                <w:szCs w:val="24"/>
                <w:lang w:eastAsia="ru-RU"/>
              </w:rPr>
            </w:pPr>
            <w:r w:rsidRPr="00FD724C">
              <w:rPr>
                <w:rFonts w:ascii="Arial" w:eastAsia="Times New Roman" w:hAnsi="Arial" w:cs="Arial"/>
                <w:sz w:val="24"/>
                <w:szCs w:val="24"/>
                <w:lang w:eastAsia="ru-RU"/>
              </w:rPr>
              <w:t>3</w:t>
            </w:r>
          </w:p>
        </w:tc>
        <w:tc>
          <w:tcPr>
            <w:tcW w:w="2835" w:type="dxa"/>
          </w:tcPr>
          <w:p w:rsidR="00FD724C" w:rsidRPr="00FD724C" w:rsidRDefault="00FD724C" w:rsidP="00FD724C">
            <w:pPr>
              <w:autoSpaceDE w:val="0"/>
              <w:autoSpaceDN w:val="0"/>
              <w:adjustRightInd w:val="0"/>
              <w:spacing w:after="0" w:line="240" w:lineRule="auto"/>
              <w:rPr>
                <w:rFonts w:ascii="Arial" w:eastAsia="Times New Roman" w:hAnsi="Arial" w:cs="Arial"/>
                <w:sz w:val="24"/>
                <w:szCs w:val="24"/>
                <w:lang w:eastAsia="ru-RU"/>
              </w:rPr>
            </w:pPr>
            <w:r w:rsidRPr="00FD724C">
              <w:rPr>
                <w:rFonts w:ascii="Arial" w:eastAsia="Times New Roman" w:hAnsi="Arial" w:cs="Arial"/>
                <w:sz w:val="24"/>
                <w:szCs w:val="24"/>
                <w:lang w:eastAsia="ru-RU"/>
              </w:rPr>
              <w:t>Количество подготовленных информационных и обучающих материалов</w:t>
            </w:r>
          </w:p>
        </w:tc>
        <w:tc>
          <w:tcPr>
            <w:tcW w:w="1395" w:type="dxa"/>
          </w:tcPr>
          <w:p w:rsidR="00FD724C" w:rsidRPr="00FD724C" w:rsidRDefault="00FD724C" w:rsidP="00FD724C">
            <w:pPr>
              <w:autoSpaceDE w:val="0"/>
              <w:autoSpaceDN w:val="0"/>
              <w:adjustRightInd w:val="0"/>
              <w:spacing w:after="0" w:line="240" w:lineRule="auto"/>
              <w:jc w:val="center"/>
              <w:rPr>
                <w:rFonts w:ascii="Arial" w:eastAsia="Times New Roman" w:hAnsi="Arial" w:cs="Arial"/>
                <w:sz w:val="24"/>
                <w:szCs w:val="24"/>
                <w:lang w:eastAsia="ru-RU"/>
              </w:rPr>
            </w:pPr>
            <w:r w:rsidRPr="00FD724C">
              <w:rPr>
                <w:rFonts w:ascii="Arial" w:eastAsia="Times New Roman" w:hAnsi="Arial" w:cs="Arial"/>
                <w:sz w:val="24"/>
                <w:szCs w:val="24"/>
                <w:lang w:eastAsia="ru-RU"/>
              </w:rPr>
              <w:t>шт.</w:t>
            </w:r>
          </w:p>
        </w:tc>
        <w:tc>
          <w:tcPr>
            <w:tcW w:w="1260" w:type="dxa"/>
          </w:tcPr>
          <w:p w:rsidR="00FD724C" w:rsidRPr="00FD724C" w:rsidRDefault="00FD724C" w:rsidP="00FD724C">
            <w:pPr>
              <w:autoSpaceDE w:val="0"/>
              <w:autoSpaceDN w:val="0"/>
              <w:adjustRightInd w:val="0"/>
              <w:spacing w:after="0" w:line="240" w:lineRule="auto"/>
              <w:ind w:right="-4" w:hanging="10"/>
              <w:jc w:val="center"/>
              <w:rPr>
                <w:rFonts w:ascii="Arial" w:eastAsia="Times New Roman" w:hAnsi="Arial" w:cs="Arial"/>
                <w:sz w:val="24"/>
                <w:szCs w:val="24"/>
                <w:highlight w:val="red"/>
                <w:lang w:eastAsia="ru-RU"/>
              </w:rPr>
            </w:pPr>
          </w:p>
        </w:tc>
        <w:tc>
          <w:tcPr>
            <w:tcW w:w="1080" w:type="dxa"/>
          </w:tcPr>
          <w:p w:rsidR="00FD724C" w:rsidRPr="00FD724C" w:rsidRDefault="00FD724C" w:rsidP="00FD724C">
            <w:pPr>
              <w:autoSpaceDE w:val="0"/>
              <w:autoSpaceDN w:val="0"/>
              <w:adjustRightInd w:val="0"/>
              <w:spacing w:after="0" w:line="240" w:lineRule="auto"/>
              <w:ind w:right="35" w:firstLine="6"/>
              <w:jc w:val="center"/>
              <w:rPr>
                <w:rFonts w:ascii="Arial" w:eastAsia="Times New Roman" w:hAnsi="Arial" w:cs="Arial"/>
                <w:sz w:val="24"/>
                <w:szCs w:val="24"/>
                <w:highlight w:val="red"/>
                <w:lang w:eastAsia="ru-RU"/>
              </w:rPr>
            </w:pPr>
          </w:p>
        </w:tc>
        <w:tc>
          <w:tcPr>
            <w:tcW w:w="1440" w:type="dxa"/>
          </w:tcPr>
          <w:p w:rsidR="00FD724C" w:rsidRPr="00FD724C" w:rsidRDefault="00FD724C" w:rsidP="00FD724C">
            <w:pPr>
              <w:autoSpaceDE w:val="0"/>
              <w:autoSpaceDN w:val="0"/>
              <w:adjustRightInd w:val="0"/>
              <w:spacing w:after="0" w:line="240" w:lineRule="auto"/>
              <w:ind w:right="35"/>
              <w:jc w:val="center"/>
              <w:rPr>
                <w:rFonts w:ascii="Arial" w:eastAsia="Times New Roman" w:hAnsi="Arial" w:cs="Arial"/>
                <w:sz w:val="24"/>
                <w:szCs w:val="24"/>
                <w:lang w:eastAsia="ru-RU"/>
              </w:rPr>
            </w:pPr>
            <w:r w:rsidRPr="00FD724C">
              <w:rPr>
                <w:rFonts w:ascii="Arial" w:eastAsia="Times New Roman" w:hAnsi="Arial" w:cs="Arial"/>
                <w:sz w:val="24"/>
                <w:szCs w:val="24"/>
                <w:lang w:eastAsia="ru-RU"/>
              </w:rPr>
              <w:t>40</w:t>
            </w:r>
          </w:p>
        </w:tc>
        <w:tc>
          <w:tcPr>
            <w:tcW w:w="1524" w:type="dxa"/>
          </w:tcPr>
          <w:p w:rsidR="00FD724C" w:rsidRPr="00FD724C" w:rsidRDefault="00FD724C" w:rsidP="00FD724C">
            <w:pPr>
              <w:autoSpaceDE w:val="0"/>
              <w:autoSpaceDN w:val="0"/>
              <w:adjustRightInd w:val="0"/>
              <w:spacing w:after="0" w:line="240" w:lineRule="auto"/>
              <w:ind w:firstLine="720"/>
              <w:rPr>
                <w:rFonts w:ascii="Arial" w:eastAsia="Times New Roman" w:hAnsi="Arial" w:cs="Arial"/>
                <w:sz w:val="24"/>
                <w:szCs w:val="24"/>
                <w:lang w:eastAsia="ru-RU"/>
              </w:rPr>
            </w:pPr>
            <w:r w:rsidRPr="00FD724C">
              <w:rPr>
                <w:rFonts w:ascii="Arial" w:eastAsia="Times New Roman" w:hAnsi="Arial" w:cs="Arial"/>
                <w:sz w:val="24"/>
                <w:szCs w:val="24"/>
                <w:lang w:eastAsia="ru-RU"/>
              </w:rPr>
              <w:t>40</w:t>
            </w:r>
          </w:p>
        </w:tc>
        <w:tc>
          <w:tcPr>
            <w:tcW w:w="1418" w:type="dxa"/>
          </w:tcPr>
          <w:p w:rsidR="00FD724C" w:rsidRPr="00FD724C" w:rsidRDefault="00FD724C" w:rsidP="00FD724C">
            <w:pPr>
              <w:autoSpaceDE w:val="0"/>
              <w:autoSpaceDN w:val="0"/>
              <w:adjustRightInd w:val="0"/>
              <w:spacing w:after="0" w:line="240" w:lineRule="auto"/>
              <w:ind w:firstLine="720"/>
              <w:rPr>
                <w:rFonts w:ascii="Arial" w:eastAsia="Times New Roman" w:hAnsi="Arial" w:cs="Arial"/>
                <w:sz w:val="24"/>
                <w:szCs w:val="24"/>
                <w:lang w:eastAsia="ru-RU"/>
              </w:rPr>
            </w:pPr>
            <w:r w:rsidRPr="00FD724C">
              <w:rPr>
                <w:rFonts w:ascii="Arial" w:eastAsia="Times New Roman" w:hAnsi="Arial" w:cs="Arial"/>
                <w:sz w:val="24"/>
                <w:szCs w:val="24"/>
                <w:lang w:eastAsia="ru-RU"/>
              </w:rPr>
              <w:t>40</w:t>
            </w:r>
          </w:p>
        </w:tc>
        <w:tc>
          <w:tcPr>
            <w:tcW w:w="672" w:type="dxa"/>
          </w:tcPr>
          <w:p w:rsidR="00FD724C" w:rsidRPr="00FD724C" w:rsidRDefault="00FD724C" w:rsidP="00FD724C">
            <w:pPr>
              <w:autoSpaceDE w:val="0"/>
              <w:autoSpaceDN w:val="0"/>
              <w:adjustRightInd w:val="0"/>
              <w:spacing w:after="0" w:line="240" w:lineRule="auto"/>
              <w:jc w:val="center"/>
              <w:rPr>
                <w:rFonts w:ascii="Arial" w:eastAsia="Times New Roman" w:hAnsi="Arial" w:cs="Arial"/>
                <w:sz w:val="24"/>
                <w:szCs w:val="24"/>
                <w:lang w:eastAsia="ru-RU"/>
              </w:rPr>
            </w:pPr>
            <w:r w:rsidRPr="00FD724C">
              <w:rPr>
                <w:rFonts w:ascii="Arial" w:eastAsia="Times New Roman" w:hAnsi="Arial" w:cs="Arial"/>
                <w:sz w:val="24"/>
                <w:szCs w:val="24"/>
                <w:lang w:eastAsia="ru-RU"/>
              </w:rPr>
              <w:t>18</w:t>
            </w:r>
          </w:p>
        </w:tc>
        <w:tc>
          <w:tcPr>
            <w:tcW w:w="720" w:type="dxa"/>
          </w:tcPr>
          <w:p w:rsidR="00FD724C" w:rsidRPr="00FD724C" w:rsidRDefault="00FD724C" w:rsidP="00FD724C">
            <w:pPr>
              <w:tabs>
                <w:tab w:val="left" w:pos="-70"/>
              </w:tabs>
              <w:autoSpaceDE w:val="0"/>
              <w:autoSpaceDN w:val="0"/>
              <w:adjustRightInd w:val="0"/>
              <w:spacing w:after="0" w:line="240" w:lineRule="auto"/>
              <w:jc w:val="center"/>
              <w:rPr>
                <w:rFonts w:ascii="Arial" w:eastAsia="Times New Roman" w:hAnsi="Arial" w:cs="Arial"/>
                <w:sz w:val="24"/>
                <w:szCs w:val="24"/>
                <w:lang w:eastAsia="ru-RU"/>
              </w:rPr>
            </w:pPr>
            <w:r w:rsidRPr="00FD724C">
              <w:rPr>
                <w:rFonts w:ascii="Arial" w:eastAsia="Times New Roman" w:hAnsi="Arial" w:cs="Arial"/>
                <w:sz w:val="24"/>
                <w:szCs w:val="24"/>
                <w:lang w:eastAsia="ru-RU"/>
              </w:rPr>
              <w:t>30</w:t>
            </w:r>
          </w:p>
        </w:tc>
        <w:tc>
          <w:tcPr>
            <w:tcW w:w="660" w:type="dxa"/>
          </w:tcPr>
          <w:p w:rsidR="00FD724C" w:rsidRPr="00FD724C" w:rsidRDefault="00FD724C" w:rsidP="00FD724C">
            <w:pPr>
              <w:autoSpaceDE w:val="0"/>
              <w:autoSpaceDN w:val="0"/>
              <w:adjustRightInd w:val="0"/>
              <w:spacing w:after="0" w:line="240" w:lineRule="auto"/>
              <w:jc w:val="center"/>
              <w:rPr>
                <w:rFonts w:ascii="Arial" w:eastAsia="Times New Roman" w:hAnsi="Arial" w:cs="Arial"/>
                <w:sz w:val="24"/>
                <w:szCs w:val="24"/>
                <w:lang w:eastAsia="ru-RU"/>
              </w:rPr>
            </w:pPr>
            <w:r w:rsidRPr="00FD724C">
              <w:rPr>
                <w:rFonts w:ascii="Arial" w:eastAsia="Times New Roman" w:hAnsi="Arial" w:cs="Arial"/>
                <w:sz w:val="24"/>
                <w:szCs w:val="24"/>
                <w:lang w:eastAsia="ru-RU"/>
              </w:rPr>
              <w:t>40</w:t>
            </w:r>
          </w:p>
        </w:tc>
        <w:tc>
          <w:tcPr>
            <w:tcW w:w="709" w:type="dxa"/>
          </w:tcPr>
          <w:p w:rsidR="00FD724C" w:rsidRPr="00FD724C" w:rsidRDefault="00FD724C" w:rsidP="00FD724C">
            <w:pPr>
              <w:autoSpaceDE w:val="0"/>
              <w:autoSpaceDN w:val="0"/>
              <w:adjustRightInd w:val="0"/>
              <w:spacing w:after="0" w:line="240" w:lineRule="auto"/>
              <w:jc w:val="center"/>
              <w:rPr>
                <w:rFonts w:ascii="Arial" w:eastAsia="Times New Roman" w:hAnsi="Arial" w:cs="Arial"/>
                <w:sz w:val="24"/>
                <w:szCs w:val="24"/>
                <w:lang w:eastAsia="ru-RU"/>
              </w:rPr>
            </w:pPr>
            <w:r w:rsidRPr="00FD724C">
              <w:rPr>
                <w:rFonts w:ascii="Arial" w:eastAsia="Times New Roman" w:hAnsi="Arial" w:cs="Arial"/>
                <w:sz w:val="24"/>
                <w:szCs w:val="24"/>
                <w:lang w:eastAsia="ru-RU"/>
              </w:rPr>
              <w:t>40</w:t>
            </w:r>
          </w:p>
        </w:tc>
      </w:tr>
      <w:tr w:rsidR="00FD724C" w:rsidRPr="00FD724C" w:rsidTr="004A0414">
        <w:trPr>
          <w:cantSplit/>
          <w:trHeight w:val="240"/>
        </w:trPr>
        <w:tc>
          <w:tcPr>
            <w:tcW w:w="567" w:type="dxa"/>
          </w:tcPr>
          <w:p w:rsidR="00FD724C" w:rsidRPr="00FD724C" w:rsidRDefault="00FD724C" w:rsidP="00FD724C">
            <w:pPr>
              <w:autoSpaceDE w:val="0"/>
              <w:autoSpaceDN w:val="0"/>
              <w:adjustRightInd w:val="0"/>
              <w:spacing w:after="0" w:line="240" w:lineRule="auto"/>
              <w:jc w:val="center"/>
              <w:rPr>
                <w:rFonts w:ascii="Arial" w:eastAsia="Times New Roman" w:hAnsi="Arial" w:cs="Arial"/>
                <w:sz w:val="24"/>
                <w:szCs w:val="24"/>
                <w:lang w:eastAsia="ru-RU"/>
              </w:rPr>
            </w:pPr>
            <w:r w:rsidRPr="00FD724C">
              <w:rPr>
                <w:rFonts w:ascii="Arial" w:eastAsia="Times New Roman" w:hAnsi="Arial" w:cs="Arial"/>
                <w:sz w:val="24"/>
                <w:szCs w:val="24"/>
                <w:lang w:eastAsia="ru-RU"/>
              </w:rPr>
              <w:t>4</w:t>
            </w:r>
          </w:p>
        </w:tc>
        <w:tc>
          <w:tcPr>
            <w:tcW w:w="2835" w:type="dxa"/>
          </w:tcPr>
          <w:p w:rsidR="00FD724C" w:rsidRPr="00FD724C" w:rsidRDefault="00FD724C" w:rsidP="00FD724C">
            <w:pPr>
              <w:autoSpaceDE w:val="0"/>
              <w:autoSpaceDN w:val="0"/>
              <w:adjustRightInd w:val="0"/>
              <w:spacing w:after="0" w:line="240" w:lineRule="auto"/>
              <w:rPr>
                <w:rFonts w:ascii="Arial" w:eastAsia="Times New Roman" w:hAnsi="Arial" w:cs="Arial"/>
                <w:sz w:val="24"/>
                <w:szCs w:val="24"/>
                <w:lang w:eastAsia="ru-RU"/>
              </w:rPr>
            </w:pPr>
            <w:r w:rsidRPr="00FD724C">
              <w:rPr>
                <w:rFonts w:ascii="Arial" w:eastAsia="Times New Roman" w:hAnsi="Arial" w:cs="Arial"/>
                <w:sz w:val="24"/>
                <w:szCs w:val="24"/>
                <w:lang w:eastAsia="ru-RU"/>
              </w:rPr>
              <w:t>Количество проведенных мероприятий</w:t>
            </w:r>
          </w:p>
        </w:tc>
        <w:tc>
          <w:tcPr>
            <w:tcW w:w="1395" w:type="dxa"/>
          </w:tcPr>
          <w:p w:rsidR="00FD724C" w:rsidRPr="00FD724C" w:rsidRDefault="00FD724C" w:rsidP="00FD724C">
            <w:pPr>
              <w:autoSpaceDE w:val="0"/>
              <w:autoSpaceDN w:val="0"/>
              <w:adjustRightInd w:val="0"/>
              <w:spacing w:after="0" w:line="240" w:lineRule="auto"/>
              <w:ind w:right="12"/>
              <w:jc w:val="center"/>
              <w:rPr>
                <w:rFonts w:ascii="Arial" w:eastAsia="Times New Roman" w:hAnsi="Arial" w:cs="Arial"/>
                <w:sz w:val="24"/>
                <w:szCs w:val="24"/>
                <w:lang w:eastAsia="ru-RU"/>
              </w:rPr>
            </w:pPr>
            <w:r w:rsidRPr="00FD724C">
              <w:rPr>
                <w:rFonts w:ascii="Arial" w:eastAsia="Times New Roman" w:hAnsi="Arial" w:cs="Arial"/>
                <w:sz w:val="24"/>
                <w:szCs w:val="24"/>
                <w:lang w:eastAsia="ru-RU"/>
              </w:rPr>
              <w:t>шт.</w:t>
            </w:r>
          </w:p>
        </w:tc>
        <w:tc>
          <w:tcPr>
            <w:tcW w:w="1260" w:type="dxa"/>
          </w:tcPr>
          <w:p w:rsidR="00FD724C" w:rsidRPr="00FD724C" w:rsidRDefault="00FD724C" w:rsidP="00FD724C">
            <w:pPr>
              <w:autoSpaceDE w:val="0"/>
              <w:autoSpaceDN w:val="0"/>
              <w:adjustRightInd w:val="0"/>
              <w:spacing w:after="0" w:line="240" w:lineRule="auto"/>
              <w:ind w:right="-4" w:hanging="10"/>
              <w:jc w:val="center"/>
              <w:rPr>
                <w:rFonts w:ascii="Arial" w:eastAsia="Times New Roman" w:hAnsi="Arial" w:cs="Arial"/>
                <w:sz w:val="24"/>
                <w:szCs w:val="24"/>
                <w:highlight w:val="red"/>
                <w:lang w:eastAsia="ru-RU"/>
              </w:rPr>
            </w:pPr>
          </w:p>
        </w:tc>
        <w:tc>
          <w:tcPr>
            <w:tcW w:w="1080" w:type="dxa"/>
          </w:tcPr>
          <w:p w:rsidR="00FD724C" w:rsidRPr="00FD724C" w:rsidRDefault="00FD724C" w:rsidP="00FD724C">
            <w:pPr>
              <w:autoSpaceDE w:val="0"/>
              <w:autoSpaceDN w:val="0"/>
              <w:adjustRightInd w:val="0"/>
              <w:spacing w:after="0" w:line="240" w:lineRule="auto"/>
              <w:ind w:right="35" w:firstLine="6"/>
              <w:jc w:val="center"/>
              <w:rPr>
                <w:rFonts w:ascii="Arial" w:eastAsia="Times New Roman" w:hAnsi="Arial" w:cs="Arial"/>
                <w:sz w:val="24"/>
                <w:szCs w:val="24"/>
                <w:highlight w:val="red"/>
                <w:lang w:eastAsia="ru-RU"/>
              </w:rPr>
            </w:pPr>
          </w:p>
        </w:tc>
        <w:tc>
          <w:tcPr>
            <w:tcW w:w="1440" w:type="dxa"/>
          </w:tcPr>
          <w:p w:rsidR="00FD724C" w:rsidRPr="00FD724C" w:rsidRDefault="00FD724C" w:rsidP="00FD724C">
            <w:pPr>
              <w:autoSpaceDE w:val="0"/>
              <w:autoSpaceDN w:val="0"/>
              <w:adjustRightInd w:val="0"/>
              <w:spacing w:after="0" w:line="240" w:lineRule="auto"/>
              <w:ind w:right="35"/>
              <w:jc w:val="center"/>
              <w:rPr>
                <w:rFonts w:ascii="Arial" w:eastAsia="Times New Roman" w:hAnsi="Arial" w:cs="Arial"/>
                <w:sz w:val="24"/>
                <w:szCs w:val="24"/>
                <w:lang w:eastAsia="ru-RU"/>
              </w:rPr>
            </w:pPr>
            <w:r w:rsidRPr="00FD724C">
              <w:rPr>
                <w:rFonts w:ascii="Arial" w:eastAsia="Times New Roman" w:hAnsi="Arial" w:cs="Arial"/>
                <w:sz w:val="24"/>
                <w:szCs w:val="24"/>
                <w:lang w:eastAsia="ru-RU"/>
              </w:rPr>
              <w:t>10</w:t>
            </w:r>
          </w:p>
        </w:tc>
        <w:tc>
          <w:tcPr>
            <w:tcW w:w="1524" w:type="dxa"/>
          </w:tcPr>
          <w:p w:rsidR="00FD724C" w:rsidRPr="00FD724C" w:rsidRDefault="00FD724C" w:rsidP="00FD724C">
            <w:pPr>
              <w:autoSpaceDE w:val="0"/>
              <w:autoSpaceDN w:val="0"/>
              <w:adjustRightInd w:val="0"/>
              <w:spacing w:after="0" w:line="240" w:lineRule="auto"/>
              <w:ind w:firstLine="720"/>
              <w:rPr>
                <w:rFonts w:ascii="Arial" w:eastAsia="Times New Roman" w:hAnsi="Arial" w:cs="Arial"/>
                <w:sz w:val="24"/>
                <w:szCs w:val="24"/>
                <w:lang w:eastAsia="ru-RU"/>
              </w:rPr>
            </w:pPr>
            <w:r w:rsidRPr="00FD724C">
              <w:rPr>
                <w:rFonts w:ascii="Arial" w:eastAsia="Times New Roman" w:hAnsi="Arial" w:cs="Arial"/>
                <w:sz w:val="24"/>
                <w:szCs w:val="24"/>
                <w:lang w:eastAsia="ru-RU"/>
              </w:rPr>
              <w:t>10</w:t>
            </w:r>
          </w:p>
        </w:tc>
        <w:tc>
          <w:tcPr>
            <w:tcW w:w="1418" w:type="dxa"/>
          </w:tcPr>
          <w:p w:rsidR="00FD724C" w:rsidRPr="00FD724C" w:rsidRDefault="00FD724C" w:rsidP="00FD724C">
            <w:pPr>
              <w:autoSpaceDE w:val="0"/>
              <w:autoSpaceDN w:val="0"/>
              <w:adjustRightInd w:val="0"/>
              <w:spacing w:after="0" w:line="240" w:lineRule="auto"/>
              <w:ind w:firstLine="720"/>
              <w:rPr>
                <w:rFonts w:ascii="Arial" w:eastAsia="Times New Roman" w:hAnsi="Arial" w:cs="Arial"/>
                <w:sz w:val="24"/>
                <w:szCs w:val="24"/>
                <w:lang w:eastAsia="ru-RU"/>
              </w:rPr>
            </w:pPr>
            <w:r w:rsidRPr="00FD724C">
              <w:rPr>
                <w:rFonts w:ascii="Arial" w:eastAsia="Times New Roman" w:hAnsi="Arial" w:cs="Arial"/>
                <w:sz w:val="24"/>
                <w:szCs w:val="24"/>
                <w:lang w:eastAsia="ru-RU"/>
              </w:rPr>
              <w:t>10</w:t>
            </w:r>
          </w:p>
        </w:tc>
        <w:tc>
          <w:tcPr>
            <w:tcW w:w="672" w:type="dxa"/>
          </w:tcPr>
          <w:p w:rsidR="00FD724C" w:rsidRPr="00FD724C" w:rsidRDefault="00FD724C" w:rsidP="00FD724C">
            <w:pPr>
              <w:autoSpaceDE w:val="0"/>
              <w:autoSpaceDN w:val="0"/>
              <w:adjustRightInd w:val="0"/>
              <w:spacing w:after="0" w:line="240" w:lineRule="auto"/>
              <w:jc w:val="center"/>
              <w:rPr>
                <w:rFonts w:ascii="Arial" w:eastAsia="Times New Roman" w:hAnsi="Arial" w:cs="Arial"/>
                <w:sz w:val="24"/>
                <w:szCs w:val="24"/>
                <w:lang w:eastAsia="ru-RU"/>
              </w:rPr>
            </w:pPr>
            <w:r w:rsidRPr="00FD724C">
              <w:rPr>
                <w:rFonts w:ascii="Arial" w:eastAsia="Times New Roman" w:hAnsi="Arial" w:cs="Arial"/>
                <w:sz w:val="24"/>
                <w:szCs w:val="24"/>
                <w:lang w:eastAsia="ru-RU"/>
              </w:rPr>
              <w:t>3</w:t>
            </w:r>
          </w:p>
        </w:tc>
        <w:tc>
          <w:tcPr>
            <w:tcW w:w="720" w:type="dxa"/>
          </w:tcPr>
          <w:p w:rsidR="00FD724C" w:rsidRPr="00FD724C" w:rsidRDefault="00FD724C" w:rsidP="00FD724C">
            <w:pPr>
              <w:tabs>
                <w:tab w:val="left" w:pos="-70"/>
              </w:tabs>
              <w:autoSpaceDE w:val="0"/>
              <w:autoSpaceDN w:val="0"/>
              <w:adjustRightInd w:val="0"/>
              <w:spacing w:after="0" w:line="240" w:lineRule="auto"/>
              <w:jc w:val="center"/>
              <w:rPr>
                <w:rFonts w:ascii="Arial" w:eastAsia="Times New Roman" w:hAnsi="Arial" w:cs="Arial"/>
                <w:sz w:val="24"/>
                <w:szCs w:val="24"/>
                <w:lang w:eastAsia="ru-RU"/>
              </w:rPr>
            </w:pPr>
            <w:r w:rsidRPr="00FD724C">
              <w:rPr>
                <w:rFonts w:ascii="Arial" w:eastAsia="Times New Roman" w:hAnsi="Arial" w:cs="Arial"/>
                <w:sz w:val="24"/>
                <w:szCs w:val="24"/>
                <w:lang w:eastAsia="ru-RU"/>
              </w:rPr>
              <w:t>6</w:t>
            </w:r>
          </w:p>
        </w:tc>
        <w:tc>
          <w:tcPr>
            <w:tcW w:w="660" w:type="dxa"/>
          </w:tcPr>
          <w:p w:rsidR="00FD724C" w:rsidRPr="00FD724C" w:rsidRDefault="00FD724C" w:rsidP="00FD724C">
            <w:pPr>
              <w:autoSpaceDE w:val="0"/>
              <w:autoSpaceDN w:val="0"/>
              <w:adjustRightInd w:val="0"/>
              <w:spacing w:after="0" w:line="240" w:lineRule="auto"/>
              <w:jc w:val="center"/>
              <w:rPr>
                <w:rFonts w:ascii="Arial" w:eastAsia="Times New Roman" w:hAnsi="Arial" w:cs="Arial"/>
                <w:sz w:val="24"/>
                <w:szCs w:val="24"/>
                <w:lang w:eastAsia="ru-RU"/>
              </w:rPr>
            </w:pPr>
            <w:r w:rsidRPr="00FD724C">
              <w:rPr>
                <w:rFonts w:ascii="Arial" w:eastAsia="Times New Roman" w:hAnsi="Arial" w:cs="Arial"/>
                <w:sz w:val="24"/>
                <w:szCs w:val="24"/>
                <w:lang w:eastAsia="ru-RU"/>
              </w:rPr>
              <w:t>10</w:t>
            </w:r>
          </w:p>
        </w:tc>
        <w:tc>
          <w:tcPr>
            <w:tcW w:w="709" w:type="dxa"/>
          </w:tcPr>
          <w:p w:rsidR="00FD724C" w:rsidRPr="00FD724C" w:rsidRDefault="00FD724C" w:rsidP="00FD724C">
            <w:pPr>
              <w:autoSpaceDE w:val="0"/>
              <w:autoSpaceDN w:val="0"/>
              <w:adjustRightInd w:val="0"/>
              <w:spacing w:after="0" w:line="240" w:lineRule="auto"/>
              <w:jc w:val="center"/>
              <w:rPr>
                <w:rFonts w:ascii="Arial" w:eastAsia="Times New Roman" w:hAnsi="Arial" w:cs="Arial"/>
                <w:sz w:val="24"/>
                <w:szCs w:val="24"/>
                <w:lang w:eastAsia="ru-RU"/>
              </w:rPr>
            </w:pPr>
            <w:r w:rsidRPr="00FD724C">
              <w:rPr>
                <w:rFonts w:ascii="Arial" w:eastAsia="Times New Roman" w:hAnsi="Arial" w:cs="Arial"/>
                <w:sz w:val="24"/>
                <w:szCs w:val="24"/>
                <w:lang w:eastAsia="ru-RU"/>
              </w:rPr>
              <w:t>10</w:t>
            </w:r>
          </w:p>
        </w:tc>
      </w:tr>
    </w:tbl>
    <w:p w:rsidR="00FD724C" w:rsidRPr="00FD724C" w:rsidRDefault="00FD724C" w:rsidP="00FD724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5C45EE" w:rsidRPr="005C45EE" w:rsidRDefault="005C45EE" w:rsidP="005C45EE">
      <w:pPr>
        <w:jc w:val="both"/>
        <w:rPr>
          <w:rFonts w:ascii="Arial" w:hAnsi="Arial" w:cs="Arial"/>
          <w:sz w:val="24"/>
          <w:szCs w:val="24"/>
        </w:rPr>
      </w:pPr>
    </w:p>
    <w:sectPr w:rsidR="005C45EE" w:rsidRPr="005C45EE" w:rsidSect="00FD724C">
      <w:pgSz w:w="16838" w:h="11906" w:orient="landscape"/>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E21DA5"/>
    <w:multiLevelType w:val="hybridMultilevel"/>
    <w:tmpl w:val="9EB2BF06"/>
    <w:lvl w:ilvl="0" w:tplc="FAD08F2A">
      <w:start w:val="1"/>
      <w:numFmt w:val="decimal"/>
      <w:lvlText w:val="%1."/>
      <w:lvlJc w:val="left"/>
      <w:pPr>
        <w:tabs>
          <w:tab w:val="num" w:pos="720"/>
        </w:tabs>
        <w:ind w:left="720" w:hanging="360"/>
      </w:pPr>
      <w:rPr>
        <w:rFonts w:hint="default"/>
      </w:rPr>
    </w:lvl>
    <w:lvl w:ilvl="1" w:tplc="E6C6F112">
      <w:numFmt w:val="none"/>
      <w:lvlText w:val=""/>
      <w:lvlJc w:val="left"/>
      <w:pPr>
        <w:tabs>
          <w:tab w:val="num" w:pos="360"/>
        </w:tabs>
      </w:pPr>
    </w:lvl>
    <w:lvl w:ilvl="2" w:tplc="E95E5A62">
      <w:numFmt w:val="none"/>
      <w:lvlText w:val=""/>
      <w:lvlJc w:val="left"/>
      <w:pPr>
        <w:tabs>
          <w:tab w:val="num" w:pos="360"/>
        </w:tabs>
      </w:pPr>
    </w:lvl>
    <w:lvl w:ilvl="3" w:tplc="C428AD38">
      <w:numFmt w:val="none"/>
      <w:lvlText w:val=""/>
      <w:lvlJc w:val="left"/>
      <w:pPr>
        <w:tabs>
          <w:tab w:val="num" w:pos="360"/>
        </w:tabs>
      </w:pPr>
    </w:lvl>
    <w:lvl w:ilvl="4" w:tplc="F2869D96">
      <w:numFmt w:val="none"/>
      <w:lvlText w:val=""/>
      <w:lvlJc w:val="left"/>
      <w:pPr>
        <w:tabs>
          <w:tab w:val="num" w:pos="360"/>
        </w:tabs>
      </w:pPr>
    </w:lvl>
    <w:lvl w:ilvl="5" w:tplc="2A02FCF8">
      <w:numFmt w:val="none"/>
      <w:lvlText w:val=""/>
      <w:lvlJc w:val="left"/>
      <w:pPr>
        <w:tabs>
          <w:tab w:val="num" w:pos="360"/>
        </w:tabs>
      </w:pPr>
    </w:lvl>
    <w:lvl w:ilvl="6" w:tplc="392A5D06">
      <w:numFmt w:val="none"/>
      <w:lvlText w:val=""/>
      <w:lvlJc w:val="left"/>
      <w:pPr>
        <w:tabs>
          <w:tab w:val="num" w:pos="360"/>
        </w:tabs>
      </w:pPr>
    </w:lvl>
    <w:lvl w:ilvl="7" w:tplc="310A92AC">
      <w:numFmt w:val="none"/>
      <w:lvlText w:val=""/>
      <w:lvlJc w:val="left"/>
      <w:pPr>
        <w:tabs>
          <w:tab w:val="num" w:pos="360"/>
        </w:tabs>
      </w:pPr>
    </w:lvl>
    <w:lvl w:ilvl="8" w:tplc="5F04800E">
      <w:numFmt w:val="none"/>
      <w:lvlText w:val=""/>
      <w:lvlJc w:val="left"/>
      <w:pPr>
        <w:tabs>
          <w:tab w:val="num" w:pos="360"/>
        </w:tabs>
      </w:pPr>
    </w:lvl>
  </w:abstractNum>
  <w:abstractNum w:abstractNumId="1" w15:restartNumberingAfterBreak="0">
    <w:nsid w:val="75EC31F4"/>
    <w:multiLevelType w:val="hybridMultilevel"/>
    <w:tmpl w:val="9EB2BF06"/>
    <w:lvl w:ilvl="0" w:tplc="FAD08F2A">
      <w:start w:val="1"/>
      <w:numFmt w:val="decimal"/>
      <w:lvlText w:val="%1."/>
      <w:lvlJc w:val="left"/>
      <w:pPr>
        <w:tabs>
          <w:tab w:val="num" w:pos="720"/>
        </w:tabs>
        <w:ind w:left="720" w:hanging="360"/>
      </w:pPr>
      <w:rPr>
        <w:rFonts w:hint="default"/>
      </w:rPr>
    </w:lvl>
    <w:lvl w:ilvl="1" w:tplc="E6C6F112">
      <w:numFmt w:val="none"/>
      <w:lvlText w:val=""/>
      <w:lvlJc w:val="left"/>
      <w:pPr>
        <w:tabs>
          <w:tab w:val="num" w:pos="360"/>
        </w:tabs>
      </w:pPr>
    </w:lvl>
    <w:lvl w:ilvl="2" w:tplc="E95E5A62">
      <w:numFmt w:val="none"/>
      <w:lvlText w:val=""/>
      <w:lvlJc w:val="left"/>
      <w:pPr>
        <w:tabs>
          <w:tab w:val="num" w:pos="360"/>
        </w:tabs>
      </w:pPr>
    </w:lvl>
    <w:lvl w:ilvl="3" w:tplc="C428AD38">
      <w:numFmt w:val="none"/>
      <w:lvlText w:val=""/>
      <w:lvlJc w:val="left"/>
      <w:pPr>
        <w:tabs>
          <w:tab w:val="num" w:pos="360"/>
        </w:tabs>
      </w:pPr>
    </w:lvl>
    <w:lvl w:ilvl="4" w:tplc="F2869D96">
      <w:numFmt w:val="none"/>
      <w:lvlText w:val=""/>
      <w:lvlJc w:val="left"/>
      <w:pPr>
        <w:tabs>
          <w:tab w:val="num" w:pos="360"/>
        </w:tabs>
      </w:pPr>
    </w:lvl>
    <w:lvl w:ilvl="5" w:tplc="2A02FCF8">
      <w:numFmt w:val="none"/>
      <w:lvlText w:val=""/>
      <w:lvlJc w:val="left"/>
      <w:pPr>
        <w:tabs>
          <w:tab w:val="num" w:pos="360"/>
        </w:tabs>
      </w:pPr>
    </w:lvl>
    <w:lvl w:ilvl="6" w:tplc="392A5D06">
      <w:numFmt w:val="none"/>
      <w:lvlText w:val=""/>
      <w:lvlJc w:val="left"/>
      <w:pPr>
        <w:tabs>
          <w:tab w:val="num" w:pos="360"/>
        </w:tabs>
      </w:pPr>
    </w:lvl>
    <w:lvl w:ilvl="7" w:tplc="310A92AC">
      <w:numFmt w:val="none"/>
      <w:lvlText w:val=""/>
      <w:lvlJc w:val="left"/>
      <w:pPr>
        <w:tabs>
          <w:tab w:val="num" w:pos="360"/>
        </w:tabs>
      </w:pPr>
    </w:lvl>
    <w:lvl w:ilvl="8" w:tplc="5F04800E">
      <w:numFmt w:val="none"/>
      <w:lvlText w:val=""/>
      <w:lvlJc w:val="left"/>
      <w:pPr>
        <w:tabs>
          <w:tab w:val="num" w:pos="360"/>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02C"/>
    <w:rsid w:val="0034702C"/>
    <w:rsid w:val="005A53E5"/>
    <w:rsid w:val="005C45EE"/>
    <w:rsid w:val="00990EEE"/>
    <w:rsid w:val="00B85423"/>
    <w:rsid w:val="00E314FD"/>
    <w:rsid w:val="00FD72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740BE9-2EED-4A24-A42A-10BB99920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C45EE"/>
    <w:pPr>
      <w:ind w:left="720"/>
      <w:contextualSpacing/>
    </w:pPr>
  </w:style>
  <w:style w:type="paragraph" w:customStyle="1" w:styleId="aj">
    <w:name w:val="_aj"/>
    <w:basedOn w:val="a"/>
    <w:rsid w:val="005C45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FD724C"/>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FD724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4487</Words>
  <Characters>25578</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2024-12-16T06:08:00Z</cp:lastPrinted>
  <dcterms:created xsi:type="dcterms:W3CDTF">2024-12-24T02:49:00Z</dcterms:created>
  <dcterms:modified xsi:type="dcterms:W3CDTF">2024-12-24T02:59:00Z</dcterms:modified>
</cp:coreProperties>
</file>